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6229C2">
      <w:r w:rsidRPr="006229C2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4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C2" w:rsidRDefault="006229C2"/>
    <w:p w:rsidR="006229C2" w:rsidRDefault="006229C2"/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lastRenderedPageBreak/>
        <w:t>1.7.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 комитетами, социальным педагогом, психологом, старшей вожатой и руководителями кружков по интересам и спортивных секций.</w:t>
      </w:r>
    </w:p>
    <w:p w:rsidR="00462704" w:rsidRPr="00462704" w:rsidRDefault="00462704" w:rsidP="0046270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2704">
        <w:rPr>
          <w:rFonts w:ascii="Times New Roman" w:hAnsi="Times New Roman"/>
          <w:b/>
          <w:sz w:val="24"/>
          <w:szCs w:val="24"/>
        </w:rPr>
        <w:t>II.</w:t>
      </w:r>
      <w:bookmarkStart w:id="0" w:name="bookmark3"/>
      <w:r w:rsidRPr="00462704">
        <w:rPr>
          <w:rFonts w:ascii="Times New Roman" w:hAnsi="Times New Roman"/>
          <w:b/>
          <w:sz w:val="24"/>
          <w:szCs w:val="24"/>
        </w:rPr>
        <w:t xml:space="preserve"> Обязанности классного руководителя</w:t>
      </w:r>
      <w:bookmarkEnd w:id="0"/>
    </w:p>
    <w:p w:rsidR="00462704" w:rsidRPr="00462704" w:rsidRDefault="00462704" w:rsidP="004627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Общие требования к объему и качеству работы классно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го руководителя вытекают из Трудового кодекса РФ, ФЗ РФ «Об образовании в РФ», приказа Минобрнауки Рос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сии № 21 от 03.02.2006 «Об утверждении методических рекомендаций об осуществлении функций классного ру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ководителя педагогическими работниками государствен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ных общеобразовательных учреждений субъектов Россий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ской Федерации и муниципальных общеобразовательных учреждений», а также Устава ОУ и настоящего примерного Положения. Классный руководитель по своей должности выполняет следующие обязанности.</w:t>
      </w:r>
    </w:p>
    <w:p w:rsidR="00462704" w:rsidRPr="00462704" w:rsidRDefault="00462704" w:rsidP="00462704">
      <w:pPr>
        <w:keepNext/>
        <w:keepLine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1" w:name="bookmark4"/>
      <w:r w:rsidRPr="00462704">
        <w:rPr>
          <w:rFonts w:ascii="Times New Roman" w:hAnsi="Times New Roman"/>
          <w:bCs/>
          <w:iCs/>
          <w:spacing w:val="10"/>
          <w:sz w:val="24"/>
          <w:szCs w:val="24"/>
          <w:shd w:val="clear" w:color="auto" w:fill="FFFFFF"/>
        </w:rPr>
        <w:t>2.1.</w:t>
      </w:r>
      <w:r w:rsidRPr="00462704">
        <w:rPr>
          <w:rFonts w:ascii="Times New Roman" w:hAnsi="Times New Roman"/>
          <w:b/>
          <w:i/>
          <w:sz w:val="24"/>
          <w:szCs w:val="24"/>
        </w:rPr>
        <w:t xml:space="preserve"> Работа с обучающимися</w:t>
      </w:r>
      <w:bookmarkEnd w:id="1"/>
    </w:p>
    <w:p w:rsidR="00462704" w:rsidRPr="00462704" w:rsidRDefault="00462704" w:rsidP="004627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Классный руководитель: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организует деятельность классного коллектива, определяет состояние и перспективы его развития, обновляет содержание жизни коллектива класса в со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возрастными интересами обучающихся и требованиями жизни общества;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осуществляет изучение индивидуальных особенно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стей, способностей, интересов, склонностей обуча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ющихся, динамику их развития;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изучает жилищно-бытовые условия обучающихся класса и незамедлительно сообщает администрации о случаях уклонения от родительских обязанностей по обучению, воспитанию и содержанию детей;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создает благоприятные микросреду и психологиче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ский климат для каждого обучающегося в классе, регу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лирует межличностные отношения обучающихся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способствует развитию коммуникативных качеств обучающихся и оказывает им необходимую помощь в преодолении затруднений в общении;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защищает права и интересы обучающихся класса, уделяя особое внимание «трудным детям» и детям, оставшимся без попечения родителей, выявляет и ве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дет учет детей социально незащищенных категорий, детей из неблагополучных семей;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осуществляет контроль посещаемости учебных за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нятий с выяснением причин пропусков уроков;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организует питание обучающихся в классе;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организует социально значимую, творческую дея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тельность обучающихся в процессе индивидуальных, групповых, коллективных форм работы;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содействует получению обучающимися дополни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тельного образования через систему кружков, клубов, секций, объединений, организуемых в ОУ и учрежде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ниях дополнительного образования детей;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совместно с органами ученического самоуправле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ния ведет активную работу по формированию здоро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вого образа жизни, проводит физкультурно-массовые, спортивные и другие мероприятия, способствующие укреплению здоровья обучающихся класса;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совместно с субъектами профилактики организу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ет работу с обучающимися по профилактике право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нарушений и безнадзорности, употребления психо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активных веществ;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обеспечивает безопасное проведение образова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тельного процесса: проводит инструктаж обучаю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щихся класса по безопасности проведения воспита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тельных мероприятий с обязательной регистрацией в соответствующем журнале, организует изучение пра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 по охране труда, дорожного движения, поведения в 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lastRenderedPageBreak/>
        <w:t>быту, на воде и т.д., оперативно извещает админи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страцию о каждом несчастном случае с обучающим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ся своего класса, принимает меры по оказанию пер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вой доврачебной помощи;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организует дежурство обучающихся по классу, шко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ле и другим общественным помещениям;</w:t>
      </w:r>
    </w:p>
    <w:p w:rsidR="00462704" w:rsidRPr="00462704" w:rsidRDefault="00462704" w:rsidP="004627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оптимально сочетает разнообразные формы ра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боты с обучающимися: индивидуальные (беседы, консультации, обмен мнениями, оказание инди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видуальной помощи, совместный поиск решения проблемы и др.), групповые (творческие группы, органы самоуправления и др.), коллективные (кон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курсы, спектакли, концерты, походы, слеты, сорев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нования и др.);</w:t>
      </w:r>
    </w:p>
    <w:p w:rsidR="00462704" w:rsidRPr="00462704" w:rsidRDefault="00462704" w:rsidP="00462704">
      <w:pPr>
        <w:keepNext/>
        <w:keepLines/>
        <w:spacing w:after="0" w:line="240" w:lineRule="auto"/>
        <w:rPr>
          <w:rFonts w:ascii="Times New Roman" w:hAnsi="Times New Roman"/>
          <w:b/>
          <w:bCs/>
          <w:i/>
          <w:iCs/>
          <w:spacing w:val="10"/>
          <w:sz w:val="24"/>
          <w:szCs w:val="24"/>
          <w:shd w:val="clear" w:color="auto" w:fill="FFFFFF"/>
        </w:rPr>
      </w:pPr>
      <w:bookmarkStart w:id="2" w:name="bookmark5"/>
      <w:r w:rsidRPr="00462704">
        <w:rPr>
          <w:rFonts w:ascii="Times New Roman" w:hAnsi="Times New Roman"/>
          <w:bCs/>
          <w:iCs/>
          <w:spacing w:val="10"/>
          <w:sz w:val="24"/>
          <w:szCs w:val="24"/>
          <w:shd w:val="clear" w:color="auto" w:fill="FFFFFF"/>
        </w:rPr>
        <w:t>2.2.</w:t>
      </w:r>
      <w:r w:rsidRPr="00462704">
        <w:rPr>
          <w:rFonts w:ascii="Times New Roman" w:hAnsi="Times New Roman"/>
          <w:b/>
          <w:bCs/>
          <w:i/>
          <w:iCs/>
          <w:spacing w:val="10"/>
          <w:sz w:val="24"/>
          <w:szCs w:val="24"/>
          <w:shd w:val="clear" w:color="auto" w:fill="FFFFFF"/>
        </w:rPr>
        <w:t xml:space="preserve"> Работа с учителями-предметниками</w:t>
      </w:r>
      <w:bookmarkEnd w:id="2"/>
    </w:p>
    <w:p w:rsidR="00462704" w:rsidRPr="00462704" w:rsidRDefault="00462704" w:rsidP="00462704">
      <w:pPr>
        <w:spacing w:after="0" w:line="240" w:lineRule="auto"/>
        <w:rPr>
          <w:rFonts w:ascii="Calibri" w:eastAsia="Times New Roman" w:hAnsi="Calibri" w:cs="Times New Roman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Классный руководитель: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способствует установлению взаимодействия между учителями и обучающимися;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посещает уроки с целью наблюдения за учебной де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ятельностью обучающихся;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координирует и согласовывает педагогические воз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действия на обучающихся через проведение педаго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гических консилиумов, малых педсоветов и других мероприятий;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оказывает помощь обучающимся класса в учебной деятельности, выявляет причины слабой успеваемо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сти, организует их устранение;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содействует развитию познавательных интересов, расширению кругозора обучающихся (участие в олим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пиадах, конкурсах, смотрах, викторинах, посещение кружков, факультативных занятий, НОУ, курсов по вы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бору, клубов по интересам, студий, элективных кур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сов),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организует экскурсии, походы, посещение теа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тров, выставок, концертных залов и т.д.</w:t>
      </w:r>
    </w:p>
    <w:p w:rsidR="00462704" w:rsidRPr="00462704" w:rsidRDefault="00462704" w:rsidP="00462704">
      <w:pPr>
        <w:keepNext/>
        <w:keepLines/>
        <w:spacing w:after="0" w:line="240" w:lineRule="auto"/>
        <w:rPr>
          <w:rFonts w:ascii="Times New Roman" w:hAnsi="Times New Roman"/>
          <w:b/>
          <w:bCs/>
          <w:i/>
          <w:iCs/>
          <w:spacing w:val="10"/>
          <w:sz w:val="24"/>
          <w:szCs w:val="24"/>
          <w:shd w:val="clear" w:color="auto" w:fill="FFFFFF"/>
        </w:rPr>
      </w:pPr>
      <w:bookmarkStart w:id="3" w:name="bookmark6"/>
      <w:r w:rsidRPr="00462704">
        <w:rPr>
          <w:rFonts w:ascii="Times New Roman" w:hAnsi="Times New Roman"/>
          <w:bCs/>
          <w:iCs/>
          <w:spacing w:val="10"/>
          <w:sz w:val="24"/>
          <w:szCs w:val="24"/>
          <w:shd w:val="clear" w:color="auto" w:fill="FFFFFF"/>
        </w:rPr>
        <w:t>2.3</w:t>
      </w:r>
      <w:r w:rsidRPr="00462704">
        <w:rPr>
          <w:rFonts w:ascii="Times New Roman" w:hAnsi="Times New Roman"/>
          <w:b/>
          <w:bCs/>
          <w:i/>
          <w:iCs/>
          <w:spacing w:val="10"/>
          <w:sz w:val="24"/>
          <w:szCs w:val="24"/>
          <w:shd w:val="clear" w:color="auto" w:fill="FFFFFF"/>
        </w:rPr>
        <w:t>. Работа с родителями (законными представите</w:t>
      </w:r>
      <w:r w:rsidRPr="00462704">
        <w:rPr>
          <w:rFonts w:ascii="Times New Roman" w:hAnsi="Times New Roman"/>
          <w:b/>
          <w:bCs/>
          <w:i/>
          <w:iCs/>
          <w:spacing w:val="10"/>
          <w:sz w:val="24"/>
          <w:szCs w:val="24"/>
          <w:shd w:val="clear" w:color="auto" w:fill="FFFFFF"/>
        </w:rPr>
        <w:softHyphen/>
        <w:t>лями) обучающихся</w:t>
      </w:r>
      <w:bookmarkEnd w:id="3"/>
    </w:p>
    <w:p w:rsidR="00462704" w:rsidRPr="00462704" w:rsidRDefault="00462704" w:rsidP="00462704">
      <w:pPr>
        <w:spacing w:after="0" w:line="240" w:lineRule="auto"/>
        <w:rPr>
          <w:rFonts w:ascii="Calibri" w:eastAsia="Times New Roman" w:hAnsi="Calibri" w:cs="Times New Roman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Классный руководитель: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изучает условия воспитания в семье;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организует индивидуальную работу (консультации, беседы, педагогическая помощь);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побуждает родителей (законных представителей) к участию в жизни класса;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проводит родительские собрания не реже 1 раза в четверть;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групповые консультации по вопросам воспитания детей с участием психолога,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социального педагога, педагогов дополнительного образования.</w:t>
      </w:r>
    </w:p>
    <w:p w:rsidR="00462704" w:rsidRPr="00462704" w:rsidRDefault="00462704" w:rsidP="00462704">
      <w:pPr>
        <w:keepNext/>
        <w:keepLines/>
        <w:spacing w:after="0" w:line="240" w:lineRule="auto"/>
        <w:rPr>
          <w:rFonts w:ascii="Times New Roman" w:hAnsi="Times New Roman"/>
          <w:b/>
          <w:bCs/>
          <w:i/>
          <w:iCs/>
          <w:spacing w:val="10"/>
          <w:sz w:val="24"/>
          <w:szCs w:val="24"/>
          <w:shd w:val="clear" w:color="auto" w:fill="FFFFFF"/>
        </w:rPr>
      </w:pPr>
      <w:bookmarkStart w:id="4" w:name="bookmark7"/>
      <w:r w:rsidRPr="00462704">
        <w:rPr>
          <w:rFonts w:ascii="Times New Roman" w:hAnsi="Times New Roman"/>
          <w:bCs/>
          <w:iCs/>
          <w:spacing w:val="10"/>
          <w:sz w:val="24"/>
          <w:szCs w:val="24"/>
          <w:shd w:val="clear" w:color="auto" w:fill="FFFFFF"/>
        </w:rPr>
        <w:t>2.4.</w:t>
      </w:r>
      <w:r w:rsidRPr="00462704">
        <w:rPr>
          <w:rFonts w:ascii="Times New Roman" w:hAnsi="Times New Roman"/>
          <w:b/>
          <w:bCs/>
          <w:i/>
          <w:iCs/>
          <w:spacing w:val="10"/>
          <w:sz w:val="24"/>
          <w:szCs w:val="24"/>
          <w:shd w:val="clear" w:color="auto" w:fill="FFFFFF"/>
        </w:rPr>
        <w:t xml:space="preserve"> Работа с документами</w:t>
      </w:r>
      <w:bookmarkEnd w:id="4"/>
    </w:p>
    <w:p w:rsidR="00462704" w:rsidRPr="00462704" w:rsidRDefault="00462704" w:rsidP="00462704">
      <w:pPr>
        <w:spacing w:after="0" w:line="240" w:lineRule="auto"/>
        <w:rPr>
          <w:rFonts w:ascii="Calibri" w:eastAsia="Times New Roman" w:hAnsi="Calibri" w:cs="Times New Roman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Данная работа включает в себя: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ведение личных дел обучающихся;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ведение классного журнала;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контроль ведения ученических дневников;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составление плана работы классного руководителя, социального паспорта класса;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обеспечение хранения протоколов родительских собраний.</w:t>
      </w:r>
    </w:p>
    <w:p w:rsidR="00462704" w:rsidRPr="00462704" w:rsidRDefault="00462704" w:rsidP="004627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b/>
          <w:sz w:val="24"/>
          <w:szCs w:val="24"/>
        </w:rPr>
        <w:t>2.5. Организация работы классного руководителя.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2.5.1. 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2.5.2.Работа классного руководителя с классом и отдельными его учащимися осуществляется: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непосещаемости учебных занятий;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и контролирует дежурство учащихся в классном кабинете;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организует различные формы индивидуальной работы с учащимися;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проверяет ведение учащимися дневников с выставлением отметок за неделю;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проводит «час общения» по расписанию и в соответствии с планом воспитательной работы;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организует индивидуальную работу с родителями;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проводит работу с учителями-предметниками, работающими в классе;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анализирует состояние успеваемости в классе в целом и у отдельных учащихся.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оформляет и заполняет классный журнал;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участвует в работе методического объединения классных руководителей;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проводить анализ выполнения плана воспитательной работы за четверть, состояния успеваемости и мониторинговые замеры  воспитанности учащихся;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проводить коррекцию плана воспитательной работы на новую четверть;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проводить классное родительское собрание;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представлять в учебную часть отчет об успеваемости учащихся класса за четверть.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оформляет личные дела учащихся;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2.5.3. Отчет о работе классного руководителя может быть заслушан на заседании МО классных руководителей, педагогическом или методическом советах, административном совещании.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2.5.4.Классный руководитель обязан принимать активное участие в работе МО классных руководителей. </w:t>
      </w:r>
    </w:p>
    <w:p w:rsidR="00462704" w:rsidRPr="00462704" w:rsidRDefault="00462704" w:rsidP="0046270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5" w:name="bookmark8"/>
      <w:r w:rsidRPr="00462704">
        <w:rPr>
          <w:rFonts w:ascii="Times New Roman" w:hAnsi="Times New Roman"/>
          <w:b/>
          <w:sz w:val="24"/>
          <w:szCs w:val="24"/>
        </w:rPr>
        <w:t>3. Права классного руководителя</w:t>
      </w:r>
      <w:bookmarkEnd w:id="5"/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4627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Классный руководитель имеет право: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самостоятельно выбирать и использовать методики обучения и воспитания, создавать собственные воспи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тательные системы и программы, творчески применять новые методы, формы и приемы воспитания;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присутствовать на уроках и мероприятиях, прово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димых учителями-предметниками;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по согласованию с администрацией использовать помещения и материальную базу ОУ для проведения воспитательной работы с классом;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приглашать в необходимых случаях от имени ОУ родителей (законных представителей) обучаю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щихся;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участвовать в работе структур самоуправления ОУ: педсовета, методического совета и других органов управления;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вносить предложения о совершенствовании дея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тельности ОУ;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обращаться в компетентные органы и учреждения для оперативного разрешения ситуаций жизненного кризиса воспитанников;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взаимодействовать со специалистами социально- психологической службы, медицинскими работника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ми, библиотекарем, педагогами дополнительного об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разования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регулярно получать информацию о физическом и психическом здоровье воспитанников;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контролировать результаты учебной деятельности каждого учащегося класса с целью оказания своевременной помощи отстающим учащимся;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получать своевременную методическую и организационно-педагогическую помощь от руководства школы, а также органов самоуправления;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4627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Классный руководитель не имеет права: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использовать отметку для наказания обучающего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ся;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злоупотреблять доверием ребенка, нарушать дан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ное ему слово, сознательно вводить обучающегося в заблуждение;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использовать семью для наказания ребенка;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обсуждать своих коллег с обучающимися класса или их родителями (законными представителями). </w:t>
      </w:r>
    </w:p>
    <w:p w:rsidR="00462704" w:rsidRPr="00462704" w:rsidRDefault="00462704" w:rsidP="00462704">
      <w:pPr>
        <w:tabs>
          <w:tab w:val="left" w:pos="419"/>
        </w:tabs>
        <w:spacing w:after="0" w:line="240" w:lineRule="auto"/>
        <w:rPr>
          <w:rFonts w:ascii="Times New Roman" w:hAnsi="Times New Roman"/>
          <w:b/>
          <w:spacing w:val="10"/>
          <w:sz w:val="24"/>
          <w:szCs w:val="24"/>
        </w:rPr>
      </w:pPr>
      <w:r w:rsidRPr="00462704">
        <w:rPr>
          <w:rFonts w:ascii="Times New Roman" w:hAnsi="Times New Roman"/>
          <w:spacing w:val="10"/>
          <w:sz w:val="24"/>
          <w:szCs w:val="24"/>
        </w:rPr>
        <w:tab/>
        <w:t xml:space="preserve">3.3. </w:t>
      </w:r>
      <w:r w:rsidRPr="00462704">
        <w:rPr>
          <w:rFonts w:ascii="Times New Roman" w:hAnsi="Times New Roman"/>
          <w:b/>
          <w:spacing w:val="10"/>
          <w:sz w:val="24"/>
          <w:szCs w:val="24"/>
        </w:rPr>
        <w:t xml:space="preserve">Классный руководитель должен уметь: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общаться с детьми, поощряя детскую активность, ответственность, подавая собственный пример деловитости и ответственности;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видеть и формулировать свои воспитательные цели;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создавать план воспитательной работы в собственном классе;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организовать воспитательные мероприятия;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и провести родительское собрание; 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работе. </w:t>
      </w:r>
    </w:p>
    <w:p w:rsidR="00462704" w:rsidRPr="00462704" w:rsidRDefault="00462704" w:rsidP="0046270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6" w:name="bookmark9"/>
      <w:r w:rsidRPr="00462704">
        <w:rPr>
          <w:rFonts w:ascii="Times New Roman" w:hAnsi="Times New Roman"/>
          <w:b/>
          <w:sz w:val="24"/>
          <w:szCs w:val="24"/>
        </w:rPr>
        <w:t>4. Оценка эффективности осуществления</w:t>
      </w:r>
      <w:bookmarkStart w:id="7" w:name="bookmark10"/>
      <w:bookmarkEnd w:id="6"/>
      <w:r w:rsidRPr="00462704">
        <w:rPr>
          <w:rFonts w:ascii="Times New Roman" w:hAnsi="Times New Roman"/>
          <w:b/>
          <w:sz w:val="24"/>
          <w:szCs w:val="24"/>
        </w:rPr>
        <w:t xml:space="preserve"> функций классного руководителя</w:t>
      </w:r>
      <w:bookmarkEnd w:id="7"/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62704">
        <w:rPr>
          <w:rFonts w:ascii="Calibri" w:eastAsia="Times New Roman" w:hAnsi="Calibri" w:cs="Times New Roman"/>
        </w:rPr>
        <w:t>1.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осуществления функций классного руководителя оценивается с помощью двух групп крите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риев: результативности и деятельности.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462704">
        <w:rPr>
          <w:rFonts w:ascii="Calibri" w:eastAsia="Times New Roman" w:hAnsi="Calibri" w:cs="Times New Roman"/>
        </w:rPr>
        <w:t>.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 Основным критерием результативности работы класс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ного руководителя является уровень воспитанности, об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щей культуры, ответственности за порученное дело, дис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циплины, гражданской позиции обучающихся класса.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462704">
        <w:rPr>
          <w:rFonts w:ascii="Calibri" w:eastAsia="Times New Roman" w:hAnsi="Calibri" w:cs="Times New Roman"/>
        </w:rPr>
        <w:t>.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 Основным критерием деятельности классного руко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водителя является эффективная работа с обучающимися, их родителями (законными представителями), учителя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ми-предметниками, взаимодействие с другими работни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ками ОУ, педагогами дополнительного образования, об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щественностью и т.д.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4.4</w:t>
      </w:r>
      <w:r w:rsidRPr="00462704">
        <w:rPr>
          <w:rFonts w:ascii="Calibri" w:eastAsia="Times New Roman" w:hAnsi="Calibri" w:cs="Times New Roman"/>
        </w:rPr>
        <w:t>.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 Работа классного руководителя оценивается на осно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ве критериев результативности и деятельности по уров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ню ответственного отношения к выполнению должност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ных обязанностей (см. раздел 2 настоящего Положения), определяемому по итогам: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проверки выполнения плана воспитательной рабо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ты по итогам четверти или полугодия;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проверки установленной документации;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посещения и анализа внеклассных мероприятий, проводимых классным руководителем;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анкетирования обучающихся класса и их родите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лей.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462704">
        <w:rPr>
          <w:rFonts w:ascii="Calibri" w:eastAsia="Times New Roman" w:hAnsi="Calibri" w:cs="Times New Roman"/>
        </w:rPr>
        <w:t>.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t xml:space="preserve"> Оценка работы классного руководителя снижает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ся в случаях: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наличия обоснованных жалоб на его работу со сто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роны обучающихся, их родителей (законных предста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вителей), коллег-педагогов;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педагогически необоснованных конфликтов с об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учающимися;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применения методов воспитания, связанных с фи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зическим или психическим насилием над личностью обучающегося;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нарушения трудовой дисциплины.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4.6. Оценка работы классного руководителя повышает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ся в случаях: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осуществления качественной воспитательной рабо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ты по всем направлениям деятельности;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качественного проведения воспитательных меро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приятий;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участия обучающихся класса в мероприятиях обще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школьного, муниципального, регионального, всерос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сийского и международного уровней;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704">
        <w:rPr>
          <w:rFonts w:ascii="Times New Roman" w:eastAsia="Times New Roman" w:hAnsi="Times New Roman" w:cs="Times New Roman"/>
          <w:sz w:val="24"/>
          <w:szCs w:val="24"/>
        </w:rPr>
        <w:t>- использования обучающимися и классным руково</w:t>
      </w:r>
      <w:r w:rsidRPr="00462704">
        <w:rPr>
          <w:rFonts w:ascii="Times New Roman" w:eastAsia="Times New Roman" w:hAnsi="Times New Roman" w:cs="Times New Roman"/>
          <w:sz w:val="24"/>
          <w:szCs w:val="24"/>
        </w:rPr>
        <w:softHyphen/>
        <w:t>дителем современных информационных технологий.</w:t>
      </w:r>
    </w:p>
    <w:p w:rsidR="00462704" w:rsidRPr="00462704" w:rsidRDefault="00462704" w:rsidP="0046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9C2" w:rsidRDefault="006229C2">
      <w:bookmarkStart w:id="8" w:name="_GoBack"/>
      <w:bookmarkEnd w:id="8"/>
    </w:p>
    <w:sectPr w:rsidR="006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E5E26"/>
    <w:multiLevelType w:val="hybridMultilevel"/>
    <w:tmpl w:val="38466498"/>
    <w:lvl w:ilvl="0" w:tplc="B9DE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03"/>
    <w:rsid w:val="00462704"/>
    <w:rsid w:val="006229C2"/>
    <w:rsid w:val="00654003"/>
    <w:rsid w:val="00B2735C"/>
    <w:rsid w:val="00B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AE44B-2818-4E9E-89E7-193352E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2017-01-13T02:10:00Z</dcterms:created>
  <dcterms:modified xsi:type="dcterms:W3CDTF">2017-01-23T06:17:00Z</dcterms:modified>
</cp:coreProperties>
</file>