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B804FA">
      <w:r w:rsidRPr="00B804FA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50" w:rsidRDefault="000F2150"/>
    <w:p w:rsidR="000F2150" w:rsidRDefault="000F2150"/>
    <w:p w:rsidR="000F2150" w:rsidRDefault="000F2150"/>
    <w:p w:rsidR="000F2150" w:rsidRPr="000F2150" w:rsidRDefault="000F2150" w:rsidP="000F215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150">
        <w:rPr>
          <w:rFonts w:ascii="Times New Roman" w:eastAsia="Calibri" w:hAnsi="Times New Roman" w:cs="Times New Roman"/>
          <w:b/>
          <w:bCs/>
          <w:sz w:val="24"/>
          <w:szCs w:val="24"/>
        </w:rPr>
        <w:t>Документация</w:t>
      </w:r>
    </w:p>
    <w:p w:rsidR="000F2150" w:rsidRPr="000F2150" w:rsidRDefault="000F2150" w:rsidP="000F21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b/>
          <w:bCs/>
          <w:sz w:val="24"/>
          <w:szCs w:val="24"/>
        </w:rPr>
        <w:t>6.1.</w:t>
      </w:r>
      <w:r w:rsidRPr="000F2150">
        <w:rPr>
          <w:rFonts w:ascii="Times New Roman" w:eastAsia="Calibri" w:hAnsi="Times New Roman" w:cs="Times New Roman"/>
          <w:sz w:val="24"/>
          <w:szCs w:val="24"/>
        </w:rPr>
        <w:t xml:space="preserve"> У педагога кружка или спортивной секции должны быть:</w:t>
      </w:r>
    </w:p>
    <w:p w:rsidR="000F2150" w:rsidRPr="000F2150" w:rsidRDefault="000F2150" w:rsidP="000F21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sz w:val="24"/>
          <w:szCs w:val="24"/>
        </w:rPr>
        <w:t>- должностная инструкция педагога дополнительного образования;</w:t>
      </w:r>
    </w:p>
    <w:p w:rsidR="000F2150" w:rsidRPr="000F2150" w:rsidRDefault="000F2150" w:rsidP="000F2150">
      <w:pPr>
        <w:tabs>
          <w:tab w:val="center" w:pos="51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sz w:val="24"/>
          <w:szCs w:val="24"/>
        </w:rPr>
        <w:t>- образовательная программа;</w:t>
      </w:r>
      <w:r w:rsidRPr="000F2150">
        <w:rPr>
          <w:rFonts w:ascii="Times New Roman" w:eastAsia="Calibri" w:hAnsi="Times New Roman" w:cs="Times New Roman"/>
          <w:sz w:val="24"/>
          <w:szCs w:val="24"/>
        </w:rPr>
        <w:tab/>
      </w:r>
    </w:p>
    <w:p w:rsidR="000F2150" w:rsidRPr="000F2150" w:rsidRDefault="000F2150" w:rsidP="000F21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sz w:val="24"/>
          <w:szCs w:val="24"/>
        </w:rPr>
        <w:t>- программа деятельности на год;</w:t>
      </w:r>
    </w:p>
    <w:p w:rsidR="000F2150" w:rsidRPr="000F2150" w:rsidRDefault="000F2150" w:rsidP="000F21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sz w:val="24"/>
          <w:szCs w:val="24"/>
        </w:rPr>
        <w:t>- журнал учета работы кружка и список воспитанников;</w:t>
      </w:r>
    </w:p>
    <w:p w:rsidR="000F2150" w:rsidRPr="000F2150" w:rsidRDefault="000F2150" w:rsidP="000F21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sz w:val="24"/>
          <w:szCs w:val="24"/>
        </w:rPr>
        <w:t>- планы – конспекты учебных занятий;</w:t>
      </w:r>
    </w:p>
    <w:p w:rsidR="000F2150" w:rsidRPr="000F2150" w:rsidRDefault="000F2150" w:rsidP="000F21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50">
        <w:rPr>
          <w:rFonts w:ascii="Times New Roman" w:eastAsia="Calibri" w:hAnsi="Times New Roman" w:cs="Times New Roman"/>
          <w:sz w:val="24"/>
          <w:szCs w:val="24"/>
        </w:rPr>
        <w:t>- анализ деятельности кружка или спортивной секции за учебный год.</w:t>
      </w:r>
    </w:p>
    <w:p w:rsidR="000F2150" w:rsidRPr="000F2150" w:rsidRDefault="000F2150" w:rsidP="000F21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150" w:rsidRDefault="000F2150">
      <w:bookmarkStart w:id="0" w:name="_GoBack"/>
      <w:bookmarkEnd w:id="0"/>
    </w:p>
    <w:sectPr w:rsidR="000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E5A"/>
    <w:multiLevelType w:val="multilevel"/>
    <w:tmpl w:val="9840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A"/>
    <w:rsid w:val="000F2150"/>
    <w:rsid w:val="003D36CA"/>
    <w:rsid w:val="00654003"/>
    <w:rsid w:val="00B2735C"/>
    <w:rsid w:val="00B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2902-4FA7-486D-BF98-CEE22ED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2017-01-12T04:11:00Z</dcterms:created>
  <dcterms:modified xsi:type="dcterms:W3CDTF">2017-01-23T06:10:00Z</dcterms:modified>
</cp:coreProperties>
</file>