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73" w:rsidRDefault="00822973"/>
    <w:p w:rsidR="00D90CF8" w:rsidRPr="00B2648C" w:rsidRDefault="00B2648C" w:rsidP="00B2648C">
      <w:pPr>
        <w:spacing w:after="120" w:line="240" w:lineRule="auto"/>
        <w:contextualSpacing/>
        <w:jc w:val="center"/>
        <w:rPr>
          <w:rFonts w:ascii="Times New Roman" w:hAnsi="Times New Roman"/>
          <w:b/>
        </w:rPr>
      </w:pPr>
      <w:r>
        <w:rPr>
          <w:rFonts w:ascii="Times New Roman" w:hAnsi="Times New Roman"/>
          <w:b/>
        </w:rPr>
        <w:t xml:space="preserve">                                                                                            </w:t>
      </w:r>
      <w:r w:rsidRPr="00B2648C">
        <w:rPr>
          <w:rFonts w:ascii="Times New Roman" w:hAnsi="Times New Roman"/>
          <w:b/>
        </w:rPr>
        <w:t>РАССМОТРЕНО</w:t>
      </w:r>
    </w:p>
    <w:p w:rsidR="00B2648C" w:rsidRPr="00B2648C" w:rsidRDefault="00B2648C" w:rsidP="00B2648C">
      <w:pPr>
        <w:spacing w:after="120" w:line="240" w:lineRule="auto"/>
        <w:contextualSpacing/>
        <w:jc w:val="center"/>
        <w:rPr>
          <w:rFonts w:ascii="Times New Roman" w:hAnsi="Times New Roman"/>
        </w:rPr>
      </w:pPr>
      <w:r>
        <w:rPr>
          <w:rFonts w:ascii="Times New Roman" w:hAnsi="Times New Roman"/>
        </w:rPr>
        <w:t xml:space="preserve">                                                                                              н</w:t>
      </w:r>
      <w:r w:rsidRPr="00B2648C">
        <w:rPr>
          <w:rFonts w:ascii="Times New Roman" w:hAnsi="Times New Roman"/>
        </w:rPr>
        <w:t>а Общем собрании работников</w:t>
      </w:r>
    </w:p>
    <w:p w:rsidR="00B2648C" w:rsidRPr="00B2648C" w:rsidRDefault="00B2648C" w:rsidP="00B2648C">
      <w:pPr>
        <w:spacing w:after="120" w:line="240" w:lineRule="auto"/>
        <w:contextualSpacing/>
        <w:jc w:val="center"/>
        <w:rPr>
          <w:rFonts w:ascii="Times New Roman" w:hAnsi="Times New Roman"/>
        </w:rPr>
      </w:pPr>
      <w:r>
        <w:rPr>
          <w:rFonts w:ascii="Times New Roman" w:hAnsi="Times New Roman"/>
        </w:rPr>
        <w:t xml:space="preserve">                                                                                    </w:t>
      </w:r>
      <w:r w:rsidRPr="00B2648C">
        <w:rPr>
          <w:rFonts w:ascii="Times New Roman" w:hAnsi="Times New Roman"/>
        </w:rPr>
        <w:t>Протокол №1 28.08.2017г.</w:t>
      </w:r>
    </w:p>
    <w:p w:rsidR="00B2648C" w:rsidRPr="00B2648C" w:rsidRDefault="00B2648C" w:rsidP="00B2648C">
      <w:pPr>
        <w:spacing w:after="120" w:line="240" w:lineRule="auto"/>
        <w:contextualSpacing/>
        <w:jc w:val="center"/>
        <w:rPr>
          <w:rFonts w:ascii="Times New Roman" w:hAnsi="Times New Roman"/>
        </w:rPr>
      </w:pPr>
      <w:r>
        <w:rPr>
          <w:rFonts w:ascii="Times New Roman" w:hAnsi="Times New Roman"/>
        </w:rPr>
        <w:t xml:space="preserve">                                                                                     </w:t>
      </w:r>
      <w:r w:rsidRPr="00B2648C">
        <w:rPr>
          <w:rFonts w:ascii="Times New Roman" w:hAnsi="Times New Roman"/>
        </w:rPr>
        <w:t>Директор МБОУ СОШ №62</w:t>
      </w:r>
    </w:p>
    <w:p w:rsidR="00B2648C" w:rsidRPr="00B2648C" w:rsidRDefault="00B2648C" w:rsidP="00B2648C">
      <w:pPr>
        <w:spacing w:after="120" w:line="240" w:lineRule="auto"/>
        <w:contextualSpacing/>
        <w:jc w:val="center"/>
        <w:rPr>
          <w:rFonts w:ascii="Times New Roman" w:hAnsi="Times New Roman"/>
        </w:rPr>
      </w:pPr>
      <w:r>
        <w:rPr>
          <w:rFonts w:ascii="Times New Roman" w:hAnsi="Times New Roman"/>
        </w:rPr>
        <w:t xml:space="preserve">                                                                                                 ______________ Ю.К. Каменщи</w:t>
      </w:r>
      <w:r w:rsidRPr="00B2648C">
        <w:rPr>
          <w:rFonts w:ascii="Times New Roman" w:hAnsi="Times New Roman"/>
        </w:rPr>
        <w:t>ков</w:t>
      </w:r>
    </w:p>
    <w:p w:rsidR="00D90CF8" w:rsidRDefault="00D90CF8" w:rsidP="00D90CF8">
      <w:pPr>
        <w:jc w:val="center"/>
      </w:pPr>
    </w:p>
    <w:p w:rsidR="00B2648C" w:rsidRDefault="00B2648C" w:rsidP="00D90CF8">
      <w:pPr>
        <w:jc w:val="center"/>
      </w:pPr>
    </w:p>
    <w:p w:rsidR="00B2648C" w:rsidRDefault="00B2648C" w:rsidP="00D90CF8">
      <w:pPr>
        <w:jc w:val="center"/>
      </w:pPr>
    </w:p>
    <w:p w:rsidR="00B2648C" w:rsidRDefault="00B2648C" w:rsidP="00D90CF8">
      <w:pPr>
        <w:jc w:val="center"/>
      </w:pPr>
    </w:p>
    <w:p w:rsidR="00D90CF8" w:rsidRDefault="00D90CF8" w:rsidP="00D90CF8">
      <w:pPr>
        <w:jc w:val="center"/>
      </w:pPr>
    </w:p>
    <w:p w:rsidR="00D90CF8" w:rsidRPr="00B2648C" w:rsidRDefault="00D90CF8" w:rsidP="00D90CF8">
      <w:pPr>
        <w:jc w:val="center"/>
        <w:rPr>
          <w:rFonts w:ascii="Times New Roman" w:hAnsi="Times New Roman"/>
          <w:b/>
          <w:sz w:val="28"/>
          <w:szCs w:val="28"/>
        </w:rPr>
      </w:pPr>
      <w:r w:rsidRPr="00B2648C">
        <w:rPr>
          <w:rFonts w:ascii="Times New Roman" w:hAnsi="Times New Roman"/>
          <w:b/>
          <w:sz w:val="28"/>
          <w:szCs w:val="28"/>
        </w:rPr>
        <w:t>Отчёт по итогам самообследования</w:t>
      </w:r>
    </w:p>
    <w:p w:rsidR="00D90CF8" w:rsidRPr="00B2648C" w:rsidRDefault="009320D0" w:rsidP="00D90CF8">
      <w:pPr>
        <w:jc w:val="center"/>
        <w:rPr>
          <w:rFonts w:ascii="Times New Roman" w:hAnsi="Times New Roman"/>
          <w:b/>
          <w:sz w:val="28"/>
          <w:szCs w:val="28"/>
        </w:rPr>
      </w:pPr>
      <w:r w:rsidRPr="00B2648C">
        <w:rPr>
          <w:rFonts w:ascii="Times New Roman" w:hAnsi="Times New Roman"/>
          <w:b/>
          <w:sz w:val="28"/>
          <w:szCs w:val="28"/>
        </w:rPr>
        <w:t>деятельности МБОУ СОШ № 62</w:t>
      </w:r>
    </w:p>
    <w:p w:rsidR="00D90CF8" w:rsidRPr="00B2648C" w:rsidRDefault="00D90CF8" w:rsidP="00D90CF8">
      <w:pPr>
        <w:jc w:val="center"/>
        <w:rPr>
          <w:rFonts w:ascii="Times New Roman" w:hAnsi="Times New Roman"/>
          <w:b/>
          <w:sz w:val="28"/>
          <w:szCs w:val="28"/>
        </w:rPr>
      </w:pPr>
      <w:r w:rsidRPr="00B2648C">
        <w:rPr>
          <w:rFonts w:ascii="Times New Roman" w:hAnsi="Times New Roman"/>
          <w:b/>
          <w:sz w:val="28"/>
          <w:szCs w:val="28"/>
        </w:rPr>
        <w:t>города Хабаровска</w:t>
      </w:r>
    </w:p>
    <w:p w:rsidR="00D90CF8" w:rsidRPr="00B2648C" w:rsidRDefault="00D90CF8" w:rsidP="00D90CF8">
      <w:pPr>
        <w:jc w:val="center"/>
        <w:rPr>
          <w:rFonts w:ascii="Times New Roman" w:hAnsi="Times New Roman"/>
          <w:b/>
          <w:sz w:val="28"/>
          <w:szCs w:val="28"/>
        </w:rPr>
      </w:pPr>
      <w:r w:rsidRPr="00B2648C">
        <w:rPr>
          <w:rFonts w:ascii="Times New Roman" w:hAnsi="Times New Roman"/>
          <w:b/>
          <w:sz w:val="28"/>
          <w:szCs w:val="28"/>
        </w:rPr>
        <w:t xml:space="preserve">за </w:t>
      </w:r>
      <w:r w:rsidR="00CC6E98" w:rsidRPr="00B2648C">
        <w:rPr>
          <w:rFonts w:ascii="Times New Roman" w:hAnsi="Times New Roman"/>
          <w:b/>
          <w:sz w:val="28"/>
          <w:szCs w:val="28"/>
        </w:rPr>
        <w:t>2017</w:t>
      </w:r>
      <w:r w:rsidRPr="00B2648C">
        <w:rPr>
          <w:rFonts w:ascii="Times New Roman" w:hAnsi="Times New Roman"/>
          <w:b/>
          <w:sz w:val="28"/>
          <w:szCs w:val="28"/>
        </w:rPr>
        <w:t xml:space="preserve">  год.</w:t>
      </w:r>
    </w:p>
    <w:p w:rsidR="00D90CF8" w:rsidRDefault="00D90CF8" w:rsidP="00D90CF8"/>
    <w:p w:rsidR="00D90CF8" w:rsidRDefault="00D90CF8" w:rsidP="00D90CF8"/>
    <w:p w:rsidR="00D90CF8" w:rsidRDefault="00D90CF8" w:rsidP="00D90CF8"/>
    <w:p w:rsidR="00D90CF8" w:rsidRDefault="00D90CF8" w:rsidP="00D90CF8"/>
    <w:p w:rsidR="00D90CF8" w:rsidRDefault="00D90CF8" w:rsidP="00D90CF8"/>
    <w:p w:rsidR="00D90CF8" w:rsidRDefault="00D90CF8" w:rsidP="00D90CF8"/>
    <w:p w:rsidR="00D90CF8" w:rsidRDefault="00D90CF8" w:rsidP="00D90CF8"/>
    <w:p w:rsidR="00D90CF8" w:rsidRDefault="00D90CF8" w:rsidP="00D90CF8"/>
    <w:p w:rsidR="00D90CF8" w:rsidRDefault="00D90CF8" w:rsidP="00D90CF8"/>
    <w:p w:rsidR="00D90CF8" w:rsidRDefault="00D90CF8" w:rsidP="00D90CF8"/>
    <w:p w:rsidR="00D90CF8" w:rsidRDefault="00D90CF8" w:rsidP="00D90CF8"/>
    <w:p w:rsidR="009320D0" w:rsidRDefault="009320D0" w:rsidP="00D90CF8">
      <w:pPr>
        <w:rPr>
          <w:rFonts w:ascii="Times New Roman" w:hAnsi="Times New Roman"/>
          <w:sz w:val="24"/>
          <w:szCs w:val="24"/>
        </w:rPr>
      </w:pPr>
    </w:p>
    <w:p w:rsidR="004D541E" w:rsidRDefault="004D541E" w:rsidP="00D90CF8">
      <w:pPr>
        <w:rPr>
          <w:rFonts w:ascii="Times New Roman" w:hAnsi="Times New Roman"/>
          <w:sz w:val="24"/>
          <w:szCs w:val="24"/>
        </w:rPr>
      </w:pPr>
    </w:p>
    <w:p w:rsidR="004D541E" w:rsidRPr="009320D0" w:rsidRDefault="004D541E" w:rsidP="00D90CF8">
      <w:pPr>
        <w:rPr>
          <w:rFonts w:ascii="Times New Roman" w:hAnsi="Times New Roman"/>
          <w:sz w:val="24"/>
          <w:szCs w:val="24"/>
        </w:rPr>
      </w:pPr>
    </w:p>
    <w:p w:rsidR="00D90CF8" w:rsidRPr="009320D0" w:rsidRDefault="00D90CF8" w:rsidP="00D90CF8">
      <w:pPr>
        <w:tabs>
          <w:tab w:val="left" w:pos="3840"/>
        </w:tabs>
        <w:jc w:val="center"/>
        <w:rPr>
          <w:rFonts w:ascii="Times New Roman" w:hAnsi="Times New Roman"/>
          <w:sz w:val="24"/>
          <w:szCs w:val="24"/>
        </w:rPr>
      </w:pPr>
      <w:r w:rsidRPr="009320D0">
        <w:rPr>
          <w:rFonts w:ascii="Times New Roman" w:hAnsi="Times New Roman"/>
          <w:sz w:val="24"/>
          <w:szCs w:val="24"/>
        </w:rPr>
        <w:t>Хабаровск.</w:t>
      </w:r>
    </w:p>
    <w:p w:rsidR="00822973" w:rsidRDefault="00D90CF8" w:rsidP="009320D0">
      <w:pPr>
        <w:tabs>
          <w:tab w:val="left" w:pos="3840"/>
        </w:tabs>
        <w:jc w:val="center"/>
        <w:rPr>
          <w:rFonts w:ascii="Times New Roman" w:hAnsi="Times New Roman"/>
          <w:sz w:val="24"/>
          <w:szCs w:val="24"/>
        </w:rPr>
      </w:pPr>
      <w:r w:rsidRPr="009320D0">
        <w:rPr>
          <w:rFonts w:ascii="Times New Roman" w:hAnsi="Times New Roman"/>
          <w:sz w:val="24"/>
          <w:szCs w:val="24"/>
        </w:rPr>
        <w:t>2017 год.</w:t>
      </w:r>
    </w:p>
    <w:p w:rsidR="0067612F" w:rsidRDefault="001B65E3" w:rsidP="004B64A4">
      <w:pPr>
        <w:spacing w:after="0" w:line="240" w:lineRule="auto"/>
        <w:jc w:val="center"/>
        <w:rPr>
          <w:rFonts w:ascii="Times New Roman" w:hAnsi="Times New Roman"/>
          <w:bCs/>
          <w:sz w:val="24"/>
          <w:szCs w:val="24"/>
        </w:rPr>
      </w:pPr>
      <w:r>
        <w:rPr>
          <w:rFonts w:ascii="Times New Roman" w:hAnsi="Times New Roman"/>
          <w:bCs/>
          <w:sz w:val="24"/>
          <w:szCs w:val="24"/>
        </w:rPr>
        <w:lastRenderedPageBreak/>
        <w:t>В соответствии с приказами</w:t>
      </w:r>
      <w:r w:rsidR="00C37714">
        <w:rPr>
          <w:rFonts w:ascii="Times New Roman" w:hAnsi="Times New Roman"/>
          <w:bCs/>
          <w:sz w:val="24"/>
          <w:szCs w:val="24"/>
        </w:rPr>
        <w:t xml:space="preserve"> Министерства образования и науки РФ </w:t>
      </w:r>
    </w:p>
    <w:p w:rsidR="00C37714" w:rsidRDefault="00C37714" w:rsidP="004B64A4">
      <w:pPr>
        <w:spacing w:after="0" w:line="240" w:lineRule="auto"/>
        <w:jc w:val="center"/>
        <w:rPr>
          <w:rFonts w:ascii="Times New Roman" w:hAnsi="Times New Roman"/>
          <w:bCs/>
          <w:sz w:val="24"/>
          <w:szCs w:val="24"/>
        </w:rPr>
      </w:pPr>
      <w:r>
        <w:rPr>
          <w:rFonts w:ascii="Times New Roman" w:hAnsi="Times New Roman"/>
          <w:bCs/>
          <w:sz w:val="24"/>
          <w:szCs w:val="24"/>
        </w:rPr>
        <w:t>от 14 июня 2013 года № 462 "Об утверждении Порядка проведения самообследования образовательной организацией"</w:t>
      </w:r>
      <w:r w:rsidR="001B65E3">
        <w:rPr>
          <w:rFonts w:ascii="Times New Roman" w:hAnsi="Times New Roman"/>
          <w:bCs/>
          <w:sz w:val="24"/>
          <w:szCs w:val="24"/>
        </w:rPr>
        <w:t>, от 05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Pr>
          <w:rFonts w:ascii="Times New Roman" w:hAnsi="Times New Roman"/>
          <w:bCs/>
          <w:sz w:val="24"/>
          <w:szCs w:val="24"/>
        </w:rPr>
        <w:t xml:space="preserve"> по ито</w:t>
      </w:r>
      <w:r w:rsidR="009F2654">
        <w:rPr>
          <w:rFonts w:ascii="Times New Roman" w:hAnsi="Times New Roman"/>
          <w:bCs/>
          <w:sz w:val="24"/>
          <w:szCs w:val="24"/>
        </w:rPr>
        <w:t>гам 2015-2016</w:t>
      </w:r>
      <w:r w:rsidR="001B65E3">
        <w:rPr>
          <w:rFonts w:ascii="Times New Roman" w:hAnsi="Times New Roman"/>
          <w:bCs/>
          <w:sz w:val="24"/>
          <w:szCs w:val="24"/>
        </w:rPr>
        <w:t xml:space="preserve"> года на 01.09</w:t>
      </w:r>
      <w:r w:rsidR="009F2654">
        <w:rPr>
          <w:rFonts w:ascii="Times New Roman" w:hAnsi="Times New Roman"/>
          <w:bCs/>
          <w:sz w:val="24"/>
          <w:szCs w:val="24"/>
        </w:rPr>
        <w:t>.2016</w:t>
      </w:r>
      <w:r>
        <w:rPr>
          <w:rFonts w:ascii="Times New Roman" w:hAnsi="Times New Roman"/>
          <w:bCs/>
          <w:sz w:val="24"/>
          <w:szCs w:val="24"/>
        </w:rPr>
        <w:t xml:space="preserve"> года проведено </w:t>
      </w:r>
      <w:proofErr w:type="spellStart"/>
      <w:r>
        <w:rPr>
          <w:rFonts w:ascii="Times New Roman" w:hAnsi="Times New Roman"/>
          <w:bCs/>
          <w:sz w:val="24"/>
          <w:szCs w:val="24"/>
        </w:rPr>
        <w:t>самообследование</w:t>
      </w:r>
      <w:proofErr w:type="spellEnd"/>
      <w:r>
        <w:rPr>
          <w:rFonts w:ascii="Times New Roman" w:hAnsi="Times New Roman"/>
          <w:bCs/>
          <w:sz w:val="24"/>
          <w:szCs w:val="24"/>
        </w:rPr>
        <w:t>.</w:t>
      </w:r>
    </w:p>
    <w:p w:rsidR="00C37714" w:rsidRDefault="00C37714" w:rsidP="00C37714">
      <w:pPr>
        <w:spacing w:after="0" w:line="240" w:lineRule="auto"/>
        <w:jc w:val="center"/>
        <w:rPr>
          <w:rFonts w:ascii="Times New Roman" w:hAnsi="Times New Roman"/>
          <w:bCs/>
          <w:sz w:val="24"/>
          <w:szCs w:val="24"/>
        </w:rPr>
      </w:pPr>
    </w:p>
    <w:p w:rsidR="00C37714" w:rsidRPr="00A07F3A" w:rsidRDefault="00C37714" w:rsidP="00C37714">
      <w:pPr>
        <w:spacing w:after="0" w:line="240" w:lineRule="auto"/>
        <w:jc w:val="center"/>
        <w:rPr>
          <w:rFonts w:ascii="Times New Roman" w:hAnsi="Times New Roman"/>
          <w:b/>
          <w:bCs/>
          <w:sz w:val="28"/>
          <w:szCs w:val="28"/>
        </w:rPr>
      </w:pPr>
      <w:r w:rsidRPr="00A07F3A">
        <w:rPr>
          <w:rFonts w:ascii="Times New Roman" w:hAnsi="Times New Roman"/>
          <w:b/>
          <w:bCs/>
          <w:sz w:val="28"/>
          <w:szCs w:val="28"/>
        </w:rPr>
        <w:t>Материалы  самообследования</w:t>
      </w:r>
    </w:p>
    <w:p w:rsidR="00530FE9" w:rsidRDefault="00C37714" w:rsidP="00530FE9">
      <w:pPr>
        <w:spacing w:after="0" w:line="240" w:lineRule="auto"/>
        <w:jc w:val="center"/>
        <w:rPr>
          <w:rFonts w:ascii="Times New Roman" w:hAnsi="Times New Roman"/>
          <w:b/>
          <w:bCs/>
          <w:sz w:val="28"/>
          <w:szCs w:val="28"/>
        </w:rPr>
      </w:pPr>
      <w:r w:rsidRPr="00A07F3A">
        <w:rPr>
          <w:rFonts w:ascii="Times New Roman" w:hAnsi="Times New Roman"/>
          <w:b/>
          <w:bCs/>
          <w:sz w:val="28"/>
          <w:szCs w:val="28"/>
        </w:rPr>
        <w:t>муниципального бюджетного   общеобразовательного учреждения средн</w:t>
      </w:r>
      <w:r w:rsidR="009320D0" w:rsidRPr="00A07F3A">
        <w:rPr>
          <w:rFonts w:ascii="Times New Roman" w:hAnsi="Times New Roman"/>
          <w:b/>
          <w:bCs/>
          <w:sz w:val="28"/>
          <w:szCs w:val="28"/>
        </w:rPr>
        <w:t>яя общеобразовательная школа №62</w:t>
      </w:r>
    </w:p>
    <w:p w:rsidR="00C37714" w:rsidRPr="00A07F3A" w:rsidRDefault="00C905DC" w:rsidP="00530FE9">
      <w:pPr>
        <w:spacing w:after="0" w:line="240" w:lineRule="auto"/>
        <w:jc w:val="center"/>
        <w:rPr>
          <w:rFonts w:ascii="Times New Roman" w:hAnsi="Times New Roman"/>
          <w:b/>
          <w:bCs/>
          <w:sz w:val="28"/>
          <w:szCs w:val="28"/>
        </w:rPr>
      </w:pPr>
      <w:r w:rsidRPr="00A07F3A">
        <w:rPr>
          <w:rFonts w:ascii="Times New Roman" w:hAnsi="Times New Roman"/>
          <w:b/>
          <w:bCs/>
          <w:sz w:val="28"/>
          <w:szCs w:val="28"/>
        </w:rPr>
        <w:t>2016-2017</w:t>
      </w:r>
      <w:r w:rsidR="00C37714" w:rsidRPr="00A07F3A">
        <w:rPr>
          <w:rFonts w:ascii="Times New Roman" w:hAnsi="Times New Roman"/>
          <w:b/>
          <w:bCs/>
          <w:sz w:val="28"/>
          <w:szCs w:val="28"/>
        </w:rPr>
        <w:t xml:space="preserve"> учебный год</w:t>
      </w:r>
    </w:p>
    <w:p w:rsidR="00C37714" w:rsidRPr="00A07F3A" w:rsidRDefault="00C37714" w:rsidP="00C37714">
      <w:pPr>
        <w:spacing w:after="0" w:line="240" w:lineRule="auto"/>
        <w:jc w:val="center"/>
        <w:rPr>
          <w:rFonts w:ascii="Times New Roman" w:hAnsi="Times New Roman"/>
          <w:b/>
          <w:bCs/>
          <w:sz w:val="28"/>
          <w:szCs w:val="28"/>
        </w:rPr>
      </w:pPr>
    </w:p>
    <w:p w:rsidR="00C37714" w:rsidRDefault="00C37714" w:rsidP="00530FE9">
      <w:pPr>
        <w:spacing w:after="0" w:line="240" w:lineRule="auto"/>
        <w:jc w:val="center"/>
        <w:rPr>
          <w:rFonts w:ascii="Times New Roman" w:hAnsi="Times New Roman"/>
          <w:b/>
          <w:sz w:val="32"/>
          <w:szCs w:val="32"/>
        </w:rPr>
      </w:pPr>
      <w:r w:rsidRPr="00530FE9">
        <w:rPr>
          <w:rFonts w:ascii="Times New Roman" w:hAnsi="Times New Roman"/>
          <w:b/>
          <w:bCs/>
          <w:sz w:val="32"/>
          <w:szCs w:val="32"/>
        </w:rPr>
        <w:t xml:space="preserve">Часть 1. </w:t>
      </w:r>
      <w:r w:rsidRPr="00530FE9">
        <w:rPr>
          <w:rFonts w:ascii="Times New Roman" w:hAnsi="Times New Roman"/>
          <w:b/>
          <w:sz w:val="32"/>
          <w:szCs w:val="32"/>
        </w:rPr>
        <w:t>Оценка образовательной деятельности</w:t>
      </w:r>
    </w:p>
    <w:p w:rsidR="0009176A" w:rsidRDefault="0009176A" w:rsidP="0009176A">
      <w:pPr>
        <w:spacing w:after="0" w:line="240" w:lineRule="auto"/>
        <w:rPr>
          <w:rFonts w:ascii="Times New Roman" w:hAnsi="Times New Roman"/>
          <w:b/>
          <w:sz w:val="32"/>
          <w:szCs w:val="32"/>
        </w:rPr>
      </w:pPr>
    </w:p>
    <w:p w:rsidR="0009176A" w:rsidRPr="0009176A" w:rsidRDefault="0009176A" w:rsidP="0009176A">
      <w:pPr>
        <w:pStyle w:val="af7"/>
        <w:numPr>
          <w:ilvl w:val="0"/>
          <w:numId w:val="32"/>
        </w:numPr>
        <w:spacing w:after="0" w:line="240" w:lineRule="auto"/>
        <w:rPr>
          <w:rFonts w:ascii="Times New Roman" w:hAnsi="Times New Roman"/>
          <w:b/>
          <w:sz w:val="28"/>
          <w:szCs w:val="28"/>
        </w:rPr>
      </w:pPr>
      <w:r w:rsidRPr="0009176A">
        <w:rPr>
          <w:rFonts w:ascii="Times New Roman" w:hAnsi="Times New Roman"/>
          <w:b/>
          <w:sz w:val="28"/>
          <w:szCs w:val="28"/>
        </w:rPr>
        <w:t xml:space="preserve">Инфраструктура общеобразовательной организации. </w:t>
      </w:r>
    </w:p>
    <w:p w:rsidR="0009176A" w:rsidRPr="00926467" w:rsidRDefault="0009176A" w:rsidP="0009176A">
      <w:pPr>
        <w:pStyle w:val="af7"/>
        <w:spacing w:after="0" w:line="240" w:lineRule="auto"/>
        <w:ind w:left="795"/>
        <w:jc w:val="both"/>
        <w:rPr>
          <w:rFonts w:ascii="Times New Roman" w:hAnsi="Times New Roman"/>
          <w:b/>
          <w:sz w:val="28"/>
          <w:szCs w:val="28"/>
        </w:rPr>
      </w:pPr>
    </w:p>
    <w:p w:rsidR="0009176A" w:rsidRPr="00264EA5" w:rsidRDefault="0009176A" w:rsidP="0009176A">
      <w:pPr>
        <w:pStyle w:val="a9"/>
        <w:rPr>
          <w:b/>
          <w:color w:val="000000"/>
          <w:sz w:val="28"/>
          <w:szCs w:val="28"/>
        </w:rPr>
      </w:pPr>
      <w:r w:rsidRPr="00264EA5">
        <w:rPr>
          <w:b/>
          <w:color w:val="000000"/>
          <w:sz w:val="28"/>
          <w:szCs w:val="28"/>
        </w:rPr>
        <w:t>Характеристика здания:</w:t>
      </w:r>
    </w:p>
    <w:p w:rsidR="0009176A" w:rsidRPr="00264EA5" w:rsidRDefault="0009176A" w:rsidP="0009176A">
      <w:pPr>
        <w:pStyle w:val="a9"/>
        <w:jc w:val="both"/>
        <w:rPr>
          <w:color w:val="000000"/>
          <w:sz w:val="28"/>
          <w:szCs w:val="28"/>
        </w:rPr>
      </w:pPr>
      <w:r>
        <w:rPr>
          <w:color w:val="000000"/>
          <w:sz w:val="28"/>
          <w:szCs w:val="28"/>
        </w:rPr>
        <w:t>- Тип здания</w:t>
      </w:r>
      <w:r w:rsidRPr="00264EA5">
        <w:rPr>
          <w:color w:val="000000"/>
          <w:sz w:val="28"/>
          <w:szCs w:val="28"/>
        </w:rPr>
        <w:t xml:space="preserve">: </w:t>
      </w:r>
      <w:proofErr w:type="gramStart"/>
      <w:r w:rsidRPr="00264EA5">
        <w:rPr>
          <w:color w:val="000000"/>
          <w:sz w:val="28"/>
          <w:szCs w:val="28"/>
          <w:u w:val="single"/>
        </w:rPr>
        <w:t>типовое</w:t>
      </w:r>
      <w:proofErr w:type="gramEnd"/>
      <w:r w:rsidRPr="00264EA5">
        <w:rPr>
          <w:color w:val="000000"/>
          <w:sz w:val="28"/>
          <w:szCs w:val="28"/>
        </w:rPr>
        <w:t xml:space="preserve"> </w:t>
      </w:r>
    </w:p>
    <w:p w:rsidR="0009176A" w:rsidRPr="00264EA5" w:rsidRDefault="0009176A" w:rsidP="0009176A">
      <w:pPr>
        <w:pStyle w:val="a9"/>
        <w:jc w:val="both"/>
        <w:rPr>
          <w:color w:val="000000"/>
          <w:sz w:val="28"/>
          <w:szCs w:val="28"/>
        </w:rPr>
      </w:pPr>
      <w:r w:rsidRPr="00264EA5">
        <w:rPr>
          <w:color w:val="000000"/>
          <w:sz w:val="28"/>
          <w:szCs w:val="28"/>
        </w:rPr>
        <w:t>- Год ввода в эксплуатацию  1963</w:t>
      </w:r>
    </w:p>
    <w:p w:rsidR="0009176A" w:rsidRPr="00264EA5" w:rsidRDefault="0009176A" w:rsidP="0009176A">
      <w:pPr>
        <w:pStyle w:val="a9"/>
        <w:jc w:val="both"/>
        <w:rPr>
          <w:color w:val="000000"/>
          <w:sz w:val="28"/>
          <w:szCs w:val="28"/>
        </w:rPr>
      </w:pPr>
      <w:r w:rsidRPr="00264EA5">
        <w:rPr>
          <w:color w:val="000000"/>
          <w:sz w:val="28"/>
          <w:szCs w:val="28"/>
        </w:rPr>
        <w:t xml:space="preserve">- Дата последнего капитального ремонта  </w:t>
      </w:r>
      <w:r w:rsidRPr="00264EA5">
        <w:rPr>
          <w:color w:val="000000"/>
          <w:sz w:val="28"/>
          <w:szCs w:val="28"/>
          <w:u w:val="single"/>
        </w:rPr>
        <w:t>не производился</w:t>
      </w:r>
    </w:p>
    <w:p w:rsidR="0009176A" w:rsidRPr="00264EA5" w:rsidRDefault="0009176A" w:rsidP="0009176A">
      <w:pPr>
        <w:pStyle w:val="a9"/>
        <w:jc w:val="both"/>
        <w:rPr>
          <w:color w:val="000000"/>
          <w:sz w:val="28"/>
          <w:szCs w:val="28"/>
          <w:vertAlign w:val="superscript"/>
        </w:rPr>
      </w:pPr>
      <w:r w:rsidRPr="00264EA5">
        <w:rPr>
          <w:color w:val="000000"/>
          <w:sz w:val="28"/>
          <w:szCs w:val="28"/>
        </w:rPr>
        <w:t>- О</w:t>
      </w:r>
      <w:r w:rsidR="00CB4641">
        <w:rPr>
          <w:color w:val="000000"/>
          <w:sz w:val="28"/>
          <w:szCs w:val="28"/>
        </w:rPr>
        <w:t>бщая площадь   по зданию  4098</w:t>
      </w:r>
      <w:r w:rsidRPr="00264EA5">
        <w:rPr>
          <w:color w:val="000000"/>
          <w:sz w:val="28"/>
          <w:szCs w:val="28"/>
        </w:rPr>
        <w:t xml:space="preserve"> м</w:t>
      </w:r>
      <w:proofErr w:type="gramStart"/>
      <w:r w:rsidRPr="00264EA5">
        <w:rPr>
          <w:color w:val="000000"/>
          <w:sz w:val="28"/>
          <w:szCs w:val="28"/>
          <w:vertAlign w:val="superscript"/>
        </w:rPr>
        <w:t>2</w:t>
      </w:r>
      <w:proofErr w:type="gramEnd"/>
    </w:p>
    <w:p w:rsidR="0009176A" w:rsidRPr="00264EA5" w:rsidRDefault="0009176A" w:rsidP="0009176A">
      <w:pPr>
        <w:pStyle w:val="a9"/>
        <w:jc w:val="both"/>
        <w:rPr>
          <w:color w:val="000000"/>
          <w:sz w:val="28"/>
          <w:szCs w:val="28"/>
        </w:rPr>
      </w:pPr>
      <w:r w:rsidRPr="00264EA5">
        <w:rPr>
          <w:color w:val="000000"/>
          <w:sz w:val="28"/>
          <w:szCs w:val="28"/>
        </w:rPr>
        <w:t>- Проектная мощность (предельная численность)  960 человек</w:t>
      </w:r>
    </w:p>
    <w:p w:rsidR="0009176A" w:rsidRDefault="0009176A" w:rsidP="0009176A">
      <w:pPr>
        <w:pStyle w:val="a9"/>
        <w:jc w:val="both"/>
        <w:rPr>
          <w:color w:val="000000"/>
          <w:sz w:val="28"/>
          <w:szCs w:val="28"/>
        </w:rPr>
      </w:pPr>
      <w:r w:rsidRPr="00264EA5">
        <w:rPr>
          <w:color w:val="000000"/>
          <w:sz w:val="28"/>
          <w:szCs w:val="28"/>
        </w:rPr>
        <w:t>- Фактическая мощность (ко</w:t>
      </w:r>
      <w:r w:rsidR="00CB4641">
        <w:rPr>
          <w:color w:val="000000"/>
          <w:sz w:val="28"/>
          <w:szCs w:val="28"/>
        </w:rPr>
        <w:t>личество обучающихся)  914</w:t>
      </w:r>
      <w:r w:rsidRPr="00264EA5">
        <w:rPr>
          <w:color w:val="000000"/>
          <w:sz w:val="28"/>
          <w:szCs w:val="28"/>
        </w:rPr>
        <w:t xml:space="preserve"> человек</w:t>
      </w:r>
      <w:r>
        <w:rPr>
          <w:color w:val="000000"/>
          <w:sz w:val="28"/>
          <w:szCs w:val="28"/>
        </w:rPr>
        <w:t>.</w:t>
      </w:r>
    </w:p>
    <w:p w:rsidR="0009176A" w:rsidRDefault="0009176A" w:rsidP="0009176A">
      <w:pPr>
        <w:pStyle w:val="a9"/>
        <w:jc w:val="both"/>
        <w:rPr>
          <w:color w:val="000000"/>
          <w:sz w:val="28"/>
          <w:szCs w:val="28"/>
        </w:rPr>
      </w:pPr>
    </w:p>
    <w:p w:rsidR="0009176A" w:rsidRPr="00264EA5" w:rsidRDefault="0009176A" w:rsidP="0009176A">
      <w:pPr>
        <w:pStyle w:val="a9"/>
        <w:jc w:val="both"/>
        <w:rPr>
          <w:b/>
          <w:color w:val="000000"/>
          <w:sz w:val="28"/>
          <w:szCs w:val="28"/>
        </w:rPr>
      </w:pPr>
      <w:r w:rsidRPr="00264EA5">
        <w:rPr>
          <w:b/>
          <w:color w:val="000000"/>
          <w:sz w:val="28"/>
          <w:szCs w:val="28"/>
        </w:rPr>
        <w:t>Характеристика площадей, занятых под образовательный процесс</w:t>
      </w:r>
    </w:p>
    <w:tbl>
      <w:tblPr>
        <w:tblW w:w="8973"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8"/>
        <w:gridCol w:w="1509"/>
        <w:gridCol w:w="2126"/>
      </w:tblGrid>
      <w:tr w:rsidR="0009176A" w:rsidRPr="00AF104D" w:rsidTr="007B7BAD">
        <w:trPr>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Количество</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Общая   площадь</w:t>
            </w:r>
          </w:p>
        </w:tc>
      </w:tr>
      <w:tr w:rsidR="0009176A" w:rsidRPr="00AF104D" w:rsidTr="007B7BAD">
        <w:trPr>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Всего учебных помещений, используемых в образовательном про</w:t>
            </w:r>
            <w:r>
              <w:rPr>
                <w:color w:val="000000"/>
                <w:sz w:val="24"/>
                <w:szCs w:val="24"/>
              </w:rPr>
              <w:t>цессе</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31</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2.117.2 кв.м.</w:t>
            </w:r>
          </w:p>
        </w:tc>
      </w:tr>
      <w:tr w:rsidR="0009176A" w:rsidRPr="00AF104D" w:rsidTr="007B7BAD">
        <w:trPr>
          <w:trHeight w:val="325"/>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 xml:space="preserve">В том числе </w:t>
            </w:r>
          </w:p>
          <w:p w:rsidR="0009176A" w:rsidRPr="00AF104D" w:rsidRDefault="0009176A" w:rsidP="007B7BAD">
            <w:pPr>
              <w:pStyle w:val="a9"/>
              <w:jc w:val="both"/>
              <w:rPr>
                <w:color w:val="000000"/>
                <w:sz w:val="24"/>
                <w:szCs w:val="24"/>
              </w:rPr>
            </w:pPr>
            <w:r w:rsidRPr="00AF104D">
              <w:rPr>
                <w:color w:val="000000"/>
                <w:sz w:val="24"/>
                <w:szCs w:val="24"/>
              </w:rPr>
              <w:t>Кабинет химии</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64.7кв.м.</w:t>
            </w:r>
          </w:p>
        </w:tc>
      </w:tr>
      <w:tr w:rsidR="0009176A" w:rsidRPr="00AF104D" w:rsidTr="007B7BAD">
        <w:trPr>
          <w:trHeight w:val="322"/>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Кабинет физики</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64.9кв.м.</w:t>
            </w:r>
          </w:p>
        </w:tc>
      </w:tr>
      <w:tr w:rsidR="0009176A" w:rsidRPr="00AF104D" w:rsidTr="007B7BAD">
        <w:trPr>
          <w:trHeight w:val="322"/>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Кабинет биологии</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48.2кв.м.</w:t>
            </w:r>
          </w:p>
        </w:tc>
      </w:tr>
      <w:tr w:rsidR="0009176A" w:rsidRPr="00AF104D" w:rsidTr="007B7BAD">
        <w:trPr>
          <w:trHeight w:val="322"/>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Компьютерный класс</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48.3кв.м.</w:t>
            </w:r>
          </w:p>
        </w:tc>
      </w:tr>
      <w:tr w:rsidR="0009176A" w:rsidRPr="00AF104D" w:rsidTr="007B7BAD">
        <w:trPr>
          <w:trHeight w:val="322"/>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Кабинет технологии</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48.4кв.м.</w:t>
            </w:r>
          </w:p>
        </w:tc>
      </w:tr>
      <w:tr w:rsidR="0009176A" w:rsidRPr="00AF104D" w:rsidTr="007B7BAD">
        <w:trPr>
          <w:trHeight w:val="322"/>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Лаборатории</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76.2кв.м.</w:t>
            </w:r>
          </w:p>
        </w:tc>
      </w:tr>
      <w:tr w:rsidR="0009176A" w:rsidRPr="00AF104D" w:rsidTr="007B7BAD">
        <w:trPr>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спортивный зал</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308.4кв.м.</w:t>
            </w:r>
          </w:p>
        </w:tc>
      </w:tr>
      <w:tr w:rsidR="0009176A" w:rsidRPr="00AF104D" w:rsidTr="007B7BAD">
        <w:trPr>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 xml:space="preserve">музейная комната </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50.7кв.м.</w:t>
            </w:r>
          </w:p>
        </w:tc>
      </w:tr>
      <w:tr w:rsidR="0009176A" w:rsidRPr="00AF104D" w:rsidTr="007B7BAD">
        <w:trPr>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Кабинет педагога-психолога</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14.8кв.м.</w:t>
            </w:r>
          </w:p>
        </w:tc>
      </w:tr>
      <w:tr w:rsidR="0009176A" w:rsidRPr="00AF104D" w:rsidTr="007B7BAD">
        <w:trPr>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Кабинет для коррекционной работы</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p>
        </w:tc>
      </w:tr>
      <w:tr w:rsidR="0009176A" w:rsidRPr="00AF104D" w:rsidTr="007B7BAD">
        <w:trPr>
          <w:jc w:val="center"/>
        </w:trPr>
        <w:tc>
          <w:tcPr>
            <w:tcW w:w="5338"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both"/>
              <w:rPr>
                <w:color w:val="000000"/>
                <w:sz w:val="24"/>
                <w:szCs w:val="24"/>
              </w:rPr>
            </w:pPr>
            <w:r w:rsidRPr="00AF104D">
              <w:rPr>
                <w:color w:val="000000"/>
                <w:sz w:val="24"/>
                <w:szCs w:val="24"/>
              </w:rPr>
              <w:t>Специальные помещения для ГПД</w:t>
            </w:r>
          </w:p>
          <w:p w:rsidR="0009176A" w:rsidRPr="00AF104D" w:rsidRDefault="0009176A" w:rsidP="007B7BAD">
            <w:pPr>
              <w:pStyle w:val="a9"/>
              <w:jc w:val="both"/>
              <w:rPr>
                <w:color w:val="000000"/>
                <w:sz w:val="24"/>
                <w:szCs w:val="24"/>
              </w:rPr>
            </w:pPr>
            <w:r w:rsidRPr="00AF104D">
              <w:rPr>
                <w:color w:val="000000"/>
                <w:sz w:val="24"/>
                <w:szCs w:val="24"/>
              </w:rPr>
              <w:t>кабинеты для занятий</w:t>
            </w:r>
          </w:p>
          <w:p w:rsidR="0009176A" w:rsidRPr="00AF104D" w:rsidRDefault="0009176A" w:rsidP="007B7BAD">
            <w:pPr>
              <w:pStyle w:val="a9"/>
              <w:jc w:val="both"/>
              <w:rPr>
                <w:color w:val="000000"/>
                <w:sz w:val="24"/>
                <w:szCs w:val="24"/>
              </w:rPr>
            </w:pPr>
            <w:r w:rsidRPr="00AF104D">
              <w:rPr>
                <w:color w:val="000000"/>
                <w:sz w:val="24"/>
                <w:szCs w:val="24"/>
              </w:rPr>
              <w:t>игровые комнаты</w:t>
            </w:r>
          </w:p>
        </w:tc>
        <w:tc>
          <w:tcPr>
            <w:tcW w:w="1509"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jc w:val="center"/>
              <w:rPr>
                <w:color w:val="000000"/>
                <w:sz w:val="24"/>
                <w:szCs w:val="24"/>
              </w:rPr>
            </w:pPr>
            <w:r w:rsidRPr="00AF104D">
              <w:rPr>
                <w:color w:val="000000"/>
                <w:sz w:val="24"/>
                <w:szCs w:val="24"/>
              </w:rPr>
              <w:t>0</w:t>
            </w:r>
          </w:p>
          <w:p w:rsidR="0009176A" w:rsidRPr="00AF104D" w:rsidRDefault="0009176A" w:rsidP="007B7BAD">
            <w:pPr>
              <w:pStyle w:val="a9"/>
              <w:jc w:val="center"/>
              <w:rPr>
                <w:color w:val="000000"/>
                <w:sz w:val="24"/>
                <w:szCs w:val="24"/>
              </w:rPr>
            </w:pPr>
            <w:r w:rsidRPr="00AF104D">
              <w:rPr>
                <w:color w:val="000000"/>
                <w:sz w:val="24"/>
                <w:szCs w:val="24"/>
              </w:rPr>
              <w:t>0</w:t>
            </w:r>
          </w:p>
          <w:p w:rsidR="0009176A" w:rsidRPr="00AF104D" w:rsidRDefault="0009176A" w:rsidP="007B7BAD">
            <w:pPr>
              <w:pStyle w:val="a9"/>
              <w:jc w:val="center"/>
              <w:rPr>
                <w:color w:val="000000"/>
                <w:sz w:val="24"/>
                <w:szCs w:val="24"/>
              </w:rPr>
            </w:pPr>
            <w:r w:rsidRPr="00AF104D">
              <w:rPr>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09176A" w:rsidRPr="00AF104D" w:rsidRDefault="0009176A" w:rsidP="007B7BAD">
            <w:pPr>
              <w:pStyle w:val="a9"/>
              <w:rPr>
                <w:color w:val="000000"/>
                <w:sz w:val="24"/>
                <w:szCs w:val="24"/>
              </w:rPr>
            </w:pPr>
          </w:p>
        </w:tc>
      </w:tr>
    </w:tbl>
    <w:p w:rsidR="0009176A" w:rsidRPr="00AF104D" w:rsidRDefault="0009176A" w:rsidP="0009176A">
      <w:pPr>
        <w:pStyle w:val="a9"/>
        <w:jc w:val="both"/>
        <w:rPr>
          <w:b/>
          <w:color w:val="000000"/>
          <w:sz w:val="24"/>
          <w:szCs w:val="24"/>
        </w:rPr>
      </w:pPr>
      <w:r w:rsidRPr="00AF104D">
        <w:rPr>
          <w:color w:val="000000"/>
          <w:sz w:val="24"/>
          <w:szCs w:val="24"/>
        </w:rPr>
        <w:t xml:space="preserve"> </w:t>
      </w:r>
    </w:p>
    <w:p w:rsidR="0009176A" w:rsidRPr="00972269" w:rsidRDefault="0009176A" w:rsidP="0009176A">
      <w:pPr>
        <w:pStyle w:val="a9"/>
        <w:jc w:val="both"/>
        <w:rPr>
          <w:b/>
          <w:color w:val="000000"/>
          <w:sz w:val="28"/>
          <w:szCs w:val="28"/>
        </w:rPr>
      </w:pPr>
      <w:r w:rsidRPr="00972269">
        <w:rPr>
          <w:b/>
          <w:color w:val="000000"/>
          <w:sz w:val="28"/>
          <w:szCs w:val="28"/>
        </w:rPr>
        <w:t xml:space="preserve"> Организация питания:</w:t>
      </w:r>
    </w:p>
    <w:p w:rsidR="0009176A" w:rsidRDefault="0009176A" w:rsidP="0009176A">
      <w:pPr>
        <w:pStyle w:val="a9"/>
        <w:jc w:val="both"/>
        <w:rPr>
          <w:b/>
          <w:color w:val="000000"/>
          <w:sz w:val="28"/>
          <w:szCs w:val="28"/>
        </w:rPr>
      </w:pPr>
      <w:r w:rsidRPr="00972269">
        <w:rPr>
          <w:color w:val="000000"/>
          <w:sz w:val="28"/>
          <w:szCs w:val="28"/>
        </w:rPr>
        <w:t>- Организация питания</w:t>
      </w:r>
      <w:r>
        <w:rPr>
          <w:color w:val="000000"/>
          <w:sz w:val="28"/>
          <w:szCs w:val="28"/>
        </w:rPr>
        <w:t>:</w:t>
      </w:r>
      <w:r w:rsidRPr="00972269">
        <w:rPr>
          <w:color w:val="000000"/>
          <w:sz w:val="28"/>
          <w:szCs w:val="28"/>
        </w:rPr>
        <w:t xml:space="preserve"> столовая, буфет</w:t>
      </w:r>
      <w:r>
        <w:rPr>
          <w:b/>
          <w:color w:val="000000"/>
          <w:sz w:val="28"/>
          <w:szCs w:val="28"/>
        </w:rPr>
        <w:t>.</w:t>
      </w:r>
    </w:p>
    <w:p w:rsidR="0009176A" w:rsidRPr="00F62977" w:rsidRDefault="0009176A" w:rsidP="0009176A">
      <w:pPr>
        <w:pStyle w:val="a9"/>
        <w:jc w:val="both"/>
        <w:rPr>
          <w:b/>
          <w:color w:val="000000"/>
          <w:sz w:val="28"/>
          <w:szCs w:val="28"/>
        </w:rPr>
      </w:pPr>
      <w:r w:rsidRPr="00972269">
        <w:rPr>
          <w:color w:val="000000"/>
          <w:sz w:val="28"/>
          <w:szCs w:val="28"/>
        </w:rPr>
        <w:t xml:space="preserve"> </w:t>
      </w:r>
      <w:r>
        <w:rPr>
          <w:color w:val="000000"/>
          <w:sz w:val="28"/>
          <w:szCs w:val="28"/>
        </w:rPr>
        <w:t>- Комбинат питания – договор от 09.01.16г.</w:t>
      </w:r>
      <w:r w:rsidRPr="00972269">
        <w:rPr>
          <w:color w:val="000000"/>
          <w:sz w:val="28"/>
          <w:szCs w:val="28"/>
        </w:rPr>
        <w:t xml:space="preserve"> № 1245/62.</w:t>
      </w:r>
    </w:p>
    <w:p w:rsidR="0009176A" w:rsidRPr="00972269" w:rsidRDefault="0009176A" w:rsidP="0009176A">
      <w:pPr>
        <w:pStyle w:val="a9"/>
        <w:jc w:val="both"/>
        <w:rPr>
          <w:b/>
          <w:color w:val="000000"/>
          <w:sz w:val="28"/>
          <w:szCs w:val="28"/>
        </w:rPr>
      </w:pPr>
      <w:r w:rsidRPr="00972269">
        <w:rPr>
          <w:color w:val="000000"/>
          <w:sz w:val="28"/>
          <w:szCs w:val="28"/>
        </w:rPr>
        <w:t xml:space="preserve"> Столовая</w:t>
      </w:r>
      <w:r w:rsidRPr="00972269">
        <w:rPr>
          <w:b/>
          <w:color w:val="000000"/>
          <w:sz w:val="28"/>
          <w:szCs w:val="28"/>
        </w:rPr>
        <w:t>:</w:t>
      </w:r>
    </w:p>
    <w:p w:rsidR="0009176A" w:rsidRPr="00972269" w:rsidRDefault="0009176A" w:rsidP="0009176A">
      <w:pPr>
        <w:pStyle w:val="a9"/>
        <w:jc w:val="both"/>
        <w:rPr>
          <w:color w:val="000000"/>
          <w:sz w:val="28"/>
          <w:szCs w:val="28"/>
        </w:rPr>
      </w:pPr>
      <w:r w:rsidRPr="00972269">
        <w:rPr>
          <w:color w:val="000000"/>
          <w:sz w:val="28"/>
          <w:szCs w:val="28"/>
        </w:rPr>
        <w:lastRenderedPageBreak/>
        <w:t xml:space="preserve">Площадь </w:t>
      </w:r>
      <w:r w:rsidRPr="00972269">
        <w:rPr>
          <w:sz w:val="28"/>
          <w:szCs w:val="28"/>
          <w:u w:val="single"/>
        </w:rPr>
        <w:t xml:space="preserve">225 </w:t>
      </w:r>
      <w:r w:rsidRPr="00972269">
        <w:rPr>
          <w:color w:val="000000"/>
          <w:sz w:val="28"/>
          <w:szCs w:val="28"/>
          <w:u w:val="single"/>
        </w:rPr>
        <w:t>кв. м.</w:t>
      </w:r>
      <w:r w:rsidRPr="00972269">
        <w:rPr>
          <w:color w:val="000000"/>
          <w:sz w:val="28"/>
          <w:szCs w:val="28"/>
        </w:rPr>
        <w:t xml:space="preserve"> </w:t>
      </w:r>
    </w:p>
    <w:p w:rsidR="0009176A" w:rsidRPr="00972269" w:rsidRDefault="0009176A" w:rsidP="0009176A">
      <w:pPr>
        <w:pStyle w:val="a9"/>
        <w:jc w:val="both"/>
        <w:rPr>
          <w:color w:val="000000"/>
          <w:sz w:val="28"/>
          <w:szCs w:val="28"/>
        </w:rPr>
      </w:pPr>
      <w:r w:rsidRPr="00972269">
        <w:rPr>
          <w:color w:val="000000"/>
          <w:sz w:val="28"/>
          <w:szCs w:val="28"/>
        </w:rPr>
        <w:t xml:space="preserve">число посадочных мест     </w:t>
      </w:r>
      <w:r w:rsidRPr="00972269">
        <w:rPr>
          <w:color w:val="000000"/>
          <w:sz w:val="28"/>
          <w:szCs w:val="28"/>
          <w:u w:val="single"/>
        </w:rPr>
        <w:t>180</w:t>
      </w:r>
    </w:p>
    <w:p w:rsidR="0009176A" w:rsidRPr="00972269" w:rsidRDefault="0009176A" w:rsidP="0009176A">
      <w:pPr>
        <w:pStyle w:val="a9"/>
        <w:jc w:val="both"/>
        <w:rPr>
          <w:color w:val="000000"/>
          <w:sz w:val="28"/>
          <w:szCs w:val="28"/>
        </w:rPr>
      </w:pPr>
      <w:r w:rsidRPr="00972269">
        <w:rPr>
          <w:color w:val="000000"/>
          <w:sz w:val="28"/>
          <w:szCs w:val="28"/>
        </w:rPr>
        <w:t>обеспеченность оборудованием пищеблока (в %</w:t>
      </w:r>
      <w:proofErr w:type="gramStart"/>
      <w:r w:rsidRPr="00972269">
        <w:rPr>
          <w:color w:val="000000"/>
          <w:sz w:val="28"/>
          <w:szCs w:val="28"/>
        </w:rPr>
        <w:t xml:space="preserve"> )</w:t>
      </w:r>
      <w:proofErr w:type="gramEnd"/>
      <w:r w:rsidRPr="00972269">
        <w:rPr>
          <w:color w:val="000000"/>
          <w:sz w:val="28"/>
          <w:szCs w:val="28"/>
        </w:rPr>
        <w:t xml:space="preserve">   </w:t>
      </w:r>
      <w:r w:rsidRPr="00972269">
        <w:rPr>
          <w:color w:val="000000"/>
          <w:sz w:val="28"/>
          <w:szCs w:val="28"/>
          <w:u w:val="single"/>
        </w:rPr>
        <w:t>100%</w:t>
      </w:r>
    </w:p>
    <w:p w:rsidR="0009176A" w:rsidRDefault="0009176A" w:rsidP="0009176A">
      <w:pPr>
        <w:pStyle w:val="a9"/>
        <w:shd w:val="clear" w:color="auto" w:fill="FFFFFF"/>
        <w:jc w:val="both"/>
        <w:rPr>
          <w:color w:val="000000"/>
          <w:sz w:val="28"/>
          <w:szCs w:val="28"/>
        </w:rPr>
      </w:pPr>
      <w:r w:rsidRPr="00972269">
        <w:rPr>
          <w:color w:val="000000"/>
          <w:sz w:val="28"/>
          <w:szCs w:val="28"/>
        </w:rPr>
        <w:t xml:space="preserve">- Охват питанием  (количество / общее количество </w:t>
      </w:r>
      <w:proofErr w:type="gramStart"/>
      <w:r w:rsidRPr="00972269">
        <w:rPr>
          <w:color w:val="000000"/>
          <w:sz w:val="28"/>
          <w:szCs w:val="28"/>
        </w:rPr>
        <w:t>обучающихся</w:t>
      </w:r>
      <w:proofErr w:type="gramEnd"/>
      <w:r w:rsidRPr="00972269">
        <w:rPr>
          <w:color w:val="000000"/>
          <w:sz w:val="28"/>
          <w:szCs w:val="28"/>
        </w:rPr>
        <w:t xml:space="preserve">): </w:t>
      </w:r>
      <w:r>
        <w:rPr>
          <w:color w:val="000000"/>
          <w:sz w:val="28"/>
          <w:szCs w:val="28"/>
        </w:rPr>
        <w:t>842</w:t>
      </w:r>
      <w:r w:rsidRPr="00972269">
        <w:rPr>
          <w:color w:val="000000"/>
          <w:sz w:val="28"/>
          <w:szCs w:val="28"/>
        </w:rPr>
        <w:t>/</w:t>
      </w:r>
      <w:r w:rsidR="00CB4641">
        <w:rPr>
          <w:color w:val="000000"/>
          <w:sz w:val="28"/>
          <w:szCs w:val="28"/>
        </w:rPr>
        <w:t>914</w:t>
      </w:r>
    </w:p>
    <w:p w:rsidR="0009176A" w:rsidRPr="00972269" w:rsidRDefault="0009176A" w:rsidP="0009176A">
      <w:pPr>
        <w:pStyle w:val="a9"/>
        <w:shd w:val="clear" w:color="auto" w:fill="FFFFFF"/>
        <w:jc w:val="both"/>
        <w:rPr>
          <w:color w:val="000000"/>
          <w:sz w:val="28"/>
          <w:szCs w:val="28"/>
        </w:rPr>
      </w:pPr>
      <w:r w:rsidRPr="00972269">
        <w:rPr>
          <w:color w:val="000000"/>
          <w:sz w:val="28"/>
          <w:szCs w:val="28"/>
        </w:rPr>
        <w:t xml:space="preserve"> 1 ступень </w:t>
      </w:r>
      <w:r>
        <w:rPr>
          <w:color w:val="000000"/>
          <w:sz w:val="28"/>
          <w:szCs w:val="28"/>
          <w:u w:val="single"/>
        </w:rPr>
        <w:t>404</w:t>
      </w:r>
      <w:r w:rsidRPr="00972269">
        <w:rPr>
          <w:color w:val="000000"/>
          <w:sz w:val="28"/>
          <w:szCs w:val="28"/>
          <w:u w:val="single"/>
        </w:rPr>
        <w:t xml:space="preserve"> /</w:t>
      </w:r>
      <w:r>
        <w:rPr>
          <w:color w:val="000000"/>
          <w:sz w:val="28"/>
          <w:szCs w:val="28"/>
          <w:u w:val="single"/>
        </w:rPr>
        <w:t>43</w:t>
      </w:r>
      <w:r w:rsidR="00CB4641">
        <w:rPr>
          <w:color w:val="000000"/>
          <w:sz w:val="28"/>
          <w:szCs w:val="28"/>
          <w:u w:val="single"/>
        </w:rPr>
        <w:t>7</w:t>
      </w:r>
    </w:p>
    <w:p w:rsidR="0009176A" w:rsidRPr="00972269" w:rsidRDefault="0009176A" w:rsidP="0009176A">
      <w:pPr>
        <w:pStyle w:val="a9"/>
        <w:shd w:val="clear" w:color="auto" w:fill="FFFFFF"/>
        <w:jc w:val="both"/>
        <w:rPr>
          <w:color w:val="000000"/>
          <w:sz w:val="28"/>
          <w:szCs w:val="28"/>
        </w:rPr>
      </w:pPr>
      <w:r w:rsidRPr="00972269">
        <w:rPr>
          <w:color w:val="000000"/>
          <w:sz w:val="28"/>
          <w:szCs w:val="28"/>
        </w:rPr>
        <w:t xml:space="preserve">2 ступень </w:t>
      </w:r>
      <w:r w:rsidRPr="00972269">
        <w:rPr>
          <w:color w:val="000000"/>
          <w:sz w:val="28"/>
          <w:szCs w:val="28"/>
          <w:u w:val="single"/>
        </w:rPr>
        <w:t>3</w:t>
      </w:r>
      <w:r>
        <w:rPr>
          <w:color w:val="000000"/>
          <w:sz w:val="28"/>
          <w:szCs w:val="28"/>
          <w:u w:val="single"/>
        </w:rPr>
        <w:t>92</w:t>
      </w:r>
      <w:r w:rsidRPr="00972269">
        <w:rPr>
          <w:color w:val="000000"/>
          <w:sz w:val="28"/>
          <w:szCs w:val="28"/>
          <w:u w:val="single"/>
        </w:rPr>
        <w:t>/</w:t>
      </w:r>
      <w:r>
        <w:rPr>
          <w:color w:val="000000"/>
          <w:sz w:val="28"/>
          <w:szCs w:val="28"/>
          <w:u w:val="single"/>
        </w:rPr>
        <w:t>419</w:t>
      </w:r>
    </w:p>
    <w:p w:rsidR="0009176A" w:rsidRDefault="0009176A" w:rsidP="0009176A">
      <w:pPr>
        <w:pStyle w:val="a9"/>
        <w:shd w:val="clear" w:color="auto" w:fill="FFFFFF"/>
        <w:jc w:val="both"/>
        <w:rPr>
          <w:color w:val="000000"/>
          <w:sz w:val="28"/>
          <w:szCs w:val="28"/>
          <w:u w:val="single"/>
        </w:rPr>
      </w:pPr>
      <w:r w:rsidRPr="00972269">
        <w:rPr>
          <w:color w:val="000000"/>
          <w:sz w:val="28"/>
          <w:szCs w:val="28"/>
        </w:rPr>
        <w:t xml:space="preserve">3 ступень  </w:t>
      </w:r>
      <w:r>
        <w:rPr>
          <w:color w:val="000000"/>
          <w:sz w:val="28"/>
          <w:szCs w:val="28"/>
          <w:u w:val="single"/>
        </w:rPr>
        <w:t>46</w:t>
      </w:r>
      <w:r w:rsidRPr="00972269">
        <w:rPr>
          <w:color w:val="000000"/>
          <w:sz w:val="28"/>
          <w:szCs w:val="28"/>
          <w:u w:val="single"/>
        </w:rPr>
        <w:t>/</w:t>
      </w:r>
      <w:r w:rsidR="00CB4641">
        <w:rPr>
          <w:color w:val="000000"/>
          <w:sz w:val="28"/>
          <w:szCs w:val="28"/>
          <w:u w:val="single"/>
        </w:rPr>
        <w:t>58</w:t>
      </w:r>
    </w:p>
    <w:p w:rsidR="0009176A" w:rsidRPr="00972269" w:rsidRDefault="0009176A" w:rsidP="0009176A">
      <w:pPr>
        <w:pStyle w:val="a9"/>
        <w:shd w:val="clear" w:color="auto" w:fill="FFFFFF"/>
        <w:jc w:val="both"/>
        <w:rPr>
          <w:color w:val="000000"/>
          <w:sz w:val="28"/>
          <w:szCs w:val="28"/>
        </w:rPr>
      </w:pPr>
    </w:p>
    <w:p w:rsidR="0009176A" w:rsidRPr="007073DC" w:rsidRDefault="0009176A" w:rsidP="0009176A">
      <w:pPr>
        <w:pStyle w:val="a9"/>
        <w:rPr>
          <w:b/>
          <w:color w:val="000000"/>
          <w:sz w:val="28"/>
          <w:szCs w:val="28"/>
        </w:rPr>
      </w:pPr>
      <w:r w:rsidRPr="007073DC">
        <w:rPr>
          <w:b/>
          <w:color w:val="000000"/>
          <w:sz w:val="28"/>
          <w:szCs w:val="28"/>
        </w:rPr>
        <w:t xml:space="preserve"> Медицинское обеспечение: </w:t>
      </w:r>
    </w:p>
    <w:p w:rsidR="0009176A" w:rsidRPr="007073DC" w:rsidRDefault="0009176A" w:rsidP="0009176A">
      <w:pPr>
        <w:pStyle w:val="a9"/>
        <w:jc w:val="both"/>
        <w:rPr>
          <w:color w:val="000000"/>
          <w:sz w:val="28"/>
          <w:szCs w:val="28"/>
        </w:rPr>
      </w:pPr>
      <w:r w:rsidRPr="007073DC">
        <w:rPr>
          <w:color w:val="000000"/>
          <w:sz w:val="28"/>
          <w:szCs w:val="28"/>
        </w:rPr>
        <w:t>Медицинский кабинет - площадь      14,3 кв.м., оснащение - 100%</w:t>
      </w:r>
    </w:p>
    <w:p w:rsidR="0009176A" w:rsidRPr="007073DC" w:rsidRDefault="0009176A" w:rsidP="0009176A">
      <w:pPr>
        <w:pStyle w:val="a9"/>
        <w:jc w:val="both"/>
        <w:rPr>
          <w:color w:val="000000"/>
          <w:sz w:val="28"/>
          <w:szCs w:val="28"/>
        </w:rPr>
      </w:pPr>
      <w:r w:rsidRPr="007073DC">
        <w:rPr>
          <w:color w:val="000000"/>
          <w:sz w:val="28"/>
          <w:szCs w:val="28"/>
        </w:rPr>
        <w:t>Процедурный кабинет – площадь         14 кв.м., оснащение – 100%</w:t>
      </w:r>
    </w:p>
    <w:p w:rsidR="0009176A" w:rsidRPr="007073DC" w:rsidRDefault="0009176A" w:rsidP="0009176A">
      <w:pPr>
        <w:pStyle w:val="a9"/>
        <w:jc w:val="both"/>
        <w:rPr>
          <w:color w:val="000000"/>
          <w:sz w:val="28"/>
          <w:szCs w:val="28"/>
        </w:rPr>
      </w:pPr>
      <w:r w:rsidRPr="007073DC">
        <w:rPr>
          <w:color w:val="000000"/>
          <w:sz w:val="28"/>
          <w:szCs w:val="28"/>
        </w:rPr>
        <w:t xml:space="preserve">Медработник (врач, медицинская сестра): штатная единица, </w:t>
      </w:r>
      <w:r w:rsidRPr="007073DC">
        <w:rPr>
          <w:color w:val="000000"/>
          <w:sz w:val="28"/>
          <w:szCs w:val="28"/>
          <w:u w:val="single"/>
        </w:rPr>
        <w:t>по договору;</w:t>
      </w:r>
    </w:p>
    <w:p w:rsidR="0009176A" w:rsidRPr="007073DC" w:rsidRDefault="0009176A" w:rsidP="0009176A">
      <w:pPr>
        <w:pStyle w:val="a9"/>
        <w:jc w:val="both"/>
        <w:rPr>
          <w:color w:val="000000"/>
          <w:sz w:val="28"/>
          <w:szCs w:val="28"/>
          <w:u w:val="single"/>
        </w:rPr>
      </w:pPr>
      <w:r w:rsidRPr="007073DC">
        <w:rPr>
          <w:i/>
          <w:color w:val="000000"/>
          <w:sz w:val="28"/>
          <w:szCs w:val="28"/>
        </w:rPr>
        <w:t xml:space="preserve">   </w:t>
      </w:r>
      <w:r w:rsidRPr="007073DC">
        <w:rPr>
          <w:color w:val="000000"/>
          <w:sz w:val="28"/>
          <w:szCs w:val="28"/>
        </w:rPr>
        <w:t>Соглашение о совместной деятельности по организации медицинского обслуживания учащихся образовате</w:t>
      </w:r>
      <w:r>
        <w:rPr>
          <w:color w:val="000000"/>
          <w:sz w:val="28"/>
          <w:szCs w:val="28"/>
        </w:rPr>
        <w:t>льного учреждения от 11.09</w:t>
      </w:r>
      <w:r w:rsidRPr="007073DC">
        <w:rPr>
          <w:color w:val="000000"/>
          <w:sz w:val="28"/>
          <w:szCs w:val="28"/>
        </w:rPr>
        <w:t>. 2015г.  между МБОУ СОШ № 62 и  КГБУЗ «Детская городская поликлиника № 17»</w:t>
      </w:r>
    </w:p>
    <w:p w:rsidR="0009176A" w:rsidRPr="007073DC" w:rsidRDefault="0009176A" w:rsidP="0009176A">
      <w:pPr>
        <w:pStyle w:val="a9"/>
        <w:jc w:val="both"/>
        <w:rPr>
          <w:color w:val="000000"/>
          <w:sz w:val="28"/>
          <w:szCs w:val="28"/>
        </w:rPr>
      </w:pPr>
      <w:r w:rsidRPr="007073DC">
        <w:rPr>
          <w:color w:val="000000"/>
          <w:sz w:val="28"/>
          <w:szCs w:val="28"/>
        </w:rPr>
        <w:t xml:space="preserve">Лицензия на медицинскую деятельность кому  выдана КГБУЗ «Детская городская поликлиника №17»,  от </w:t>
      </w:r>
      <w:r>
        <w:rPr>
          <w:color w:val="000000"/>
          <w:sz w:val="28"/>
          <w:szCs w:val="28"/>
        </w:rPr>
        <w:t>20 августа 2014г. № ЛО-27-01-001579</w:t>
      </w:r>
    </w:p>
    <w:p w:rsidR="0009176A" w:rsidRPr="007073DC" w:rsidRDefault="0009176A" w:rsidP="0009176A">
      <w:pPr>
        <w:pStyle w:val="a9"/>
        <w:ind w:left="720"/>
        <w:jc w:val="both"/>
        <w:rPr>
          <w:i/>
          <w:color w:val="000000"/>
          <w:sz w:val="28"/>
          <w:szCs w:val="28"/>
        </w:rPr>
      </w:pPr>
      <w:r w:rsidRPr="007073DC">
        <w:rPr>
          <w:i/>
          <w:color w:val="000000"/>
          <w:sz w:val="28"/>
          <w:szCs w:val="28"/>
        </w:rPr>
        <w:t xml:space="preserve"> </w:t>
      </w:r>
    </w:p>
    <w:p w:rsidR="00530FE9" w:rsidRDefault="00530FE9" w:rsidP="00530FE9">
      <w:pPr>
        <w:spacing w:after="0" w:line="240" w:lineRule="auto"/>
        <w:rPr>
          <w:rFonts w:ascii="Times New Roman" w:hAnsi="Times New Roman"/>
          <w:b/>
          <w:bCs/>
          <w:sz w:val="28"/>
          <w:szCs w:val="28"/>
        </w:rPr>
      </w:pPr>
    </w:p>
    <w:p w:rsidR="00C37714" w:rsidRPr="0009176A" w:rsidRDefault="00C37714" w:rsidP="0009176A">
      <w:pPr>
        <w:pStyle w:val="af7"/>
        <w:numPr>
          <w:ilvl w:val="0"/>
          <w:numId w:val="32"/>
        </w:numPr>
        <w:spacing w:after="0" w:line="240" w:lineRule="auto"/>
        <w:rPr>
          <w:rFonts w:ascii="Times New Roman" w:hAnsi="Times New Roman"/>
          <w:b/>
          <w:bCs/>
          <w:sz w:val="28"/>
          <w:szCs w:val="28"/>
        </w:rPr>
      </w:pPr>
      <w:r w:rsidRPr="0009176A">
        <w:rPr>
          <w:rFonts w:ascii="Times New Roman" w:hAnsi="Times New Roman"/>
          <w:b/>
          <w:bCs/>
          <w:sz w:val="28"/>
          <w:szCs w:val="28"/>
        </w:rPr>
        <w:t>Общие сведения об образовательном учреждении.</w:t>
      </w:r>
    </w:p>
    <w:p w:rsidR="00530FE9" w:rsidRPr="00530FE9" w:rsidRDefault="00530FE9" w:rsidP="00530FE9">
      <w:pPr>
        <w:pStyle w:val="af7"/>
        <w:spacing w:after="0" w:line="240" w:lineRule="auto"/>
        <w:rPr>
          <w:rFonts w:ascii="Times New Roman" w:hAnsi="Times New Roman"/>
          <w:b/>
          <w:bCs/>
          <w:sz w:val="28"/>
          <w:szCs w:val="28"/>
        </w:rPr>
      </w:pPr>
    </w:p>
    <w:p w:rsidR="00C37714" w:rsidRPr="00530FE9" w:rsidRDefault="00C37714" w:rsidP="00530FE9">
      <w:pPr>
        <w:pStyle w:val="af7"/>
        <w:spacing w:after="0" w:line="240" w:lineRule="auto"/>
        <w:jc w:val="center"/>
        <w:rPr>
          <w:rFonts w:ascii="Times New Roman" w:hAnsi="Times New Roman"/>
          <w:b/>
          <w:bCs/>
          <w:sz w:val="28"/>
          <w:szCs w:val="28"/>
        </w:rPr>
      </w:pPr>
      <w:r w:rsidRPr="00530FE9">
        <w:rPr>
          <w:rFonts w:ascii="Times New Roman" w:hAnsi="Times New Roman"/>
          <w:b/>
          <w:bCs/>
          <w:sz w:val="28"/>
          <w:szCs w:val="28"/>
        </w:rPr>
        <w:t>Уровень  и направленность реализуемых образовательных программ</w:t>
      </w:r>
    </w:p>
    <w:p w:rsidR="00C37714" w:rsidRPr="00530FE9" w:rsidRDefault="00C37714" w:rsidP="00530FE9">
      <w:pPr>
        <w:pStyle w:val="af7"/>
        <w:spacing w:after="0" w:line="240" w:lineRule="auto"/>
        <w:jc w:val="center"/>
        <w:rPr>
          <w:rFonts w:ascii="Times New Roman" w:hAnsi="Times New Roman"/>
          <w:b/>
          <w:bCs/>
          <w:sz w:val="28"/>
          <w:szCs w:val="28"/>
        </w:rPr>
      </w:pPr>
    </w:p>
    <w:p w:rsidR="00C37714" w:rsidRPr="00530FE9" w:rsidRDefault="00C37714" w:rsidP="001B2843">
      <w:pPr>
        <w:pStyle w:val="af7"/>
        <w:spacing w:line="240" w:lineRule="auto"/>
        <w:ind w:left="0"/>
        <w:jc w:val="both"/>
        <w:rPr>
          <w:rFonts w:ascii="Times New Roman" w:hAnsi="Times New Roman"/>
          <w:sz w:val="28"/>
          <w:szCs w:val="28"/>
        </w:rPr>
      </w:pPr>
      <w:r w:rsidRPr="00530FE9">
        <w:rPr>
          <w:rFonts w:ascii="Times New Roman" w:eastAsia="Times New Roman" w:hAnsi="Times New Roman"/>
          <w:spacing w:val="3"/>
          <w:sz w:val="28"/>
          <w:szCs w:val="28"/>
          <w:lang w:eastAsia="ru-RU"/>
        </w:rPr>
        <w:t xml:space="preserve">Муниципальное бюджетное общеобразовательное учреждение </w:t>
      </w:r>
      <w:r w:rsidRPr="00530FE9">
        <w:rPr>
          <w:rFonts w:ascii="Times New Roman" w:hAnsi="Times New Roman"/>
          <w:bCs/>
          <w:sz w:val="28"/>
          <w:szCs w:val="28"/>
        </w:rPr>
        <w:t>средня</w:t>
      </w:r>
      <w:r w:rsidR="009320D0" w:rsidRPr="00530FE9">
        <w:rPr>
          <w:rFonts w:ascii="Times New Roman" w:hAnsi="Times New Roman"/>
          <w:bCs/>
          <w:sz w:val="28"/>
          <w:szCs w:val="28"/>
        </w:rPr>
        <w:t>я общеобразовательная школа № 62</w:t>
      </w:r>
      <w:r w:rsidRPr="00530FE9">
        <w:rPr>
          <w:rFonts w:ascii="Times New Roman" w:hAnsi="Times New Roman"/>
          <w:sz w:val="28"/>
          <w:szCs w:val="28"/>
        </w:rPr>
        <w:t xml:space="preserve">осуществляет образовательную деятельность  на основании </w:t>
      </w:r>
      <w:r w:rsidRPr="00530FE9">
        <w:rPr>
          <w:rFonts w:ascii="Times New Roman" w:hAnsi="Times New Roman"/>
          <w:b/>
          <w:sz w:val="28"/>
          <w:szCs w:val="28"/>
        </w:rPr>
        <w:t>лицензии</w:t>
      </w:r>
      <w:r w:rsidRPr="00530FE9">
        <w:rPr>
          <w:rFonts w:ascii="Times New Roman" w:hAnsi="Times New Roman"/>
          <w:sz w:val="28"/>
          <w:szCs w:val="28"/>
        </w:rPr>
        <w:t xml:space="preserve">, выданной министерством образования и </w:t>
      </w:r>
      <w:r w:rsidR="00C905DC" w:rsidRPr="00530FE9">
        <w:rPr>
          <w:rFonts w:ascii="Times New Roman" w:hAnsi="Times New Roman"/>
          <w:sz w:val="28"/>
          <w:szCs w:val="28"/>
        </w:rPr>
        <w:t>науки Хабаров</w:t>
      </w:r>
      <w:r w:rsidR="009320D0" w:rsidRPr="00530FE9">
        <w:rPr>
          <w:rFonts w:ascii="Times New Roman" w:hAnsi="Times New Roman"/>
          <w:sz w:val="28"/>
          <w:szCs w:val="28"/>
        </w:rPr>
        <w:t>ского края серия 27ЛО1 № 0001144 от 30</w:t>
      </w:r>
      <w:r w:rsidR="00F8427C" w:rsidRPr="00530FE9">
        <w:rPr>
          <w:rFonts w:ascii="Times New Roman" w:hAnsi="Times New Roman"/>
          <w:sz w:val="28"/>
          <w:szCs w:val="28"/>
        </w:rPr>
        <w:t xml:space="preserve"> сентября 2015 года (</w:t>
      </w:r>
      <w:proofErr w:type="gramStart"/>
      <w:r w:rsidR="00F8427C" w:rsidRPr="00530FE9">
        <w:rPr>
          <w:rFonts w:ascii="Times New Roman" w:hAnsi="Times New Roman"/>
          <w:sz w:val="28"/>
          <w:szCs w:val="28"/>
        </w:rPr>
        <w:t>регистрационный</w:t>
      </w:r>
      <w:proofErr w:type="gramEnd"/>
      <w:r w:rsidR="00F8427C" w:rsidRPr="00530FE9">
        <w:rPr>
          <w:rFonts w:ascii="Times New Roman" w:hAnsi="Times New Roman"/>
          <w:sz w:val="28"/>
          <w:szCs w:val="28"/>
        </w:rPr>
        <w:t xml:space="preserve"> № 2046</w:t>
      </w:r>
      <w:r w:rsidRPr="00530FE9">
        <w:rPr>
          <w:rFonts w:ascii="Times New Roman" w:hAnsi="Times New Roman"/>
          <w:sz w:val="28"/>
          <w:szCs w:val="28"/>
        </w:rPr>
        <w:t xml:space="preserve">), бессрочно на право ведения образовательной деятельности по </w:t>
      </w:r>
      <w:r w:rsidRPr="00530FE9">
        <w:rPr>
          <w:rFonts w:ascii="Times New Roman" w:hAnsi="Times New Roman"/>
          <w:bCs/>
          <w:sz w:val="28"/>
          <w:szCs w:val="28"/>
        </w:rPr>
        <w:t xml:space="preserve">следующим образовательным программам: </w:t>
      </w:r>
    </w:p>
    <w:p w:rsidR="00C37714" w:rsidRPr="00530FE9" w:rsidRDefault="00C37714" w:rsidP="001B2843">
      <w:pPr>
        <w:widowControl w:val="0"/>
        <w:numPr>
          <w:ilvl w:val="0"/>
          <w:numId w:val="4"/>
        </w:numPr>
        <w:suppressAutoHyphens/>
        <w:spacing w:after="0" w:line="240" w:lineRule="auto"/>
        <w:ind w:left="426" w:hanging="426"/>
        <w:jc w:val="both"/>
        <w:rPr>
          <w:rFonts w:ascii="Times New Roman" w:hAnsi="Times New Roman"/>
          <w:bCs/>
          <w:sz w:val="28"/>
          <w:szCs w:val="28"/>
        </w:rPr>
      </w:pPr>
      <w:r w:rsidRPr="00530FE9">
        <w:rPr>
          <w:rFonts w:ascii="Times New Roman" w:eastAsia="Times New Roman" w:hAnsi="Times New Roman"/>
          <w:spacing w:val="5"/>
          <w:sz w:val="28"/>
          <w:szCs w:val="28"/>
          <w:lang w:eastAsia="ru-RU"/>
        </w:rPr>
        <w:t>общеобразовательные программы начального общего образования (1-4 классы, нормативный срок освоения 4 года).</w:t>
      </w:r>
    </w:p>
    <w:p w:rsidR="00C37714" w:rsidRPr="00530FE9" w:rsidRDefault="00C37714" w:rsidP="001B2843">
      <w:pPr>
        <w:widowControl w:val="0"/>
        <w:numPr>
          <w:ilvl w:val="0"/>
          <w:numId w:val="4"/>
        </w:numPr>
        <w:shd w:val="clear" w:color="auto" w:fill="FFFFFF"/>
        <w:autoSpaceDE w:val="0"/>
        <w:autoSpaceDN w:val="0"/>
        <w:adjustRightInd w:val="0"/>
        <w:spacing w:after="0" w:line="240" w:lineRule="auto"/>
        <w:ind w:left="426" w:hanging="426"/>
        <w:jc w:val="both"/>
        <w:rPr>
          <w:rFonts w:ascii="Times New Roman" w:eastAsia="Times New Roman" w:hAnsi="Times New Roman"/>
          <w:sz w:val="28"/>
          <w:szCs w:val="28"/>
          <w:lang w:eastAsia="ru-RU"/>
        </w:rPr>
      </w:pPr>
      <w:r w:rsidRPr="00530FE9">
        <w:rPr>
          <w:rFonts w:ascii="Times New Roman" w:eastAsia="Times New Roman" w:hAnsi="Times New Roman"/>
          <w:spacing w:val="5"/>
          <w:sz w:val="28"/>
          <w:szCs w:val="28"/>
          <w:lang w:eastAsia="ru-RU"/>
        </w:rPr>
        <w:t xml:space="preserve">общеобразовательные программы </w:t>
      </w:r>
      <w:r w:rsidRPr="00530FE9">
        <w:rPr>
          <w:rFonts w:ascii="Times New Roman" w:eastAsia="Times New Roman" w:hAnsi="Times New Roman"/>
          <w:spacing w:val="2"/>
          <w:sz w:val="28"/>
          <w:szCs w:val="28"/>
          <w:lang w:eastAsia="ru-RU"/>
        </w:rPr>
        <w:t xml:space="preserve">основного общего образования (5-9 класс, нормативный срок освоения 5 лет). </w:t>
      </w:r>
    </w:p>
    <w:p w:rsidR="00C37714" w:rsidRPr="00530FE9" w:rsidRDefault="00C37714" w:rsidP="001B2843">
      <w:pPr>
        <w:widowControl w:val="0"/>
        <w:numPr>
          <w:ilvl w:val="0"/>
          <w:numId w:val="4"/>
        </w:numPr>
        <w:shd w:val="clear" w:color="auto" w:fill="FFFFFF"/>
        <w:autoSpaceDE w:val="0"/>
        <w:autoSpaceDN w:val="0"/>
        <w:adjustRightInd w:val="0"/>
        <w:spacing w:after="0" w:line="240" w:lineRule="auto"/>
        <w:ind w:left="426" w:hanging="426"/>
        <w:jc w:val="both"/>
        <w:rPr>
          <w:rFonts w:ascii="Times New Roman" w:eastAsia="Times New Roman" w:hAnsi="Times New Roman"/>
          <w:sz w:val="28"/>
          <w:szCs w:val="28"/>
          <w:lang w:eastAsia="ru-RU"/>
        </w:rPr>
      </w:pPr>
      <w:r w:rsidRPr="00530FE9">
        <w:rPr>
          <w:rFonts w:ascii="Times New Roman" w:eastAsia="Times New Roman" w:hAnsi="Times New Roman"/>
          <w:spacing w:val="5"/>
          <w:sz w:val="28"/>
          <w:szCs w:val="28"/>
          <w:lang w:eastAsia="ru-RU"/>
        </w:rPr>
        <w:t xml:space="preserve">общеобразовательные программы </w:t>
      </w:r>
      <w:r w:rsidRPr="00530FE9">
        <w:rPr>
          <w:rFonts w:ascii="Times New Roman" w:eastAsia="Times New Roman" w:hAnsi="Times New Roman"/>
          <w:spacing w:val="1"/>
          <w:sz w:val="28"/>
          <w:szCs w:val="28"/>
          <w:lang w:eastAsia="ru-RU"/>
        </w:rPr>
        <w:t>среднего общего образования (10-11 класс, нормативный срок освоения 2 года).</w:t>
      </w:r>
    </w:p>
    <w:p w:rsidR="00F6491B" w:rsidRPr="00530FE9" w:rsidRDefault="001450A7" w:rsidP="001B2843">
      <w:pPr>
        <w:widowControl w:val="0"/>
        <w:numPr>
          <w:ilvl w:val="0"/>
          <w:numId w:val="4"/>
        </w:numPr>
        <w:shd w:val="clear" w:color="auto" w:fill="FFFFFF"/>
        <w:autoSpaceDE w:val="0"/>
        <w:autoSpaceDN w:val="0"/>
        <w:adjustRightInd w:val="0"/>
        <w:spacing w:after="0" w:line="240" w:lineRule="auto"/>
        <w:ind w:left="426" w:hanging="426"/>
        <w:jc w:val="both"/>
        <w:rPr>
          <w:rFonts w:ascii="Times New Roman" w:eastAsia="Times New Roman" w:hAnsi="Times New Roman"/>
          <w:sz w:val="28"/>
          <w:szCs w:val="28"/>
          <w:lang w:eastAsia="ru-RU"/>
        </w:rPr>
      </w:pPr>
      <w:r w:rsidRPr="00530FE9">
        <w:rPr>
          <w:rFonts w:ascii="Times New Roman" w:eastAsia="Times New Roman" w:hAnsi="Times New Roman"/>
          <w:spacing w:val="10"/>
          <w:sz w:val="28"/>
          <w:szCs w:val="28"/>
        </w:rPr>
        <w:t>дополнительное образование детей и взрослых</w:t>
      </w:r>
    </w:p>
    <w:p w:rsidR="00C37714" w:rsidRPr="00530FE9" w:rsidRDefault="00C37714" w:rsidP="001B2843">
      <w:pPr>
        <w:shd w:val="clear" w:color="auto" w:fill="FFFFFF"/>
        <w:tabs>
          <w:tab w:val="left" w:pos="851"/>
        </w:tabs>
        <w:autoSpaceDE w:val="0"/>
        <w:autoSpaceDN w:val="0"/>
        <w:adjustRightInd w:val="0"/>
        <w:spacing w:after="0" w:line="240" w:lineRule="auto"/>
        <w:ind w:firstLine="426"/>
        <w:jc w:val="both"/>
        <w:rPr>
          <w:rFonts w:ascii="Times New Roman" w:eastAsia="Times New Roman" w:hAnsi="Times New Roman"/>
          <w:spacing w:val="3"/>
          <w:sz w:val="28"/>
          <w:szCs w:val="28"/>
          <w:lang w:eastAsia="ru-RU"/>
        </w:rPr>
      </w:pPr>
      <w:r w:rsidRPr="00530FE9">
        <w:rPr>
          <w:rFonts w:ascii="Times New Roman" w:eastAsia="Times New Roman" w:hAnsi="Times New Roman"/>
          <w:spacing w:val="3"/>
          <w:sz w:val="28"/>
          <w:szCs w:val="28"/>
          <w:lang w:eastAsia="ru-RU"/>
        </w:rPr>
        <w:t>Образовательные программы соответствуют виду и типу образовательного учреждения.</w:t>
      </w:r>
    </w:p>
    <w:p w:rsidR="00C37714" w:rsidRPr="00530FE9" w:rsidRDefault="00C37714" w:rsidP="001B2843">
      <w:pPr>
        <w:shd w:val="clear" w:color="auto" w:fill="FFFFFF"/>
        <w:tabs>
          <w:tab w:val="left" w:pos="851"/>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530FE9">
        <w:rPr>
          <w:rFonts w:ascii="Times New Roman" w:eastAsia="Times New Roman" w:hAnsi="Times New Roman"/>
          <w:spacing w:val="3"/>
          <w:sz w:val="28"/>
          <w:szCs w:val="28"/>
          <w:lang w:eastAsia="ru-RU"/>
        </w:rPr>
        <w:t xml:space="preserve">Формы получения образования в образовательном учреждении - </w:t>
      </w:r>
      <w:proofErr w:type="gramStart"/>
      <w:r w:rsidRPr="00530FE9">
        <w:rPr>
          <w:rFonts w:ascii="Times New Roman" w:eastAsia="Times New Roman" w:hAnsi="Times New Roman"/>
          <w:spacing w:val="3"/>
          <w:sz w:val="28"/>
          <w:szCs w:val="28"/>
          <w:lang w:eastAsia="ru-RU"/>
        </w:rPr>
        <w:t>очная</w:t>
      </w:r>
      <w:proofErr w:type="gramEnd"/>
      <w:r w:rsidRPr="00530FE9">
        <w:rPr>
          <w:rFonts w:ascii="Times New Roman" w:eastAsia="Times New Roman" w:hAnsi="Times New Roman"/>
          <w:spacing w:val="3"/>
          <w:sz w:val="28"/>
          <w:szCs w:val="28"/>
          <w:lang w:eastAsia="ru-RU"/>
        </w:rPr>
        <w:t>, индивидуальное обучение на дому по медицинским показателя</w:t>
      </w:r>
      <w:r w:rsidR="00C905DC" w:rsidRPr="00530FE9">
        <w:rPr>
          <w:rFonts w:ascii="Times New Roman" w:eastAsia="Times New Roman" w:hAnsi="Times New Roman"/>
          <w:spacing w:val="3"/>
          <w:sz w:val="28"/>
          <w:szCs w:val="28"/>
          <w:lang w:eastAsia="ru-RU"/>
        </w:rPr>
        <w:t>м, семейное обучение, эк</w:t>
      </w:r>
      <w:r w:rsidR="00F8427C" w:rsidRPr="00530FE9">
        <w:rPr>
          <w:rFonts w:ascii="Times New Roman" w:eastAsia="Times New Roman" w:hAnsi="Times New Roman"/>
          <w:spacing w:val="3"/>
          <w:sz w:val="28"/>
          <w:szCs w:val="28"/>
          <w:lang w:eastAsia="ru-RU"/>
        </w:rPr>
        <w:t>стернат</w:t>
      </w:r>
      <w:r w:rsidR="00C905DC" w:rsidRPr="00530FE9">
        <w:rPr>
          <w:rFonts w:ascii="Times New Roman" w:eastAsia="Times New Roman" w:hAnsi="Times New Roman"/>
          <w:spacing w:val="3"/>
          <w:sz w:val="28"/>
          <w:szCs w:val="28"/>
          <w:lang w:eastAsia="ru-RU"/>
        </w:rPr>
        <w:t>.</w:t>
      </w:r>
      <w:r w:rsidRPr="00530FE9">
        <w:rPr>
          <w:rFonts w:ascii="Times New Roman" w:eastAsia="Times New Roman" w:hAnsi="Times New Roman"/>
          <w:spacing w:val="3"/>
          <w:sz w:val="28"/>
          <w:szCs w:val="28"/>
          <w:lang w:eastAsia="ru-RU"/>
        </w:rPr>
        <w:t xml:space="preserve"> Результативность реализации основных общеобразовательных  программ отслеживается по итогам п</w:t>
      </w:r>
      <w:r w:rsidR="00F8427C" w:rsidRPr="00530FE9">
        <w:rPr>
          <w:rFonts w:ascii="Times New Roman" w:eastAsia="Times New Roman" w:hAnsi="Times New Roman"/>
          <w:spacing w:val="3"/>
          <w:sz w:val="28"/>
          <w:szCs w:val="28"/>
          <w:lang w:eastAsia="ru-RU"/>
        </w:rPr>
        <w:t xml:space="preserve">ромежуточной и государственной </w:t>
      </w:r>
      <w:proofErr w:type="spellStart"/>
      <w:r w:rsidR="00F8427C" w:rsidRPr="00530FE9">
        <w:rPr>
          <w:rFonts w:ascii="Times New Roman" w:eastAsia="Times New Roman" w:hAnsi="Times New Roman"/>
          <w:spacing w:val="3"/>
          <w:sz w:val="28"/>
          <w:szCs w:val="28"/>
          <w:lang w:eastAsia="ru-RU"/>
        </w:rPr>
        <w:t>итоговой</w:t>
      </w:r>
      <w:r w:rsidRPr="00530FE9">
        <w:rPr>
          <w:rFonts w:ascii="Times New Roman" w:eastAsia="Times New Roman" w:hAnsi="Times New Roman"/>
          <w:sz w:val="28"/>
          <w:szCs w:val="28"/>
          <w:lang w:eastAsia="ru-RU"/>
        </w:rPr>
        <w:t>аттестации</w:t>
      </w:r>
      <w:proofErr w:type="spellEnd"/>
      <w:r w:rsidRPr="00530FE9">
        <w:rPr>
          <w:rFonts w:ascii="Times New Roman" w:eastAsia="Times New Roman" w:hAnsi="Times New Roman"/>
          <w:sz w:val="28"/>
          <w:szCs w:val="28"/>
          <w:lang w:eastAsia="ru-RU"/>
        </w:rPr>
        <w:t xml:space="preserve">. </w:t>
      </w:r>
    </w:p>
    <w:p w:rsidR="00C37714" w:rsidRPr="00530FE9" w:rsidRDefault="00C37714" w:rsidP="001B2843">
      <w:pPr>
        <w:shd w:val="clear" w:color="auto" w:fill="FFFFFF"/>
        <w:tabs>
          <w:tab w:val="left" w:pos="851"/>
        </w:tabs>
        <w:autoSpaceDE w:val="0"/>
        <w:autoSpaceDN w:val="0"/>
        <w:adjustRightInd w:val="0"/>
        <w:spacing w:after="0" w:line="240" w:lineRule="auto"/>
        <w:ind w:firstLine="426"/>
        <w:jc w:val="both"/>
        <w:rPr>
          <w:rFonts w:ascii="Times New Roman" w:eastAsia="Times New Roman" w:hAnsi="Times New Roman"/>
          <w:spacing w:val="3"/>
          <w:sz w:val="28"/>
          <w:szCs w:val="28"/>
          <w:lang w:eastAsia="ru-RU"/>
        </w:rPr>
      </w:pPr>
      <w:r w:rsidRPr="00530FE9">
        <w:rPr>
          <w:rFonts w:ascii="Times New Roman" w:eastAsia="Times New Roman" w:hAnsi="Times New Roman"/>
          <w:b/>
          <w:sz w:val="28"/>
          <w:szCs w:val="28"/>
          <w:lang w:eastAsia="ru-RU"/>
        </w:rPr>
        <w:lastRenderedPageBreak/>
        <w:t>Свидетельство</w:t>
      </w:r>
      <w:r w:rsidRPr="00530FE9">
        <w:rPr>
          <w:rFonts w:ascii="Times New Roman" w:eastAsia="Times New Roman" w:hAnsi="Times New Roman"/>
          <w:sz w:val="28"/>
          <w:szCs w:val="28"/>
          <w:lang w:eastAsia="ru-RU"/>
        </w:rPr>
        <w:t xml:space="preserve"> о государственной аккредитации выдано</w:t>
      </w:r>
      <w:r w:rsidRPr="00530FE9">
        <w:rPr>
          <w:rFonts w:ascii="Times New Roman" w:hAnsi="Times New Roman"/>
          <w:sz w:val="28"/>
          <w:szCs w:val="28"/>
        </w:rPr>
        <w:t xml:space="preserve"> Министерством образования и науки Хабаровского края,  </w:t>
      </w:r>
      <w:r w:rsidR="00F8427C" w:rsidRPr="00530FE9">
        <w:rPr>
          <w:rFonts w:ascii="Times New Roman" w:eastAsia="Times New Roman" w:hAnsi="Times New Roman"/>
          <w:sz w:val="28"/>
          <w:szCs w:val="28"/>
          <w:lang w:eastAsia="ru-RU"/>
        </w:rPr>
        <w:t>серия 27А01 № 0000549</w:t>
      </w:r>
      <w:r w:rsidRPr="00530FE9">
        <w:rPr>
          <w:rFonts w:ascii="Times New Roman" w:eastAsia="Times New Roman" w:hAnsi="Times New Roman"/>
          <w:sz w:val="28"/>
          <w:szCs w:val="28"/>
          <w:lang w:eastAsia="ru-RU"/>
        </w:rPr>
        <w:t xml:space="preserve">, </w:t>
      </w:r>
      <w:proofErr w:type="gramStart"/>
      <w:r w:rsidR="00F8427C" w:rsidRPr="00530FE9">
        <w:rPr>
          <w:rFonts w:ascii="Times New Roman" w:eastAsia="Times New Roman" w:hAnsi="Times New Roman"/>
          <w:sz w:val="28"/>
          <w:szCs w:val="28"/>
          <w:lang w:eastAsia="ru-RU"/>
        </w:rPr>
        <w:t>регистрационный</w:t>
      </w:r>
      <w:proofErr w:type="gramEnd"/>
      <w:r w:rsidR="00F8427C" w:rsidRPr="00530FE9">
        <w:rPr>
          <w:rFonts w:ascii="Times New Roman" w:eastAsia="Times New Roman" w:hAnsi="Times New Roman"/>
          <w:sz w:val="28"/>
          <w:szCs w:val="28"/>
          <w:lang w:eastAsia="ru-RU"/>
        </w:rPr>
        <w:t xml:space="preserve"> № 853 от 29 апреля 2016 года сроком до 22 мая 2025</w:t>
      </w:r>
      <w:r w:rsidRPr="00530FE9">
        <w:rPr>
          <w:rFonts w:ascii="Times New Roman" w:eastAsia="Times New Roman" w:hAnsi="Times New Roman"/>
          <w:sz w:val="28"/>
          <w:szCs w:val="28"/>
          <w:lang w:eastAsia="ru-RU"/>
        </w:rPr>
        <w:t xml:space="preserve"> года.</w:t>
      </w:r>
    </w:p>
    <w:p w:rsidR="00C37714" w:rsidRPr="00530FE9" w:rsidRDefault="00C37714" w:rsidP="001B2843">
      <w:pPr>
        <w:shd w:val="clear" w:color="auto" w:fill="FFFFFF"/>
        <w:autoSpaceDE w:val="0"/>
        <w:autoSpaceDN w:val="0"/>
        <w:adjustRightInd w:val="0"/>
        <w:spacing w:after="0" w:line="240" w:lineRule="auto"/>
        <w:ind w:right="10" w:firstLine="426"/>
        <w:jc w:val="both"/>
        <w:rPr>
          <w:rFonts w:ascii="Times New Roman" w:eastAsia="Times New Roman" w:hAnsi="Times New Roman"/>
          <w:sz w:val="28"/>
          <w:szCs w:val="28"/>
          <w:lang w:eastAsia="ru-RU"/>
        </w:rPr>
      </w:pPr>
      <w:r w:rsidRPr="00530FE9">
        <w:rPr>
          <w:rFonts w:ascii="Times New Roman" w:eastAsia="Times New Roman" w:hAnsi="Times New Roman"/>
          <w:spacing w:val="6"/>
          <w:sz w:val="28"/>
          <w:szCs w:val="28"/>
          <w:lang w:eastAsia="ru-RU"/>
        </w:rPr>
        <w:t xml:space="preserve">Нормативной основой организации образовательного процесса в образовательном учреждении служит учебный план школы. В этом учебном году </w:t>
      </w:r>
      <w:r w:rsidR="00EC6276" w:rsidRPr="00530FE9">
        <w:rPr>
          <w:rFonts w:ascii="Times New Roman" w:eastAsia="Times New Roman" w:hAnsi="Times New Roman"/>
          <w:spacing w:val="6"/>
          <w:sz w:val="28"/>
          <w:szCs w:val="28"/>
          <w:lang w:eastAsia="ru-RU"/>
        </w:rPr>
        <w:t xml:space="preserve">начальная школа работала в условиях новых ФГОС НОО второго поколения </w:t>
      </w:r>
      <w:r w:rsidRPr="00530FE9">
        <w:rPr>
          <w:rFonts w:ascii="Times New Roman" w:eastAsia="Times New Roman" w:hAnsi="Times New Roman"/>
          <w:spacing w:val="6"/>
          <w:sz w:val="28"/>
          <w:szCs w:val="28"/>
          <w:lang w:eastAsia="ru-RU"/>
        </w:rPr>
        <w:t>(1</w:t>
      </w:r>
      <w:r w:rsidR="001450A7" w:rsidRPr="00530FE9">
        <w:rPr>
          <w:rFonts w:ascii="Times New Roman" w:eastAsia="Times New Roman" w:hAnsi="Times New Roman"/>
          <w:spacing w:val="6"/>
          <w:sz w:val="28"/>
          <w:szCs w:val="28"/>
          <w:lang w:eastAsia="ru-RU"/>
        </w:rPr>
        <w:t>-4</w:t>
      </w:r>
      <w:r w:rsidR="00EC6276" w:rsidRPr="00530FE9">
        <w:rPr>
          <w:rFonts w:ascii="Times New Roman" w:eastAsia="Times New Roman" w:hAnsi="Times New Roman"/>
          <w:spacing w:val="6"/>
          <w:sz w:val="28"/>
          <w:szCs w:val="28"/>
          <w:lang w:eastAsia="ru-RU"/>
        </w:rPr>
        <w:t xml:space="preserve"> классы), в 5</w:t>
      </w:r>
      <w:r w:rsidR="00C905DC" w:rsidRPr="00530FE9">
        <w:rPr>
          <w:rFonts w:ascii="Times New Roman" w:eastAsia="Times New Roman" w:hAnsi="Times New Roman"/>
          <w:spacing w:val="6"/>
          <w:sz w:val="28"/>
          <w:szCs w:val="28"/>
          <w:lang w:eastAsia="ru-RU"/>
        </w:rPr>
        <w:t xml:space="preserve"> - 6</w:t>
      </w:r>
      <w:r w:rsidR="00EC6276" w:rsidRPr="00530FE9">
        <w:rPr>
          <w:rFonts w:ascii="Times New Roman" w:eastAsia="Times New Roman" w:hAnsi="Times New Roman"/>
          <w:spacing w:val="6"/>
          <w:sz w:val="28"/>
          <w:szCs w:val="28"/>
          <w:lang w:eastAsia="ru-RU"/>
        </w:rPr>
        <w:t xml:space="preserve"> классах </w:t>
      </w:r>
      <w:r w:rsidR="00C905DC" w:rsidRPr="00530FE9">
        <w:rPr>
          <w:rFonts w:ascii="Times New Roman" w:eastAsia="Times New Roman" w:hAnsi="Times New Roman"/>
          <w:spacing w:val="6"/>
          <w:sz w:val="28"/>
          <w:szCs w:val="28"/>
          <w:lang w:eastAsia="ru-RU"/>
        </w:rPr>
        <w:t>реализована программа</w:t>
      </w:r>
      <w:r w:rsidR="00EC6276" w:rsidRPr="00530FE9">
        <w:rPr>
          <w:rFonts w:ascii="Times New Roman" w:eastAsia="Times New Roman" w:hAnsi="Times New Roman"/>
          <w:spacing w:val="6"/>
          <w:sz w:val="28"/>
          <w:szCs w:val="28"/>
          <w:lang w:eastAsia="ru-RU"/>
        </w:rPr>
        <w:t xml:space="preserve"> ФГОС ООО.</w:t>
      </w:r>
      <w:r w:rsidRPr="00530FE9">
        <w:rPr>
          <w:rFonts w:ascii="Times New Roman" w:eastAsia="Times New Roman" w:hAnsi="Times New Roman"/>
          <w:spacing w:val="6"/>
          <w:sz w:val="28"/>
          <w:szCs w:val="28"/>
          <w:lang w:eastAsia="ru-RU"/>
        </w:rPr>
        <w:t xml:space="preserve"> В учебном плане помимо учебной деятельности утверждена и внеурочная работа с </w:t>
      </w:r>
      <w:proofErr w:type="gramStart"/>
      <w:r w:rsidRPr="00530FE9">
        <w:rPr>
          <w:rFonts w:ascii="Times New Roman" w:eastAsia="Times New Roman" w:hAnsi="Times New Roman"/>
          <w:spacing w:val="6"/>
          <w:sz w:val="28"/>
          <w:szCs w:val="28"/>
          <w:lang w:eastAsia="ru-RU"/>
        </w:rPr>
        <w:t>обучающими</w:t>
      </w:r>
      <w:proofErr w:type="gramEnd"/>
      <w:r w:rsidRPr="00530FE9">
        <w:rPr>
          <w:rFonts w:ascii="Times New Roman" w:eastAsia="Times New Roman" w:hAnsi="Times New Roman"/>
          <w:spacing w:val="6"/>
          <w:sz w:val="28"/>
          <w:szCs w:val="28"/>
          <w:lang w:eastAsia="ru-RU"/>
        </w:rPr>
        <w:t xml:space="preserve">. Внеурочная деятельность строилась </w:t>
      </w:r>
      <w:proofErr w:type="gramStart"/>
      <w:r w:rsidRPr="00530FE9">
        <w:rPr>
          <w:rFonts w:ascii="Times New Roman" w:eastAsia="Times New Roman" w:hAnsi="Times New Roman"/>
          <w:spacing w:val="6"/>
          <w:sz w:val="28"/>
          <w:szCs w:val="28"/>
          <w:lang w:eastAsia="ru-RU"/>
        </w:rPr>
        <w:t>согласно</w:t>
      </w:r>
      <w:proofErr w:type="gramEnd"/>
      <w:r w:rsidRPr="00530FE9">
        <w:rPr>
          <w:rFonts w:ascii="Times New Roman" w:eastAsia="Times New Roman" w:hAnsi="Times New Roman"/>
          <w:spacing w:val="6"/>
          <w:sz w:val="28"/>
          <w:szCs w:val="28"/>
          <w:lang w:eastAsia="ru-RU"/>
        </w:rPr>
        <w:t xml:space="preserve"> нового учебного плана в размере 10 часов на каждый класс. Были определены 5 приоритетных направлений внеурочной деятельности: </w:t>
      </w:r>
      <w:proofErr w:type="gramStart"/>
      <w:r w:rsidRPr="00530FE9">
        <w:rPr>
          <w:rFonts w:ascii="Times New Roman" w:eastAsia="Times New Roman" w:hAnsi="Times New Roman"/>
          <w:spacing w:val="6"/>
          <w:sz w:val="28"/>
          <w:szCs w:val="28"/>
          <w:lang w:eastAsia="ru-RU"/>
        </w:rPr>
        <w:t>спортивно-оздоровительное</w:t>
      </w:r>
      <w:proofErr w:type="gramEnd"/>
      <w:r w:rsidRPr="00530FE9">
        <w:rPr>
          <w:rFonts w:ascii="Times New Roman" w:eastAsia="Times New Roman" w:hAnsi="Times New Roman"/>
          <w:spacing w:val="6"/>
          <w:sz w:val="28"/>
          <w:szCs w:val="28"/>
          <w:lang w:eastAsia="ru-RU"/>
        </w:rPr>
        <w:t xml:space="preserve">, </w:t>
      </w:r>
      <w:proofErr w:type="spellStart"/>
      <w:r w:rsidRPr="00530FE9">
        <w:rPr>
          <w:rFonts w:ascii="Times New Roman" w:eastAsia="Times New Roman" w:hAnsi="Times New Roman"/>
          <w:spacing w:val="6"/>
          <w:sz w:val="28"/>
          <w:szCs w:val="28"/>
          <w:lang w:eastAsia="ru-RU"/>
        </w:rPr>
        <w:t>общеинтеллектуальное</w:t>
      </w:r>
      <w:proofErr w:type="spellEnd"/>
      <w:r w:rsidRPr="00530FE9">
        <w:rPr>
          <w:rFonts w:ascii="Times New Roman" w:eastAsia="Times New Roman" w:hAnsi="Times New Roman"/>
          <w:spacing w:val="6"/>
          <w:sz w:val="28"/>
          <w:szCs w:val="28"/>
          <w:lang w:eastAsia="ru-RU"/>
        </w:rPr>
        <w:t>, общекультурное, духовно-нравственное, социальное. Учебный план основной</w:t>
      </w:r>
      <w:r w:rsidR="00C905DC" w:rsidRPr="00530FE9">
        <w:rPr>
          <w:rFonts w:ascii="Times New Roman" w:eastAsia="Times New Roman" w:hAnsi="Times New Roman"/>
          <w:spacing w:val="6"/>
          <w:sz w:val="28"/>
          <w:szCs w:val="28"/>
          <w:lang w:eastAsia="ru-RU"/>
        </w:rPr>
        <w:t xml:space="preserve"> (7</w:t>
      </w:r>
      <w:r w:rsidR="00EC6276" w:rsidRPr="00530FE9">
        <w:rPr>
          <w:rFonts w:ascii="Times New Roman" w:eastAsia="Times New Roman" w:hAnsi="Times New Roman"/>
          <w:spacing w:val="6"/>
          <w:sz w:val="28"/>
          <w:szCs w:val="28"/>
          <w:lang w:eastAsia="ru-RU"/>
        </w:rPr>
        <w:t>-9 классы)</w:t>
      </w:r>
      <w:r w:rsidRPr="00530FE9">
        <w:rPr>
          <w:rFonts w:ascii="Times New Roman" w:eastAsia="Times New Roman" w:hAnsi="Times New Roman"/>
          <w:spacing w:val="6"/>
          <w:sz w:val="28"/>
          <w:szCs w:val="28"/>
          <w:lang w:eastAsia="ru-RU"/>
        </w:rPr>
        <w:t xml:space="preserve"> и старшей школы разработан в соответствии с </w:t>
      </w:r>
      <w:r w:rsidRPr="00530FE9">
        <w:rPr>
          <w:rFonts w:ascii="Times New Roman" w:hAnsi="Times New Roman"/>
          <w:sz w:val="28"/>
          <w:szCs w:val="28"/>
        </w:rPr>
        <w:t xml:space="preserve">федеральным базисным учебным планом (БУП) для образовательных учреждений Российской Федерации, реализующих программы общего образования на </w:t>
      </w:r>
      <w:r w:rsidRPr="00530FE9">
        <w:rPr>
          <w:rFonts w:ascii="Times New Roman" w:eastAsia="Times New Roman" w:hAnsi="Times New Roman"/>
          <w:sz w:val="28"/>
          <w:szCs w:val="28"/>
          <w:lang w:eastAsia="ru-RU"/>
        </w:rPr>
        <w:t xml:space="preserve">основе действующих нормативных документов федерального и регионального уровней.  </w:t>
      </w:r>
    </w:p>
    <w:p w:rsidR="00C37714" w:rsidRPr="00530FE9" w:rsidRDefault="00C37714" w:rsidP="001B2843">
      <w:pPr>
        <w:shd w:val="clear" w:color="auto" w:fill="FFFFFF"/>
        <w:autoSpaceDE w:val="0"/>
        <w:autoSpaceDN w:val="0"/>
        <w:adjustRightInd w:val="0"/>
        <w:spacing w:after="0" w:line="240" w:lineRule="auto"/>
        <w:ind w:right="10" w:firstLine="426"/>
        <w:jc w:val="both"/>
        <w:rPr>
          <w:rFonts w:ascii="Times New Roman" w:eastAsia="Times New Roman" w:hAnsi="Times New Roman"/>
          <w:i/>
          <w:sz w:val="28"/>
          <w:szCs w:val="28"/>
          <w:lang w:eastAsia="ru-RU"/>
        </w:rPr>
      </w:pPr>
      <w:r w:rsidRPr="00530FE9">
        <w:rPr>
          <w:rFonts w:ascii="Times New Roman" w:eastAsia="Times New Roman" w:hAnsi="Times New Roman"/>
          <w:sz w:val="28"/>
          <w:szCs w:val="28"/>
          <w:lang w:eastAsia="ru-RU"/>
        </w:rPr>
        <w:t>Основные подходы к формиров</w:t>
      </w:r>
      <w:r w:rsidR="00F8427C" w:rsidRPr="00530FE9">
        <w:rPr>
          <w:rFonts w:ascii="Times New Roman" w:eastAsia="Times New Roman" w:hAnsi="Times New Roman"/>
          <w:sz w:val="28"/>
          <w:szCs w:val="28"/>
          <w:lang w:eastAsia="ru-RU"/>
        </w:rPr>
        <w:t>анию учебного плана МБОУСОШ № 62</w:t>
      </w:r>
      <w:r w:rsidRPr="00530FE9">
        <w:rPr>
          <w:rFonts w:ascii="Times New Roman" w:eastAsia="Times New Roman" w:hAnsi="Times New Roman"/>
          <w:sz w:val="28"/>
          <w:szCs w:val="28"/>
          <w:lang w:eastAsia="ru-RU"/>
        </w:rPr>
        <w:t xml:space="preserve"> связаны с приоритетными направлениями деятельности школы, представленными в Программе развития и  Образовательной программе</w:t>
      </w:r>
      <w:r w:rsidRPr="00530FE9">
        <w:rPr>
          <w:rFonts w:ascii="Times New Roman" w:eastAsia="Times New Roman" w:hAnsi="Times New Roman"/>
          <w:i/>
          <w:sz w:val="28"/>
          <w:szCs w:val="28"/>
          <w:lang w:eastAsia="ru-RU"/>
        </w:rPr>
        <w:t>.</w:t>
      </w:r>
    </w:p>
    <w:p w:rsidR="00C37714" w:rsidRPr="00530FE9" w:rsidRDefault="00C37714" w:rsidP="001B2843">
      <w:pPr>
        <w:spacing w:line="240" w:lineRule="auto"/>
        <w:ind w:firstLine="426"/>
        <w:jc w:val="both"/>
        <w:rPr>
          <w:rFonts w:ascii="Times New Roman" w:eastAsia="Times New Roman" w:hAnsi="Times New Roman"/>
          <w:sz w:val="28"/>
          <w:szCs w:val="28"/>
          <w:lang w:eastAsia="ru-RU"/>
        </w:rPr>
      </w:pPr>
      <w:r w:rsidRPr="00530FE9">
        <w:rPr>
          <w:rFonts w:ascii="Times New Roman" w:eastAsia="Times New Roman" w:hAnsi="Times New Roman"/>
          <w:sz w:val="28"/>
          <w:szCs w:val="28"/>
          <w:lang w:eastAsia="ru-RU"/>
        </w:rPr>
        <w:t>При фор</w:t>
      </w:r>
      <w:r w:rsidR="00C905DC" w:rsidRPr="00530FE9">
        <w:rPr>
          <w:rFonts w:ascii="Times New Roman" w:eastAsia="Times New Roman" w:hAnsi="Times New Roman"/>
          <w:sz w:val="28"/>
          <w:szCs w:val="28"/>
          <w:lang w:eastAsia="ru-RU"/>
        </w:rPr>
        <w:t>мировании учебного плана на 2016-2017</w:t>
      </w:r>
      <w:r w:rsidRPr="00530FE9">
        <w:rPr>
          <w:rFonts w:ascii="Times New Roman" w:eastAsia="Times New Roman" w:hAnsi="Times New Roman"/>
          <w:sz w:val="28"/>
          <w:szCs w:val="28"/>
          <w:lang w:eastAsia="ru-RU"/>
        </w:rPr>
        <w:t xml:space="preserve"> учебный год приоритетами школьного образования являются следующие направления:</w:t>
      </w:r>
    </w:p>
    <w:p w:rsidR="00C37714" w:rsidRPr="00530FE9" w:rsidRDefault="00C37714" w:rsidP="001B2843">
      <w:pPr>
        <w:numPr>
          <w:ilvl w:val="0"/>
          <w:numId w:val="6"/>
        </w:numPr>
        <w:tabs>
          <w:tab w:val="num" w:pos="426"/>
        </w:tabs>
        <w:spacing w:after="0" w:line="240" w:lineRule="auto"/>
        <w:ind w:left="426" w:hanging="426"/>
        <w:jc w:val="both"/>
        <w:rPr>
          <w:rFonts w:ascii="Times New Roman" w:eastAsia="Times New Roman" w:hAnsi="Times New Roman"/>
          <w:sz w:val="28"/>
          <w:szCs w:val="28"/>
          <w:lang w:eastAsia="ru-RU"/>
        </w:rPr>
      </w:pPr>
      <w:r w:rsidRPr="00530FE9">
        <w:rPr>
          <w:rFonts w:ascii="Times New Roman" w:eastAsia="Times New Roman" w:hAnsi="Times New Roman"/>
          <w:sz w:val="28"/>
          <w:szCs w:val="28"/>
          <w:lang w:eastAsia="ru-RU"/>
        </w:rPr>
        <w:t xml:space="preserve">развитие содержания базовых предметов для получения </w:t>
      </w:r>
      <w:proofErr w:type="gramStart"/>
      <w:r w:rsidRPr="00530FE9">
        <w:rPr>
          <w:rFonts w:ascii="Times New Roman" w:eastAsia="Times New Roman" w:hAnsi="Times New Roman"/>
          <w:sz w:val="28"/>
          <w:szCs w:val="28"/>
          <w:lang w:eastAsia="ru-RU"/>
        </w:rPr>
        <w:t>обучающимися</w:t>
      </w:r>
      <w:proofErr w:type="gramEnd"/>
      <w:r w:rsidRPr="00530FE9">
        <w:rPr>
          <w:rFonts w:ascii="Times New Roman" w:eastAsia="Times New Roman" w:hAnsi="Times New Roman"/>
          <w:sz w:val="28"/>
          <w:szCs w:val="28"/>
          <w:lang w:eastAsia="ru-RU"/>
        </w:rPr>
        <w:t xml:space="preserve"> дополнительно</w:t>
      </w:r>
      <w:r w:rsidR="00F8427C" w:rsidRPr="00530FE9">
        <w:rPr>
          <w:rFonts w:ascii="Times New Roman" w:eastAsia="Times New Roman" w:hAnsi="Times New Roman"/>
          <w:sz w:val="28"/>
          <w:szCs w:val="28"/>
          <w:lang w:eastAsia="ru-RU"/>
        </w:rPr>
        <w:t>й подготовки к государственной итоговой</w:t>
      </w:r>
      <w:r w:rsidRPr="00530FE9">
        <w:rPr>
          <w:rFonts w:ascii="Times New Roman" w:eastAsia="Times New Roman" w:hAnsi="Times New Roman"/>
          <w:sz w:val="28"/>
          <w:szCs w:val="28"/>
          <w:lang w:eastAsia="ru-RU"/>
        </w:rPr>
        <w:t xml:space="preserve"> аттестации через факультативы, </w:t>
      </w:r>
      <w:proofErr w:type="spellStart"/>
      <w:r w:rsidRPr="00530FE9">
        <w:rPr>
          <w:rFonts w:ascii="Times New Roman" w:eastAsia="Times New Roman" w:hAnsi="Times New Roman"/>
          <w:sz w:val="28"/>
          <w:szCs w:val="28"/>
          <w:lang w:eastAsia="ru-RU"/>
        </w:rPr>
        <w:t>элективы</w:t>
      </w:r>
      <w:proofErr w:type="spellEnd"/>
      <w:r w:rsidRPr="00530FE9">
        <w:rPr>
          <w:rFonts w:ascii="Times New Roman" w:eastAsia="Times New Roman" w:hAnsi="Times New Roman"/>
          <w:sz w:val="28"/>
          <w:szCs w:val="28"/>
          <w:lang w:eastAsia="ru-RU"/>
        </w:rPr>
        <w:t>, индивидуально-групповые занятия;</w:t>
      </w:r>
    </w:p>
    <w:p w:rsidR="00C37714" w:rsidRPr="00530FE9" w:rsidRDefault="00C37714" w:rsidP="001B2843">
      <w:pPr>
        <w:numPr>
          <w:ilvl w:val="0"/>
          <w:numId w:val="8"/>
        </w:numPr>
        <w:tabs>
          <w:tab w:val="num" w:pos="426"/>
        </w:tabs>
        <w:spacing w:after="0" w:line="240" w:lineRule="auto"/>
        <w:ind w:left="426" w:hanging="426"/>
        <w:jc w:val="both"/>
        <w:rPr>
          <w:rFonts w:ascii="Times New Roman" w:eastAsia="Times New Roman" w:hAnsi="Times New Roman"/>
          <w:sz w:val="28"/>
          <w:szCs w:val="28"/>
          <w:lang w:eastAsia="ru-RU"/>
        </w:rPr>
      </w:pPr>
      <w:r w:rsidRPr="00530FE9">
        <w:rPr>
          <w:rFonts w:ascii="Times New Roman" w:eastAsia="Times New Roman" w:hAnsi="Times New Roman"/>
          <w:sz w:val="28"/>
          <w:szCs w:val="28"/>
          <w:lang w:eastAsia="ru-RU"/>
        </w:rPr>
        <w:t xml:space="preserve">внедрение </w:t>
      </w:r>
      <w:proofErr w:type="spellStart"/>
      <w:r w:rsidRPr="00530FE9">
        <w:rPr>
          <w:rFonts w:ascii="Times New Roman" w:eastAsia="Times New Roman" w:hAnsi="Times New Roman"/>
          <w:sz w:val="28"/>
          <w:szCs w:val="28"/>
          <w:lang w:eastAsia="ru-RU"/>
        </w:rPr>
        <w:t>здоровьесберегающих</w:t>
      </w:r>
      <w:proofErr w:type="spellEnd"/>
      <w:r w:rsidRPr="00530FE9">
        <w:rPr>
          <w:rFonts w:ascii="Times New Roman" w:eastAsia="Times New Roman" w:hAnsi="Times New Roman"/>
          <w:sz w:val="28"/>
          <w:szCs w:val="28"/>
          <w:lang w:eastAsia="ru-RU"/>
        </w:rPr>
        <w:t>, информационно-коммуникационных, проектных технологий обучения и воспитания;</w:t>
      </w:r>
    </w:p>
    <w:p w:rsidR="00C37714" w:rsidRPr="00530FE9" w:rsidRDefault="00C37714" w:rsidP="001B2843">
      <w:pPr>
        <w:numPr>
          <w:ilvl w:val="0"/>
          <w:numId w:val="8"/>
        </w:numPr>
        <w:tabs>
          <w:tab w:val="num" w:pos="426"/>
        </w:tabs>
        <w:spacing w:after="0" w:line="240" w:lineRule="auto"/>
        <w:ind w:left="426" w:hanging="426"/>
        <w:jc w:val="both"/>
        <w:rPr>
          <w:rFonts w:ascii="Times New Roman" w:eastAsia="Times New Roman" w:hAnsi="Times New Roman"/>
          <w:sz w:val="28"/>
          <w:szCs w:val="28"/>
          <w:lang w:eastAsia="ru-RU"/>
        </w:rPr>
      </w:pPr>
      <w:r w:rsidRPr="00530FE9">
        <w:rPr>
          <w:rFonts w:ascii="Times New Roman" w:eastAsia="Times New Roman" w:hAnsi="Times New Roman"/>
          <w:sz w:val="28"/>
          <w:szCs w:val="28"/>
          <w:lang w:eastAsia="ru-RU"/>
        </w:rPr>
        <w:t>информатизация образовательного процесса;</w:t>
      </w:r>
    </w:p>
    <w:p w:rsidR="00C37714" w:rsidRPr="00530FE9" w:rsidRDefault="00C37714" w:rsidP="001B2843">
      <w:pPr>
        <w:numPr>
          <w:ilvl w:val="0"/>
          <w:numId w:val="8"/>
        </w:numPr>
        <w:tabs>
          <w:tab w:val="clear" w:pos="720"/>
          <w:tab w:val="num" w:pos="426"/>
          <w:tab w:val="left" w:pos="9781"/>
        </w:tabs>
        <w:spacing w:after="0" w:line="240" w:lineRule="auto"/>
        <w:ind w:left="426" w:right="142" w:hanging="426"/>
        <w:jc w:val="both"/>
        <w:rPr>
          <w:rFonts w:ascii="Times New Roman" w:eastAsia="Times New Roman" w:hAnsi="Times New Roman"/>
          <w:bCs/>
          <w:sz w:val="28"/>
          <w:szCs w:val="28"/>
          <w:lang w:eastAsia="ru-RU"/>
        </w:rPr>
      </w:pPr>
      <w:r w:rsidRPr="00530FE9">
        <w:rPr>
          <w:rFonts w:ascii="Times New Roman" w:eastAsia="Times New Roman" w:hAnsi="Times New Roman"/>
          <w:bCs/>
          <w:sz w:val="28"/>
          <w:szCs w:val="28"/>
          <w:lang w:eastAsia="ru-RU"/>
        </w:rPr>
        <w:t xml:space="preserve">реализация </w:t>
      </w:r>
      <w:proofErr w:type="spellStart"/>
      <w:r w:rsidRPr="00530FE9">
        <w:rPr>
          <w:rFonts w:ascii="Times New Roman" w:eastAsia="Times New Roman" w:hAnsi="Times New Roman"/>
          <w:bCs/>
          <w:sz w:val="28"/>
          <w:szCs w:val="28"/>
          <w:lang w:eastAsia="ru-RU"/>
        </w:rPr>
        <w:t>предметовнационально-регионального</w:t>
      </w:r>
      <w:proofErr w:type="spellEnd"/>
      <w:r w:rsidRPr="00530FE9">
        <w:rPr>
          <w:rFonts w:ascii="Times New Roman" w:eastAsia="Times New Roman" w:hAnsi="Times New Roman"/>
          <w:bCs/>
          <w:sz w:val="28"/>
          <w:szCs w:val="28"/>
          <w:lang w:eastAsia="ru-RU"/>
        </w:rPr>
        <w:t xml:space="preserve"> компонента;</w:t>
      </w:r>
    </w:p>
    <w:p w:rsidR="00C37714" w:rsidRPr="00530FE9" w:rsidRDefault="00C37714" w:rsidP="001B2843">
      <w:pPr>
        <w:numPr>
          <w:ilvl w:val="0"/>
          <w:numId w:val="8"/>
        </w:numPr>
        <w:tabs>
          <w:tab w:val="clear" w:pos="720"/>
          <w:tab w:val="num" w:pos="426"/>
          <w:tab w:val="left" w:pos="9781"/>
        </w:tabs>
        <w:spacing w:after="0" w:line="240" w:lineRule="auto"/>
        <w:ind w:left="426" w:right="142" w:hanging="426"/>
        <w:jc w:val="both"/>
        <w:rPr>
          <w:rFonts w:ascii="Times New Roman" w:eastAsia="Times New Roman" w:hAnsi="Times New Roman"/>
          <w:bCs/>
          <w:sz w:val="28"/>
          <w:szCs w:val="28"/>
          <w:lang w:eastAsia="ru-RU"/>
        </w:rPr>
      </w:pPr>
      <w:r w:rsidRPr="00530FE9">
        <w:rPr>
          <w:rFonts w:ascii="Times New Roman" w:eastAsia="Times New Roman" w:hAnsi="Times New Roman"/>
          <w:bCs/>
          <w:sz w:val="28"/>
          <w:szCs w:val="28"/>
          <w:lang w:eastAsia="ru-RU"/>
        </w:rPr>
        <w:t>профиль</w:t>
      </w:r>
      <w:r w:rsidR="00F8427C" w:rsidRPr="00530FE9">
        <w:rPr>
          <w:rFonts w:ascii="Times New Roman" w:eastAsia="Times New Roman" w:hAnsi="Times New Roman"/>
          <w:bCs/>
          <w:sz w:val="28"/>
          <w:szCs w:val="28"/>
          <w:lang w:eastAsia="ru-RU"/>
        </w:rPr>
        <w:t>ное обучение по социально-математическому направлению</w:t>
      </w:r>
      <w:r w:rsidRPr="00530FE9">
        <w:rPr>
          <w:rFonts w:ascii="Times New Roman" w:eastAsia="Times New Roman" w:hAnsi="Times New Roman"/>
          <w:bCs/>
          <w:sz w:val="28"/>
          <w:szCs w:val="28"/>
          <w:lang w:eastAsia="ru-RU"/>
        </w:rPr>
        <w:t>;</w:t>
      </w:r>
    </w:p>
    <w:p w:rsidR="00C37714" w:rsidRPr="00530FE9" w:rsidRDefault="00C37714" w:rsidP="001B2843">
      <w:pPr>
        <w:numPr>
          <w:ilvl w:val="0"/>
          <w:numId w:val="8"/>
        </w:numPr>
        <w:tabs>
          <w:tab w:val="num" w:pos="426"/>
        </w:tabs>
        <w:spacing w:after="0" w:line="240" w:lineRule="auto"/>
        <w:ind w:left="426" w:hanging="426"/>
        <w:jc w:val="both"/>
        <w:rPr>
          <w:rFonts w:ascii="Times New Roman" w:eastAsia="Times New Roman" w:hAnsi="Times New Roman"/>
          <w:sz w:val="28"/>
          <w:szCs w:val="28"/>
          <w:lang w:eastAsia="ru-RU"/>
        </w:rPr>
      </w:pPr>
      <w:r w:rsidRPr="00530FE9">
        <w:rPr>
          <w:rFonts w:ascii="Times New Roman" w:eastAsia="Times New Roman" w:hAnsi="Times New Roman"/>
          <w:sz w:val="28"/>
          <w:szCs w:val="28"/>
          <w:lang w:eastAsia="ru-RU"/>
        </w:rPr>
        <w:t>привлечение потенциала социального партнерства.</w:t>
      </w:r>
    </w:p>
    <w:p w:rsidR="00C37714" w:rsidRPr="00530FE9" w:rsidRDefault="00C37714" w:rsidP="001B2843">
      <w:pPr>
        <w:shd w:val="clear" w:color="auto" w:fill="FFFFFF"/>
        <w:autoSpaceDE w:val="0"/>
        <w:autoSpaceDN w:val="0"/>
        <w:adjustRightInd w:val="0"/>
        <w:spacing w:line="240" w:lineRule="auto"/>
        <w:ind w:firstLine="426"/>
        <w:jc w:val="both"/>
        <w:rPr>
          <w:rFonts w:ascii="Times New Roman" w:eastAsia="Times New Roman" w:hAnsi="Times New Roman"/>
          <w:sz w:val="28"/>
          <w:szCs w:val="28"/>
          <w:lang w:eastAsia="ru-RU"/>
        </w:rPr>
      </w:pPr>
      <w:r w:rsidRPr="00530FE9">
        <w:rPr>
          <w:rFonts w:ascii="Times New Roman" w:eastAsia="Times New Roman" w:hAnsi="Times New Roman"/>
          <w:spacing w:val="3"/>
          <w:sz w:val="28"/>
          <w:szCs w:val="28"/>
          <w:lang w:eastAsia="ru-RU"/>
        </w:rPr>
        <w:t>Учебный план  включает инвариантную часть (федеральный компонент) и вариативную часть (</w:t>
      </w:r>
      <w:r w:rsidRPr="00530FE9">
        <w:rPr>
          <w:rFonts w:ascii="Times New Roman" w:eastAsia="Times New Roman" w:hAnsi="Times New Roman"/>
          <w:spacing w:val="1"/>
          <w:sz w:val="28"/>
          <w:szCs w:val="28"/>
          <w:lang w:eastAsia="ru-RU"/>
        </w:rPr>
        <w:t xml:space="preserve">школьный компонент). </w:t>
      </w:r>
      <w:r w:rsidRPr="00530FE9">
        <w:rPr>
          <w:rFonts w:ascii="Times New Roman" w:eastAsia="Times New Roman" w:hAnsi="Times New Roman"/>
          <w:spacing w:val="5"/>
          <w:sz w:val="28"/>
          <w:szCs w:val="28"/>
          <w:lang w:eastAsia="ru-RU"/>
        </w:rPr>
        <w:t xml:space="preserve">Учебный план </w:t>
      </w:r>
      <w:proofErr w:type="spellStart"/>
      <w:r w:rsidRPr="00530FE9">
        <w:rPr>
          <w:rFonts w:ascii="Times New Roman" w:eastAsia="Times New Roman" w:hAnsi="Times New Roman"/>
          <w:spacing w:val="5"/>
          <w:sz w:val="28"/>
          <w:szCs w:val="28"/>
          <w:lang w:eastAsia="ru-RU"/>
        </w:rPr>
        <w:t>школыполностью</w:t>
      </w:r>
      <w:proofErr w:type="spellEnd"/>
      <w:r w:rsidRPr="00530FE9">
        <w:rPr>
          <w:rFonts w:ascii="Times New Roman" w:eastAsia="Times New Roman" w:hAnsi="Times New Roman"/>
          <w:spacing w:val="5"/>
          <w:sz w:val="28"/>
          <w:szCs w:val="28"/>
          <w:lang w:eastAsia="ru-RU"/>
        </w:rPr>
        <w:t xml:space="preserve"> соответствует нормативным требованиям в части реализации федерального компонента и </w:t>
      </w:r>
      <w:r w:rsidRPr="00530FE9">
        <w:rPr>
          <w:rFonts w:ascii="Times New Roman" w:eastAsia="Times New Roman" w:hAnsi="Times New Roman"/>
          <w:spacing w:val="2"/>
          <w:sz w:val="28"/>
          <w:szCs w:val="28"/>
          <w:lang w:eastAsia="ru-RU"/>
        </w:rPr>
        <w:t xml:space="preserve"> специфике образовательного учреждения в части содержательного наполнения школьного компонента</w:t>
      </w:r>
      <w:r w:rsidRPr="00530FE9">
        <w:rPr>
          <w:rFonts w:ascii="Times New Roman" w:eastAsia="Times New Roman" w:hAnsi="Times New Roman"/>
          <w:spacing w:val="1"/>
          <w:sz w:val="28"/>
          <w:szCs w:val="28"/>
          <w:lang w:eastAsia="ru-RU"/>
        </w:rPr>
        <w:t xml:space="preserve">. </w:t>
      </w:r>
      <w:proofErr w:type="gramStart"/>
      <w:r w:rsidRPr="00530FE9">
        <w:rPr>
          <w:rFonts w:ascii="Times New Roman" w:eastAsia="Times New Roman" w:hAnsi="Times New Roman"/>
          <w:spacing w:val="1"/>
          <w:sz w:val="28"/>
          <w:szCs w:val="28"/>
          <w:lang w:eastAsia="ru-RU"/>
        </w:rPr>
        <w:t xml:space="preserve">При  составлении Учебного плана  </w:t>
      </w:r>
      <w:r w:rsidRPr="00530FE9">
        <w:rPr>
          <w:rFonts w:ascii="Times New Roman" w:eastAsia="Times New Roman" w:hAnsi="Times New Roman"/>
          <w:sz w:val="28"/>
          <w:szCs w:val="28"/>
          <w:lang w:eastAsia="ru-RU"/>
        </w:rPr>
        <w:t xml:space="preserve">учтены следующие позиции: гигиенические нормы учебной нагрузки (максимальная  нагрузка обучающихся не превышает предельно допустимых норм, обозначенных в санитарно-гигиенических требованиях); обязательное сохранение федерального компонента БУП (набор учебных предметов и норма часов инвариантной части соответствуют БУП); реализация предметов регионального компонента; правовая защищенность учащихся на </w:t>
      </w:r>
      <w:r w:rsidRPr="00530FE9">
        <w:rPr>
          <w:rFonts w:ascii="Times New Roman" w:eastAsia="Times New Roman" w:hAnsi="Times New Roman"/>
          <w:spacing w:val="3"/>
          <w:sz w:val="28"/>
          <w:szCs w:val="28"/>
          <w:lang w:eastAsia="ru-RU"/>
        </w:rPr>
        <w:lastRenderedPageBreak/>
        <w:t xml:space="preserve">гарантированное получение общего образования в пределах государственного образовательного </w:t>
      </w:r>
      <w:r w:rsidRPr="00530FE9">
        <w:rPr>
          <w:rFonts w:ascii="Times New Roman" w:eastAsia="Times New Roman" w:hAnsi="Times New Roman"/>
          <w:sz w:val="28"/>
          <w:szCs w:val="28"/>
          <w:lang w:eastAsia="ru-RU"/>
        </w:rPr>
        <w:t>стандарта;</w:t>
      </w:r>
      <w:proofErr w:type="gramEnd"/>
      <w:r w:rsidRPr="00530FE9">
        <w:rPr>
          <w:rFonts w:ascii="Times New Roman" w:eastAsia="Times New Roman" w:hAnsi="Times New Roman"/>
          <w:sz w:val="28"/>
          <w:szCs w:val="28"/>
          <w:lang w:eastAsia="ru-RU"/>
        </w:rPr>
        <w:t xml:space="preserve"> преемственность по ступеням образования; право выбора учащихся на получение дополнительных знаний по предметам.</w:t>
      </w:r>
    </w:p>
    <w:p w:rsidR="00C37714" w:rsidRPr="00530FE9" w:rsidRDefault="00C37714" w:rsidP="001B2843">
      <w:pPr>
        <w:shd w:val="clear" w:color="auto" w:fill="FFFFFF"/>
        <w:autoSpaceDE w:val="0"/>
        <w:autoSpaceDN w:val="0"/>
        <w:adjustRightInd w:val="0"/>
        <w:spacing w:after="0" w:line="240" w:lineRule="auto"/>
        <w:ind w:firstLine="425"/>
        <w:jc w:val="both"/>
        <w:rPr>
          <w:rFonts w:ascii="Times New Roman" w:eastAsia="Times New Roman" w:hAnsi="Times New Roman"/>
          <w:spacing w:val="7"/>
          <w:sz w:val="28"/>
          <w:szCs w:val="28"/>
          <w:lang w:eastAsia="ru-RU"/>
        </w:rPr>
      </w:pPr>
      <w:r w:rsidRPr="00530FE9">
        <w:rPr>
          <w:rFonts w:ascii="Times New Roman" w:eastAsia="Times New Roman" w:hAnsi="Times New Roman"/>
          <w:spacing w:val="1"/>
          <w:sz w:val="28"/>
          <w:szCs w:val="28"/>
          <w:lang w:eastAsia="ru-RU"/>
        </w:rPr>
        <w:t>Вариативная часть школьного учебного плана</w:t>
      </w:r>
      <w:r w:rsidRPr="00530FE9">
        <w:rPr>
          <w:rFonts w:ascii="Times New Roman" w:eastAsia="Times New Roman" w:hAnsi="Times New Roman"/>
          <w:sz w:val="28"/>
          <w:szCs w:val="28"/>
          <w:lang w:eastAsia="ru-RU"/>
        </w:rPr>
        <w:t xml:space="preserve"> на всех ступенях обучения включает в себя обязательные предметы по выбору обучающихся и их родителей (законных представителей), а также в 9 – 11 классах – элективные курсы. </w:t>
      </w:r>
      <w:r w:rsidRPr="00530FE9">
        <w:rPr>
          <w:rFonts w:ascii="Times New Roman" w:eastAsia="Times New Roman" w:hAnsi="Times New Roman"/>
          <w:spacing w:val="1"/>
          <w:sz w:val="28"/>
          <w:szCs w:val="28"/>
          <w:lang w:eastAsia="ru-RU"/>
        </w:rPr>
        <w:t xml:space="preserve">Часы школьного компонента </w:t>
      </w:r>
      <w:r w:rsidRPr="00530FE9">
        <w:rPr>
          <w:rFonts w:ascii="Times New Roman" w:eastAsia="Times New Roman" w:hAnsi="Times New Roman"/>
          <w:spacing w:val="7"/>
          <w:sz w:val="28"/>
          <w:szCs w:val="28"/>
          <w:lang w:eastAsia="ru-RU"/>
        </w:rPr>
        <w:t xml:space="preserve">использованы в полном объеме. В их использовании прослеживается преемственность. </w:t>
      </w:r>
    </w:p>
    <w:p w:rsidR="00C37714" w:rsidRPr="00530FE9" w:rsidRDefault="00C37714" w:rsidP="001B2843">
      <w:pPr>
        <w:shd w:val="clear" w:color="auto" w:fill="FFFFFF"/>
        <w:autoSpaceDE w:val="0"/>
        <w:autoSpaceDN w:val="0"/>
        <w:adjustRightInd w:val="0"/>
        <w:spacing w:line="240" w:lineRule="auto"/>
        <w:ind w:right="10" w:firstLine="426"/>
        <w:jc w:val="both"/>
        <w:rPr>
          <w:rFonts w:ascii="Times New Roman" w:eastAsia="Times New Roman" w:hAnsi="Times New Roman"/>
          <w:sz w:val="28"/>
          <w:szCs w:val="28"/>
          <w:lang w:eastAsia="ru-RU"/>
        </w:rPr>
      </w:pPr>
      <w:r w:rsidRPr="00530FE9">
        <w:rPr>
          <w:rFonts w:ascii="Times New Roman" w:eastAsia="Times New Roman" w:hAnsi="Times New Roman"/>
          <w:sz w:val="28"/>
          <w:szCs w:val="28"/>
          <w:lang w:eastAsia="ru-RU"/>
        </w:rPr>
        <w:t xml:space="preserve">Основной формой реализации учебного плана является классно-урочная форма обучения. Задача по достижению </w:t>
      </w:r>
      <w:proofErr w:type="gramStart"/>
      <w:r w:rsidRPr="00530FE9">
        <w:rPr>
          <w:rFonts w:ascii="Times New Roman" w:eastAsia="Times New Roman" w:hAnsi="Times New Roman"/>
          <w:sz w:val="28"/>
          <w:szCs w:val="28"/>
          <w:lang w:eastAsia="ru-RU"/>
        </w:rPr>
        <w:t>качественного</w:t>
      </w:r>
      <w:proofErr w:type="gramEnd"/>
      <w:r w:rsidRPr="00530FE9">
        <w:rPr>
          <w:rFonts w:ascii="Times New Roman" w:eastAsia="Times New Roman" w:hAnsi="Times New Roman"/>
          <w:sz w:val="28"/>
          <w:szCs w:val="28"/>
          <w:lang w:eastAsia="ru-RU"/>
        </w:rPr>
        <w:t xml:space="preserve"> </w:t>
      </w:r>
      <w:proofErr w:type="spellStart"/>
      <w:r w:rsidRPr="00530FE9">
        <w:rPr>
          <w:rFonts w:ascii="Times New Roman" w:eastAsia="Times New Roman" w:hAnsi="Times New Roman"/>
          <w:sz w:val="28"/>
          <w:szCs w:val="28"/>
          <w:lang w:eastAsia="ru-RU"/>
        </w:rPr>
        <w:t>образованияреализуется</w:t>
      </w:r>
      <w:proofErr w:type="spellEnd"/>
      <w:r w:rsidRPr="00530FE9">
        <w:rPr>
          <w:rFonts w:ascii="Times New Roman" w:eastAsia="Times New Roman" w:hAnsi="Times New Roman"/>
          <w:sz w:val="28"/>
          <w:szCs w:val="28"/>
          <w:lang w:eastAsia="ru-RU"/>
        </w:rPr>
        <w:t xml:space="preserve"> и во внеурочной деятельности через исследовательскую деятельность учащихся,  участие в интеллектуальных, творческих и спортивно-оздоровительных конкурсах, </w:t>
      </w:r>
      <w:proofErr w:type="spellStart"/>
      <w:r w:rsidRPr="00530FE9">
        <w:rPr>
          <w:rFonts w:ascii="Times New Roman" w:eastAsia="Times New Roman" w:hAnsi="Times New Roman"/>
          <w:sz w:val="28"/>
          <w:szCs w:val="28"/>
          <w:lang w:eastAsia="ru-RU"/>
        </w:rPr>
        <w:t>социокультурной</w:t>
      </w:r>
      <w:proofErr w:type="spellEnd"/>
      <w:r w:rsidRPr="00530FE9">
        <w:rPr>
          <w:rFonts w:ascii="Times New Roman" w:eastAsia="Times New Roman" w:hAnsi="Times New Roman"/>
          <w:sz w:val="28"/>
          <w:szCs w:val="28"/>
          <w:lang w:eastAsia="ru-RU"/>
        </w:rPr>
        <w:t xml:space="preserve"> деятельности и самоуправлении. </w:t>
      </w:r>
    </w:p>
    <w:p w:rsidR="00C37714" w:rsidRPr="00530FE9" w:rsidRDefault="00C37714" w:rsidP="001B2843">
      <w:pPr>
        <w:shd w:val="clear" w:color="auto" w:fill="FFFFFF"/>
        <w:autoSpaceDE w:val="0"/>
        <w:autoSpaceDN w:val="0"/>
        <w:adjustRightInd w:val="0"/>
        <w:spacing w:after="0" w:line="240" w:lineRule="auto"/>
        <w:ind w:right="10" w:firstLine="426"/>
        <w:jc w:val="both"/>
        <w:rPr>
          <w:rFonts w:ascii="Times New Roman" w:eastAsia="Times New Roman" w:hAnsi="Times New Roman"/>
          <w:sz w:val="28"/>
          <w:szCs w:val="28"/>
          <w:lang w:eastAsia="ru-RU"/>
        </w:rPr>
      </w:pPr>
      <w:r w:rsidRPr="00530FE9">
        <w:rPr>
          <w:rFonts w:ascii="Times New Roman" w:eastAsia="Times New Roman" w:hAnsi="Times New Roman"/>
          <w:spacing w:val="1"/>
          <w:sz w:val="28"/>
          <w:szCs w:val="28"/>
          <w:lang w:eastAsia="ru-RU"/>
        </w:rPr>
        <w:t xml:space="preserve">В образовательном процессе реализуются  </w:t>
      </w:r>
      <w:r w:rsidRPr="00530FE9">
        <w:rPr>
          <w:rFonts w:ascii="Times New Roman" w:eastAsia="Times New Roman" w:hAnsi="Times New Roman"/>
          <w:b/>
          <w:spacing w:val="1"/>
          <w:sz w:val="28"/>
          <w:szCs w:val="28"/>
          <w:lang w:eastAsia="ru-RU"/>
        </w:rPr>
        <w:t>рабочие программы</w:t>
      </w:r>
      <w:r w:rsidRPr="00530FE9">
        <w:rPr>
          <w:rFonts w:ascii="Times New Roman" w:eastAsia="Times New Roman" w:hAnsi="Times New Roman"/>
          <w:spacing w:val="1"/>
          <w:sz w:val="28"/>
          <w:szCs w:val="28"/>
          <w:lang w:eastAsia="ru-RU"/>
        </w:rPr>
        <w:t xml:space="preserve"> учебных курсов</w:t>
      </w:r>
      <w:r w:rsidRPr="00530FE9">
        <w:rPr>
          <w:rFonts w:ascii="Times New Roman" w:eastAsia="Times New Roman" w:hAnsi="Times New Roman"/>
          <w:i/>
          <w:sz w:val="28"/>
          <w:szCs w:val="28"/>
          <w:lang w:eastAsia="ar-SA"/>
        </w:rPr>
        <w:t>.</w:t>
      </w:r>
      <w:r w:rsidRPr="00530FE9">
        <w:rPr>
          <w:rFonts w:ascii="Times New Roman" w:eastAsia="Times New Roman" w:hAnsi="Times New Roman"/>
          <w:sz w:val="28"/>
          <w:szCs w:val="28"/>
          <w:lang w:eastAsia="ar-SA"/>
        </w:rPr>
        <w:t xml:space="preserve"> Они</w:t>
      </w:r>
      <w:r w:rsidRPr="00530FE9">
        <w:rPr>
          <w:rFonts w:ascii="Times New Roman" w:eastAsia="Times New Roman" w:hAnsi="Times New Roman"/>
          <w:spacing w:val="1"/>
          <w:sz w:val="28"/>
          <w:szCs w:val="28"/>
          <w:lang w:eastAsia="ru-RU"/>
        </w:rPr>
        <w:t xml:space="preserve"> разработаны в соответствии с государственным образовательным стандартом в 1-11 классах.  </w:t>
      </w:r>
      <w:r w:rsidRPr="00530FE9">
        <w:rPr>
          <w:rFonts w:ascii="Times New Roman" w:eastAsia="Times New Roman" w:hAnsi="Times New Roman"/>
          <w:sz w:val="28"/>
          <w:szCs w:val="28"/>
          <w:lang w:eastAsia="ar-SA"/>
        </w:rPr>
        <w:t>Рабочие программы педагогов, составленные на основе примерных  и авторских общеобразовательных программ</w:t>
      </w:r>
      <w:r w:rsidR="00424749" w:rsidRPr="00530FE9">
        <w:rPr>
          <w:rFonts w:ascii="Times New Roman" w:eastAsia="Times New Roman" w:hAnsi="Times New Roman"/>
          <w:sz w:val="28"/>
          <w:szCs w:val="28"/>
          <w:lang w:eastAsia="ar-SA"/>
        </w:rPr>
        <w:t xml:space="preserve">, </w:t>
      </w:r>
      <w:r w:rsidRPr="00530FE9">
        <w:rPr>
          <w:rFonts w:ascii="Times New Roman" w:eastAsia="Times New Roman" w:hAnsi="Times New Roman"/>
          <w:sz w:val="28"/>
          <w:szCs w:val="28"/>
          <w:lang w:eastAsia="ar-SA"/>
        </w:rPr>
        <w:t xml:space="preserve">направлены на достижение </w:t>
      </w:r>
      <w:proofErr w:type="gramStart"/>
      <w:r w:rsidRPr="00530FE9">
        <w:rPr>
          <w:rFonts w:ascii="Times New Roman" w:eastAsia="Times New Roman" w:hAnsi="Times New Roman"/>
          <w:sz w:val="28"/>
          <w:szCs w:val="28"/>
          <w:lang w:eastAsia="ar-SA"/>
        </w:rPr>
        <w:t>обучающимися</w:t>
      </w:r>
      <w:proofErr w:type="gramEnd"/>
      <w:r w:rsidRPr="00530FE9">
        <w:rPr>
          <w:rFonts w:ascii="Times New Roman" w:eastAsia="Times New Roman" w:hAnsi="Times New Roman"/>
          <w:sz w:val="28"/>
          <w:szCs w:val="28"/>
          <w:lang w:eastAsia="ar-SA"/>
        </w:rPr>
        <w:t xml:space="preserve"> на каждом этапе обучения соответствующего уровня образованности,</w:t>
      </w:r>
      <w:r w:rsidRPr="00530FE9">
        <w:rPr>
          <w:rFonts w:ascii="Times New Roman" w:eastAsia="Times New Roman" w:hAnsi="Times New Roman"/>
          <w:spacing w:val="4"/>
          <w:sz w:val="28"/>
          <w:szCs w:val="28"/>
          <w:lang w:eastAsia="ru-RU"/>
        </w:rPr>
        <w:t xml:space="preserve"> позволяют реализовать  федеральный государственный образовательный стандарт в части минимума </w:t>
      </w:r>
      <w:r w:rsidRPr="00530FE9">
        <w:rPr>
          <w:rFonts w:ascii="Times New Roman" w:eastAsia="Times New Roman" w:hAnsi="Times New Roman"/>
          <w:spacing w:val="-1"/>
          <w:sz w:val="28"/>
          <w:szCs w:val="28"/>
          <w:lang w:eastAsia="ru-RU"/>
        </w:rPr>
        <w:t xml:space="preserve">содержания образования по всем учебным предметам Учебного плана учреждения.  Рабочие программы </w:t>
      </w:r>
      <w:r w:rsidRPr="00530FE9">
        <w:rPr>
          <w:rFonts w:ascii="Times New Roman" w:eastAsia="Times New Roman" w:hAnsi="Times New Roman"/>
          <w:sz w:val="28"/>
          <w:szCs w:val="28"/>
          <w:lang w:eastAsia="ar-SA"/>
        </w:rPr>
        <w:t xml:space="preserve">рассмотрены </w:t>
      </w:r>
      <w:r w:rsidR="009F7810" w:rsidRPr="00530FE9">
        <w:rPr>
          <w:rFonts w:ascii="Times New Roman" w:eastAsia="Times New Roman" w:hAnsi="Times New Roman"/>
          <w:sz w:val="28"/>
          <w:szCs w:val="28"/>
          <w:lang w:eastAsia="ar-SA"/>
        </w:rPr>
        <w:t>ШМО</w:t>
      </w:r>
      <w:r w:rsidRPr="00530FE9">
        <w:rPr>
          <w:rFonts w:ascii="Times New Roman" w:eastAsia="Times New Roman" w:hAnsi="Times New Roman"/>
          <w:sz w:val="28"/>
          <w:szCs w:val="28"/>
          <w:lang w:eastAsia="ar-SA"/>
        </w:rPr>
        <w:t>, согласованы с заместителем директора по УВР, приняты на педагогическом совете и  утверждены директором школы.</w:t>
      </w:r>
    </w:p>
    <w:p w:rsidR="00C37714" w:rsidRPr="00530FE9" w:rsidRDefault="00C37714" w:rsidP="001B2843">
      <w:pPr>
        <w:shd w:val="clear" w:color="auto" w:fill="FFFFFF"/>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530FE9">
        <w:rPr>
          <w:rFonts w:ascii="Times New Roman" w:eastAsia="Times New Roman" w:hAnsi="Times New Roman"/>
          <w:spacing w:val="-1"/>
          <w:sz w:val="28"/>
          <w:szCs w:val="28"/>
          <w:lang w:eastAsia="ru-RU"/>
        </w:rPr>
        <w:t xml:space="preserve">Программы учебных курсов в практической и теоретической частях изучаются в полном </w:t>
      </w:r>
      <w:proofErr w:type="spellStart"/>
      <w:r w:rsidRPr="00530FE9">
        <w:rPr>
          <w:rFonts w:ascii="Times New Roman" w:eastAsia="Times New Roman" w:hAnsi="Times New Roman"/>
          <w:spacing w:val="-1"/>
          <w:sz w:val="28"/>
          <w:szCs w:val="28"/>
          <w:lang w:eastAsia="ru-RU"/>
        </w:rPr>
        <w:t>объеме</w:t>
      </w:r>
      <w:proofErr w:type="gramStart"/>
      <w:r w:rsidRPr="00530FE9">
        <w:rPr>
          <w:rFonts w:ascii="Times New Roman" w:eastAsia="Times New Roman" w:hAnsi="Times New Roman"/>
          <w:spacing w:val="-1"/>
          <w:sz w:val="28"/>
          <w:szCs w:val="28"/>
          <w:lang w:eastAsia="ru-RU"/>
        </w:rPr>
        <w:t>.</w:t>
      </w:r>
      <w:r w:rsidRPr="00530FE9">
        <w:rPr>
          <w:rFonts w:ascii="Times New Roman" w:hAnsi="Times New Roman"/>
          <w:sz w:val="28"/>
          <w:szCs w:val="28"/>
        </w:rPr>
        <w:t>Ф</w:t>
      </w:r>
      <w:proofErr w:type="gramEnd"/>
      <w:r w:rsidRPr="00530FE9">
        <w:rPr>
          <w:rFonts w:ascii="Times New Roman" w:hAnsi="Times New Roman"/>
          <w:sz w:val="28"/>
          <w:szCs w:val="28"/>
        </w:rPr>
        <w:t>актическое</w:t>
      </w:r>
      <w:proofErr w:type="spellEnd"/>
      <w:r w:rsidRPr="00530FE9">
        <w:rPr>
          <w:rFonts w:ascii="Times New Roman" w:hAnsi="Times New Roman"/>
          <w:sz w:val="28"/>
          <w:szCs w:val="28"/>
        </w:rPr>
        <w:t xml:space="preserve"> исполнение образовательных программ в части теоретической и практической составляющих, а также соответствие проведенных занятий планируемому объему прослеживается</w:t>
      </w:r>
      <w:r w:rsidRPr="00530FE9">
        <w:rPr>
          <w:rFonts w:ascii="Times New Roman" w:eastAsia="Times New Roman" w:hAnsi="Times New Roman"/>
          <w:sz w:val="28"/>
          <w:szCs w:val="28"/>
          <w:lang w:eastAsia="ru-RU"/>
        </w:rPr>
        <w:t xml:space="preserve"> через записи в классных журналах, журналах кружковых, факультативных, элективных и </w:t>
      </w:r>
      <w:r w:rsidRPr="00530FE9">
        <w:rPr>
          <w:rFonts w:ascii="Times New Roman" w:eastAsia="Times New Roman" w:hAnsi="Times New Roman"/>
          <w:spacing w:val="-1"/>
          <w:sz w:val="28"/>
          <w:szCs w:val="28"/>
          <w:lang w:eastAsia="ru-RU"/>
        </w:rPr>
        <w:t xml:space="preserve">индивидуально-групповых </w:t>
      </w:r>
      <w:proofErr w:type="spellStart"/>
      <w:r w:rsidRPr="00530FE9">
        <w:rPr>
          <w:rFonts w:ascii="Times New Roman" w:eastAsia="Times New Roman" w:hAnsi="Times New Roman"/>
          <w:spacing w:val="-1"/>
          <w:sz w:val="28"/>
          <w:szCs w:val="28"/>
          <w:lang w:eastAsia="ru-RU"/>
        </w:rPr>
        <w:t>занятий.</w:t>
      </w:r>
      <w:r w:rsidRPr="00530FE9">
        <w:rPr>
          <w:rFonts w:ascii="Times New Roman" w:eastAsia="Times New Roman" w:hAnsi="Times New Roman"/>
          <w:spacing w:val="4"/>
          <w:sz w:val="28"/>
          <w:szCs w:val="28"/>
          <w:lang w:eastAsia="ru-RU"/>
        </w:rPr>
        <w:t>Перечень</w:t>
      </w:r>
      <w:r w:rsidRPr="00530FE9">
        <w:rPr>
          <w:rFonts w:ascii="Times New Roman" w:hAnsi="Times New Roman"/>
          <w:sz w:val="28"/>
          <w:szCs w:val="28"/>
        </w:rPr>
        <w:t>изучаемых</w:t>
      </w:r>
      <w:proofErr w:type="spellEnd"/>
      <w:r w:rsidRPr="00530FE9">
        <w:rPr>
          <w:rFonts w:ascii="Times New Roman" w:hAnsi="Times New Roman"/>
          <w:sz w:val="28"/>
          <w:szCs w:val="28"/>
        </w:rPr>
        <w:t xml:space="preserve"> дисциплин соответствует учебному плану школы</w:t>
      </w:r>
      <w:r w:rsidRPr="00530FE9">
        <w:rPr>
          <w:rFonts w:ascii="Times New Roman" w:hAnsi="Times New Roman"/>
          <w:i/>
          <w:sz w:val="28"/>
          <w:szCs w:val="28"/>
        </w:rPr>
        <w:t>.</w:t>
      </w:r>
    </w:p>
    <w:p w:rsidR="00C37714" w:rsidRPr="00530FE9" w:rsidRDefault="00C37714" w:rsidP="001B2843">
      <w:pPr>
        <w:shd w:val="clear" w:color="auto" w:fill="FFFFFF"/>
        <w:autoSpaceDE w:val="0"/>
        <w:autoSpaceDN w:val="0"/>
        <w:adjustRightInd w:val="0"/>
        <w:spacing w:after="0" w:line="240" w:lineRule="auto"/>
        <w:ind w:right="10" w:firstLine="426"/>
        <w:jc w:val="both"/>
        <w:rPr>
          <w:rFonts w:ascii="Times New Roman" w:eastAsia="Times New Roman" w:hAnsi="Times New Roman"/>
          <w:spacing w:val="-1"/>
          <w:sz w:val="28"/>
          <w:szCs w:val="28"/>
          <w:lang w:eastAsia="ru-RU"/>
        </w:rPr>
      </w:pPr>
      <w:r w:rsidRPr="00530FE9">
        <w:rPr>
          <w:rFonts w:ascii="Times New Roman" w:eastAsia="Times New Roman" w:hAnsi="Times New Roman"/>
          <w:spacing w:val="1"/>
          <w:sz w:val="28"/>
          <w:szCs w:val="28"/>
          <w:lang w:eastAsia="ru-RU"/>
        </w:rPr>
        <w:t xml:space="preserve">Учебному плану соответствует </w:t>
      </w:r>
      <w:r w:rsidRPr="00530FE9">
        <w:rPr>
          <w:rFonts w:ascii="Times New Roman" w:eastAsia="Times New Roman" w:hAnsi="Times New Roman"/>
          <w:b/>
          <w:spacing w:val="1"/>
          <w:sz w:val="28"/>
          <w:szCs w:val="28"/>
          <w:lang w:eastAsia="ru-RU"/>
        </w:rPr>
        <w:t>расписание учебных занятий</w:t>
      </w:r>
      <w:r w:rsidRPr="00530FE9">
        <w:rPr>
          <w:rFonts w:ascii="Times New Roman" w:eastAsia="Times New Roman" w:hAnsi="Times New Roman"/>
          <w:spacing w:val="1"/>
          <w:sz w:val="28"/>
          <w:szCs w:val="28"/>
          <w:lang w:eastAsia="ru-RU"/>
        </w:rPr>
        <w:t xml:space="preserve"> в части количества и </w:t>
      </w:r>
      <w:r w:rsidRPr="00530FE9">
        <w:rPr>
          <w:rFonts w:ascii="Times New Roman" w:eastAsia="Times New Roman" w:hAnsi="Times New Roman"/>
          <w:sz w:val="28"/>
          <w:szCs w:val="28"/>
          <w:lang w:eastAsia="ru-RU"/>
        </w:rPr>
        <w:t xml:space="preserve">наименования предметных курсов и объема учебной нагрузки. Расписание учебных занятий соответствует нормативным требованиям санитарно-эпидемиологических правил. Выдерживается максимальная нагрузка по </w:t>
      </w:r>
      <w:r w:rsidRPr="00530FE9">
        <w:rPr>
          <w:rFonts w:ascii="Times New Roman" w:eastAsia="Times New Roman" w:hAnsi="Times New Roman"/>
          <w:spacing w:val="2"/>
          <w:sz w:val="28"/>
          <w:szCs w:val="28"/>
          <w:lang w:eastAsia="ru-RU"/>
        </w:rPr>
        <w:t>всем ступеням обуч</w:t>
      </w:r>
      <w:r w:rsidR="00424749" w:rsidRPr="00530FE9">
        <w:rPr>
          <w:rFonts w:ascii="Times New Roman" w:eastAsia="Times New Roman" w:hAnsi="Times New Roman"/>
          <w:spacing w:val="2"/>
          <w:sz w:val="28"/>
          <w:szCs w:val="28"/>
          <w:lang w:eastAsia="ru-RU"/>
        </w:rPr>
        <w:t>ения в условиях шестидневного (7</w:t>
      </w:r>
      <w:r w:rsidRPr="00530FE9">
        <w:rPr>
          <w:rFonts w:ascii="Times New Roman" w:eastAsia="Times New Roman" w:hAnsi="Times New Roman"/>
          <w:spacing w:val="2"/>
          <w:sz w:val="28"/>
          <w:szCs w:val="28"/>
          <w:lang w:eastAsia="ru-RU"/>
        </w:rPr>
        <w:t xml:space="preserve">-11 класс) </w:t>
      </w:r>
      <w:r w:rsidR="00424749" w:rsidRPr="00530FE9">
        <w:rPr>
          <w:rFonts w:ascii="Times New Roman" w:eastAsia="Times New Roman" w:hAnsi="Times New Roman"/>
          <w:spacing w:val="-1"/>
          <w:sz w:val="28"/>
          <w:szCs w:val="28"/>
          <w:lang w:eastAsia="ru-RU"/>
        </w:rPr>
        <w:t>и пятидневного (1-6</w:t>
      </w:r>
      <w:r w:rsidRPr="00530FE9">
        <w:rPr>
          <w:rFonts w:ascii="Times New Roman" w:eastAsia="Times New Roman" w:hAnsi="Times New Roman"/>
          <w:spacing w:val="-1"/>
          <w:sz w:val="28"/>
          <w:szCs w:val="28"/>
          <w:lang w:eastAsia="ru-RU"/>
        </w:rPr>
        <w:t xml:space="preserve"> класс) учебного режима. </w:t>
      </w:r>
      <w:proofErr w:type="gramStart"/>
      <w:r w:rsidRPr="00530FE9">
        <w:rPr>
          <w:rFonts w:ascii="Times New Roman" w:eastAsia="Times New Roman" w:hAnsi="Times New Roman"/>
          <w:spacing w:val="-1"/>
          <w:sz w:val="28"/>
          <w:szCs w:val="28"/>
          <w:lang w:eastAsia="ru-RU"/>
        </w:rPr>
        <w:t xml:space="preserve">Расписание составляется с учетом работы обучающихся в подгруппах по иностранному языку (2-11 </w:t>
      </w:r>
      <w:proofErr w:type="spellStart"/>
      <w:r w:rsidRPr="00530FE9">
        <w:rPr>
          <w:rFonts w:ascii="Times New Roman" w:eastAsia="Times New Roman" w:hAnsi="Times New Roman"/>
          <w:spacing w:val="-1"/>
          <w:sz w:val="28"/>
          <w:szCs w:val="28"/>
          <w:lang w:eastAsia="ru-RU"/>
        </w:rPr>
        <w:t>кл</w:t>
      </w:r>
      <w:proofErr w:type="spellEnd"/>
      <w:r w:rsidRPr="00530FE9">
        <w:rPr>
          <w:rFonts w:ascii="Times New Roman" w:eastAsia="Times New Roman" w:hAnsi="Times New Roman"/>
          <w:spacing w:val="-1"/>
          <w:sz w:val="28"/>
          <w:szCs w:val="28"/>
          <w:lang w:eastAsia="ru-RU"/>
        </w:rPr>
        <w:t xml:space="preserve">.), технологии (5-8кл.), информатике и ИКТ (7-11кл.), физической культуре (10-11 </w:t>
      </w:r>
      <w:proofErr w:type="spellStart"/>
      <w:r w:rsidRPr="00530FE9">
        <w:rPr>
          <w:rFonts w:ascii="Times New Roman" w:eastAsia="Times New Roman" w:hAnsi="Times New Roman"/>
          <w:spacing w:val="-1"/>
          <w:sz w:val="28"/>
          <w:szCs w:val="28"/>
          <w:lang w:eastAsia="ru-RU"/>
        </w:rPr>
        <w:t>кл</w:t>
      </w:r>
      <w:proofErr w:type="spellEnd"/>
      <w:r w:rsidRPr="00530FE9">
        <w:rPr>
          <w:rFonts w:ascii="Times New Roman" w:eastAsia="Times New Roman" w:hAnsi="Times New Roman"/>
          <w:spacing w:val="-1"/>
          <w:sz w:val="28"/>
          <w:szCs w:val="28"/>
          <w:lang w:eastAsia="ru-RU"/>
        </w:rPr>
        <w:t xml:space="preserve">.), по </w:t>
      </w:r>
      <w:proofErr w:type="spellStart"/>
      <w:r w:rsidRPr="00530FE9">
        <w:rPr>
          <w:rFonts w:ascii="Times New Roman" w:eastAsia="Times New Roman" w:hAnsi="Times New Roman"/>
          <w:spacing w:val="-1"/>
          <w:sz w:val="28"/>
          <w:szCs w:val="28"/>
          <w:lang w:eastAsia="ru-RU"/>
        </w:rPr>
        <w:t>элективам</w:t>
      </w:r>
      <w:proofErr w:type="spellEnd"/>
      <w:r w:rsidRPr="00530FE9">
        <w:rPr>
          <w:rFonts w:ascii="Times New Roman" w:eastAsia="Times New Roman" w:hAnsi="Times New Roman"/>
          <w:spacing w:val="-1"/>
          <w:sz w:val="28"/>
          <w:szCs w:val="28"/>
          <w:lang w:eastAsia="ru-RU"/>
        </w:rPr>
        <w:t xml:space="preserve"> (9-11 </w:t>
      </w:r>
      <w:proofErr w:type="spellStart"/>
      <w:r w:rsidRPr="00530FE9">
        <w:rPr>
          <w:rFonts w:ascii="Times New Roman" w:eastAsia="Times New Roman" w:hAnsi="Times New Roman"/>
          <w:spacing w:val="-1"/>
          <w:sz w:val="28"/>
          <w:szCs w:val="28"/>
          <w:lang w:eastAsia="ru-RU"/>
        </w:rPr>
        <w:t>кл</w:t>
      </w:r>
      <w:proofErr w:type="spellEnd"/>
      <w:r w:rsidRPr="00530FE9">
        <w:rPr>
          <w:rFonts w:ascii="Times New Roman" w:eastAsia="Times New Roman" w:hAnsi="Times New Roman"/>
          <w:spacing w:val="-1"/>
          <w:sz w:val="28"/>
          <w:szCs w:val="28"/>
          <w:lang w:eastAsia="ru-RU"/>
        </w:rPr>
        <w:t xml:space="preserve">.). </w:t>
      </w:r>
      <w:proofErr w:type="gramEnd"/>
    </w:p>
    <w:p w:rsidR="00C37714" w:rsidRPr="00530FE9" w:rsidRDefault="00C37714" w:rsidP="001B2843">
      <w:pPr>
        <w:shd w:val="clear" w:color="auto" w:fill="FFFFFF"/>
        <w:autoSpaceDE w:val="0"/>
        <w:autoSpaceDN w:val="0"/>
        <w:adjustRightInd w:val="0"/>
        <w:spacing w:after="0" w:line="240" w:lineRule="auto"/>
        <w:ind w:right="10" w:firstLine="426"/>
        <w:jc w:val="both"/>
        <w:rPr>
          <w:rFonts w:ascii="Times New Roman" w:eastAsia="Times New Roman" w:hAnsi="Times New Roman"/>
          <w:spacing w:val="-1"/>
          <w:sz w:val="28"/>
          <w:szCs w:val="28"/>
          <w:lang w:eastAsia="ru-RU"/>
        </w:rPr>
      </w:pPr>
      <w:r w:rsidRPr="00530FE9">
        <w:rPr>
          <w:rFonts w:ascii="Times New Roman" w:eastAsia="Times New Roman" w:hAnsi="Times New Roman"/>
          <w:spacing w:val="-1"/>
          <w:sz w:val="28"/>
          <w:szCs w:val="28"/>
          <w:lang w:eastAsia="ru-RU"/>
        </w:rPr>
        <w:lastRenderedPageBreak/>
        <w:t xml:space="preserve">Регламентирует работу </w:t>
      </w:r>
      <w:proofErr w:type="gramStart"/>
      <w:r w:rsidRPr="00530FE9">
        <w:rPr>
          <w:rFonts w:ascii="Times New Roman" w:eastAsia="Times New Roman" w:hAnsi="Times New Roman"/>
          <w:spacing w:val="-1"/>
          <w:sz w:val="28"/>
          <w:szCs w:val="28"/>
          <w:lang w:eastAsia="ru-RU"/>
        </w:rPr>
        <w:t>образовательного</w:t>
      </w:r>
      <w:proofErr w:type="gramEnd"/>
      <w:r w:rsidRPr="00530FE9">
        <w:rPr>
          <w:rFonts w:ascii="Times New Roman" w:eastAsia="Times New Roman" w:hAnsi="Times New Roman"/>
          <w:spacing w:val="-1"/>
          <w:sz w:val="28"/>
          <w:szCs w:val="28"/>
          <w:lang w:eastAsia="ru-RU"/>
        </w:rPr>
        <w:t xml:space="preserve"> </w:t>
      </w:r>
      <w:proofErr w:type="spellStart"/>
      <w:r w:rsidRPr="00530FE9">
        <w:rPr>
          <w:rFonts w:ascii="Times New Roman" w:eastAsia="Times New Roman" w:hAnsi="Times New Roman"/>
          <w:spacing w:val="-1"/>
          <w:sz w:val="28"/>
          <w:szCs w:val="28"/>
          <w:lang w:eastAsia="ru-RU"/>
        </w:rPr>
        <w:t>учреждения</w:t>
      </w:r>
      <w:r w:rsidRPr="00530FE9">
        <w:rPr>
          <w:rFonts w:ascii="Times New Roman" w:hAnsi="Times New Roman"/>
          <w:b/>
          <w:sz w:val="28"/>
          <w:szCs w:val="28"/>
        </w:rPr>
        <w:t>годовой</w:t>
      </w:r>
      <w:proofErr w:type="spellEnd"/>
      <w:r w:rsidRPr="00530FE9">
        <w:rPr>
          <w:rFonts w:ascii="Times New Roman" w:hAnsi="Times New Roman"/>
          <w:b/>
          <w:sz w:val="28"/>
          <w:szCs w:val="28"/>
        </w:rPr>
        <w:t xml:space="preserve"> календарный учебный график</w:t>
      </w:r>
      <w:r w:rsidRPr="00530FE9">
        <w:rPr>
          <w:rFonts w:ascii="Times New Roman" w:hAnsi="Times New Roman"/>
          <w:sz w:val="28"/>
          <w:szCs w:val="28"/>
        </w:rPr>
        <w:t>. В нём отражается информация о количестве учебных недель, о каникулярном времени и об окончании учебных занятий.</w:t>
      </w:r>
    </w:p>
    <w:p w:rsidR="00C37714" w:rsidRPr="00530FE9" w:rsidRDefault="00C37714" w:rsidP="001B2843">
      <w:pPr>
        <w:shd w:val="clear" w:color="auto" w:fill="FFFFFF"/>
        <w:autoSpaceDE w:val="0"/>
        <w:autoSpaceDN w:val="0"/>
        <w:adjustRightInd w:val="0"/>
        <w:spacing w:after="0" w:line="240" w:lineRule="auto"/>
        <w:ind w:right="10" w:firstLine="426"/>
        <w:jc w:val="both"/>
        <w:rPr>
          <w:rFonts w:ascii="Times New Roman" w:eastAsia="Times New Roman" w:hAnsi="Times New Roman"/>
          <w:spacing w:val="-3"/>
          <w:sz w:val="28"/>
          <w:szCs w:val="28"/>
          <w:lang w:eastAsia="ru-RU"/>
        </w:rPr>
      </w:pPr>
      <w:r w:rsidRPr="00530FE9">
        <w:rPr>
          <w:rFonts w:ascii="Times New Roman" w:hAnsi="Times New Roman"/>
          <w:sz w:val="28"/>
          <w:szCs w:val="28"/>
        </w:rPr>
        <w:t xml:space="preserve"> Продолжительность учебного года в образовательном учреждении составляет 33 недели для обучающихся 1,9, 11 классов, 34 недели - для учащихся 2-8, 10 классов.</w:t>
      </w:r>
    </w:p>
    <w:p w:rsidR="00C37714" w:rsidRPr="00530FE9" w:rsidRDefault="00C37714" w:rsidP="001B2843">
      <w:pPr>
        <w:spacing w:after="0" w:line="240" w:lineRule="auto"/>
        <w:ind w:firstLine="426"/>
        <w:jc w:val="both"/>
        <w:rPr>
          <w:rFonts w:ascii="Times New Roman" w:hAnsi="Times New Roman"/>
          <w:sz w:val="28"/>
          <w:szCs w:val="28"/>
        </w:rPr>
      </w:pPr>
      <w:r w:rsidRPr="00530FE9">
        <w:rPr>
          <w:rFonts w:ascii="Times New Roman" w:eastAsia="Times New Roman" w:hAnsi="Times New Roman"/>
          <w:spacing w:val="-2"/>
          <w:sz w:val="28"/>
          <w:szCs w:val="28"/>
          <w:lang w:eastAsia="ru-RU"/>
        </w:rPr>
        <w:t xml:space="preserve"> Годовой календарный учебный график соответст</w:t>
      </w:r>
      <w:r w:rsidR="00424749" w:rsidRPr="00530FE9">
        <w:rPr>
          <w:rFonts w:ascii="Times New Roman" w:eastAsia="Times New Roman" w:hAnsi="Times New Roman"/>
          <w:spacing w:val="-2"/>
          <w:sz w:val="28"/>
          <w:szCs w:val="28"/>
          <w:lang w:eastAsia="ru-RU"/>
        </w:rPr>
        <w:t xml:space="preserve">вует </w:t>
      </w:r>
      <w:proofErr w:type="spellStart"/>
      <w:r w:rsidR="00424749" w:rsidRPr="00530FE9">
        <w:rPr>
          <w:rFonts w:ascii="Times New Roman" w:eastAsia="Times New Roman" w:hAnsi="Times New Roman"/>
          <w:spacing w:val="-2"/>
          <w:sz w:val="28"/>
          <w:szCs w:val="28"/>
          <w:lang w:eastAsia="ru-RU"/>
        </w:rPr>
        <w:t>СанПиН</w:t>
      </w:r>
      <w:proofErr w:type="spellEnd"/>
      <w:r w:rsidR="00424749" w:rsidRPr="00530FE9">
        <w:rPr>
          <w:rFonts w:ascii="Times New Roman" w:eastAsia="Times New Roman" w:hAnsi="Times New Roman"/>
          <w:spacing w:val="-2"/>
          <w:sz w:val="28"/>
          <w:szCs w:val="28"/>
          <w:lang w:eastAsia="ru-RU"/>
        </w:rPr>
        <w:t xml:space="preserve"> и Уставу МБОУСОШ №62</w:t>
      </w:r>
      <w:r w:rsidRPr="00530FE9">
        <w:rPr>
          <w:rFonts w:ascii="Times New Roman" w:eastAsia="Times New Roman" w:hAnsi="Times New Roman"/>
          <w:spacing w:val="-2"/>
          <w:sz w:val="28"/>
          <w:szCs w:val="28"/>
          <w:lang w:eastAsia="ru-RU"/>
        </w:rPr>
        <w:t>,</w:t>
      </w:r>
      <w:r w:rsidR="009F7810" w:rsidRPr="00530FE9">
        <w:rPr>
          <w:rFonts w:ascii="Times New Roman" w:eastAsia="Times New Roman" w:hAnsi="Times New Roman"/>
          <w:spacing w:val="1"/>
          <w:sz w:val="28"/>
          <w:szCs w:val="28"/>
          <w:lang w:eastAsia="ru-RU"/>
        </w:rPr>
        <w:t>принят на пед</w:t>
      </w:r>
      <w:r w:rsidR="00424749" w:rsidRPr="00530FE9">
        <w:rPr>
          <w:rFonts w:ascii="Times New Roman" w:eastAsia="Times New Roman" w:hAnsi="Times New Roman"/>
          <w:spacing w:val="1"/>
          <w:sz w:val="28"/>
          <w:szCs w:val="28"/>
          <w:lang w:eastAsia="ru-RU"/>
        </w:rPr>
        <w:t>агогическом совете МБОУ СОШ № 62</w:t>
      </w:r>
      <w:r w:rsidR="009F7810" w:rsidRPr="00530FE9">
        <w:rPr>
          <w:rFonts w:ascii="Times New Roman" w:eastAsia="Times New Roman" w:hAnsi="Times New Roman"/>
          <w:spacing w:val="1"/>
          <w:sz w:val="28"/>
          <w:szCs w:val="28"/>
          <w:lang w:eastAsia="ru-RU"/>
        </w:rPr>
        <w:t xml:space="preserve">, </w:t>
      </w:r>
      <w:r w:rsidRPr="00530FE9">
        <w:rPr>
          <w:rFonts w:ascii="Times New Roman" w:eastAsia="Times New Roman" w:hAnsi="Times New Roman"/>
          <w:spacing w:val="1"/>
          <w:sz w:val="28"/>
          <w:szCs w:val="28"/>
          <w:lang w:eastAsia="ru-RU"/>
        </w:rPr>
        <w:t xml:space="preserve">утвержден </w:t>
      </w:r>
      <w:r w:rsidR="009F7810" w:rsidRPr="00530FE9">
        <w:rPr>
          <w:rFonts w:ascii="Times New Roman" w:eastAsia="Times New Roman" w:hAnsi="Times New Roman"/>
          <w:spacing w:val="1"/>
          <w:sz w:val="28"/>
          <w:szCs w:val="28"/>
          <w:lang w:eastAsia="ru-RU"/>
        </w:rPr>
        <w:t>приказом директора</w:t>
      </w:r>
      <w:r w:rsidRPr="00530FE9">
        <w:rPr>
          <w:rFonts w:ascii="Times New Roman" w:eastAsia="Times New Roman" w:hAnsi="Times New Roman"/>
          <w:spacing w:val="1"/>
          <w:sz w:val="28"/>
          <w:szCs w:val="28"/>
          <w:lang w:eastAsia="ru-RU"/>
        </w:rPr>
        <w:t xml:space="preserve"> ОУ, </w:t>
      </w:r>
      <w:r w:rsidRPr="00530FE9">
        <w:rPr>
          <w:rFonts w:ascii="Times New Roman" w:eastAsia="Times New Roman" w:hAnsi="Times New Roman"/>
          <w:spacing w:val="-3"/>
          <w:sz w:val="28"/>
          <w:szCs w:val="28"/>
          <w:lang w:eastAsia="ru-RU"/>
        </w:rPr>
        <w:t>реализуется полностью.</w:t>
      </w:r>
    </w:p>
    <w:p w:rsidR="00C37714" w:rsidRPr="00530FE9" w:rsidRDefault="00C37714" w:rsidP="001B2843">
      <w:pPr>
        <w:spacing w:after="0" w:line="240" w:lineRule="auto"/>
        <w:ind w:firstLine="426"/>
        <w:jc w:val="both"/>
        <w:rPr>
          <w:rFonts w:ascii="Times New Roman" w:hAnsi="Times New Roman"/>
          <w:b/>
          <w:sz w:val="28"/>
          <w:szCs w:val="28"/>
        </w:rPr>
      </w:pPr>
      <w:r w:rsidRPr="00530FE9">
        <w:rPr>
          <w:rFonts w:ascii="Times New Roman" w:eastAsia="Times New Roman" w:hAnsi="Times New Roman"/>
          <w:sz w:val="28"/>
          <w:szCs w:val="28"/>
          <w:lang w:eastAsia="ru-RU"/>
        </w:rPr>
        <w:t xml:space="preserve"> Направленность реализуемых образовательных программ соответствует типу и виду образовательного учреждения, обеспечивает вариативность содержания образования и соотносится с образовательными потребностями обучающихся и их родителей</w:t>
      </w:r>
      <w:r w:rsidRPr="00530FE9">
        <w:rPr>
          <w:rFonts w:ascii="Times New Roman" w:hAnsi="Times New Roman"/>
          <w:b/>
          <w:sz w:val="28"/>
          <w:szCs w:val="28"/>
        </w:rPr>
        <w:t xml:space="preserve">. </w:t>
      </w:r>
    </w:p>
    <w:p w:rsidR="009563DD" w:rsidRPr="00530FE9" w:rsidRDefault="009563DD" w:rsidP="001B2843">
      <w:pPr>
        <w:spacing w:after="0" w:line="240" w:lineRule="auto"/>
        <w:ind w:firstLine="426"/>
        <w:jc w:val="both"/>
        <w:rPr>
          <w:rFonts w:ascii="Times New Roman" w:hAnsi="Times New Roman"/>
          <w:sz w:val="28"/>
          <w:szCs w:val="28"/>
        </w:rPr>
      </w:pPr>
      <w:proofErr w:type="gramStart"/>
      <w:r w:rsidRPr="00530FE9">
        <w:rPr>
          <w:rFonts w:ascii="Times New Roman" w:hAnsi="Times New Roman"/>
          <w:sz w:val="28"/>
          <w:szCs w:val="28"/>
        </w:rPr>
        <w:t>На основании Федерального закона от 29.12.2012 № 273-ФЗ «Об образовании в Российской Федерации», приказа Министерства образования и науки</w:t>
      </w:r>
      <w:r w:rsidR="00D74E22" w:rsidRPr="00530FE9">
        <w:rPr>
          <w:rFonts w:ascii="Times New Roman" w:hAnsi="Times New Roman"/>
          <w:sz w:val="28"/>
          <w:szCs w:val="28"/>
        </w:rPr>
        <w:t xml:space="preserve"> Российской Федерации от 19.12.2014 № 1598 «Об утверждении и введении в действие ФГОС НОО обучающихся с ОВЗ», в соответствии с письмом Министерства образования и науки Российской Федерации от 16.02.2015 № ВК-333/07 «Об организации работы по введению ФГОС образования обучающихся с ОВЗ», на основании распоряжения</w:t>
      </w:r>
      <w:proofErr w:type="gramEnd"/>
      <w:r w:rsidR="00D74E22" w:rsidRPr="00530FE9">
        <w:rPr>
          <w:rFonts w:ascii="Times New Roman" w:hAnsi="Times New Roman"/>
          <w:sz w:val="28"/>
          <w:szCs w:val="28"/>
        </w:rPr>
        <w:t xml:space="preserve"> Министерства образования и науки Хабаровского края от 31.12.2014 № 2273 «Об утверждении плана мероприятий по введению и реализации ФГОС общего образования на</w:t>
      </w:r>
      <w:r w:rsidR="00B20509" w:rsidRPr="00530FE9">
        <w:rPr>
          <w:rFonts w:ascii="Times New Roman" w:hAnsi="Times New Roman"/>
          <w:sz w:val="28"/>
          <w:szCs w:val="28"/>
        </w:rPr>
        <w:t xml:space="preserve"> 2015-2020 годы» в МБОУ СОШ № 62</w:t>
      </w:r>
      <w:r w:rsidR="00D74E22" w:rsidRPr="00530FE9">
        <w:rPr>
          <w:rFonts w:ascii="Times New Roman" w:hAnsi="Times New Roman"/>
          <w:sz w:val="28"/>
          <w:szCs w:val="28"/>
        </w:rPr>
        <w:t xml:space="preserve"> началось поэтапное введение ФГОС НОО </w:t>
      </w:r>
      <w:proofErr w:type="gramStart"/>
      <w:r w:rsidR="00D74E22" w:rsidRPr="00530FE9">
        <w:rPr>
          <w:rFonts w:ascii="Times New Roman" w:hAnsi="Times New Roman"/>
          <w:sz w:val="28"/>
          <w:szCs w:val="28"/>
        </w:rPr>
        <w:t>для</w:t>
      </w:r>
      <w:proofErr w:type="gramEnd"/>
      <w:r w:rsidR="00D74E22" w:rsidRPr="00530FE9">
        <w:rPr>
          <w:rFonts w:ascii="Times New Roman" w:hAnsi="Times New Roman"/>
          <w:sz w:val="28"/>
          <w:szCs w:val="28"/>
        </w:rPr>
        <w:t xml:space="preserve"> обучающихся с ОВЗ. На первоначальном этапе учреждением была разработана и утверждена дорожная к</w:t>
      </w:r>
      <w:r w:rsidR="009F7810" w:rsidRPr="00530FE9">
        <w:rPr>
          <w:rFonts w:ascii="Times New Roman" w:hAnsi="Times New Roman"/>
          <w:sz w:val="28"/>
          <w:szCs w:val="28"/>
        </w:rPr>
        <w:t>арта (план-график) введения ФГОС</w:t>
      </w:r>
      <w:r w:rsidR="00D74E22" w:rsidRPr="00530FE9">
        <w:rPr>
          <w:rFonts w:ascii="Times New Roman" w:hAnsi="Times New Roman"/>
          <w:sz w:val="28"/>
          <w:szCs w:val="28"/>
        </w:rPr>
        <w:t xml:space="preserve"> НОО для детей с ОВЗ, издан приказ </w:t>
      </w:r>
      <w:r w:rsidR="00704F31" w:rsidRPr="00530FE9">
        <w:rPr>
          <w:rFonts w:ascii="Times New Roman" w:hAnsi="Times New Roman"/>
          <w:sz w:val="28"/>
          <w:szCs w:val="28"/>
        </w:rPr>
        <w:t>об организации и составе рабочей группы, которая начала свою работу с сентября 2015 года.</w:t>
      </w:r>
      <w:r w:rsidR="00B20509" w:rsidRPr="00530FE9">
        <w:rPr>
          <w:rFonts w:ascii="Times New Roman" w:hAnsi="Times New Roman"/>
          <w:sz w:val="28"/>
          <w:szCs w:val="28"/>
        </w:rPr>
        <w:t xml:space="preserve"> С 2016 году в 1 «В</w:t>
      </w:r>
      <w:r w:rsidR="009F7810" w:rsidRPr="00530FE9">
        <w:rPr>
          <w:rFonts w:ascii="Times New Roman" w:hAnsi="Times New Roman"/>
          <w:sz w:val="28"/>
          <w:szCs w:val="28"/>
        </w:rPr>
        <w:t>»</w:t>
      </w:r>
      <w:r w:rsidR="00ED5BB0" w:rsidRPr="00530FE9">
        <w:rPr>
          <w:rFonts w:ascii="Times New Roman" w:hAnsi="Times New Roman"/>
          <w:sz w:val="28"/>
          <w:szCs w:val="28"/>
        </w:rPr>
        <w:t xml:space="preserve"> классе обуча</w:t>
      </w:r>
      <w:r w:rsidR="00B20509" w:rsidRPr="00530FE9">
        <w:rPr>
          <w:rFonts w:ascii="Times New Roman" w:hAnsi="Times New Roman"/>
          <w:sz w:val="28"/>
          <w:szCs w:val="28"/>
        </w:rPr>
        <w:t>ется ребёнок с нарушением опорно-двигательного аппарата и в 1 «Г» классе обучается ребёнок ЗПР</w:t>
      </w:r>
      <w:r w:rsidR="00ED5BB0" w:rsidRPr="00530FE9">
        <w:rPr>
          <w:rFonts w:ascii="Times New Roman" w:hAnsi="Times New Roman"/>
          <w:sz w:val="28"/>
          <w:szCs w:val="28"/>
        </w:rPr>
        <w:t xml:space="preserve">. В </w:t>
      </w:r>
      <w:proofErr w:type="gramStart"/>
      <w:r w:rsidR="00ED5BB0" w:rsidRPr="00530FE9">
        <w:rPr>
          <w:rFonts w:ascii="Times New Roman" w:hAnsi="Times New Roman"/>
          <w:sz w:val="28"/>
          <w:szCs w:val="28"/>
        </w:rPr>
        <w:t>связи</w:t>
      </w:r>
      <w:proofErr w:type="gramEnd"/>
      <w:r w:rsidR="00ED5BB0" w:rsidRPr="00530FE9">
        <w:rPr>
          <w:rFonts w:ascii="Times New Roman" w:hAnsi="Times New Roman"/>
          <w:sz w:val="28"/>
          <w:szCs w:val="28"/>
        </w:rPr>
        <w:t xml:space="preserve"> с чем в учреждении разработана, принята на педагогическом совете, утверждена приказом директора школы и реализуется Адаптированная основная образовательная программа начального общего образования (вариант 3.1)</w:t>
      </w:r>
      <w:r w:rsidR="00B20509" w:rsidRPr="00530FE9">
        <w:rPr>
          <w:rFonts w:ascii="Times New Roman" w:hAnsi="Times New Roman"/>
          <w:sz w:val="28"/>
          <w:szCs w:val="28"/>
        </w:rPr>
        <w:t>.</w:t>
      </w:r>
    </w:p>
    <w:p w:rsidR="00530FE9" w:rsidRDefault="00704F31" w:rsidP="00530FE9">
      <w:pPr>
        <w:spacing w:after="0" w:line="240" w:lineRule="auto"/>
        <w:ind w:firstLine="426"/>
        <w:jc w:val="both"/>
        <w:rPr>
          <w:rFonts w:ascii="Times New Roman" w:hAnsi="Times New Roman"/>
          <w:sz w:val="28"/>
          <w:szCs w:val="28"/>
        </w:rPr>
      </w:pPr>
      <w:r w:rsidRPr="00530FE9">
        <w:rPr>
          <w:rFonts w:ascii="Times New Roman" w:hAnsi="Times New Roman"/>
          <w:sz w:val="28"/>
          <w:szCs w:val="28"/>
        </w:rPr>
        <w:t xml:space="preserve">За истекший учебный год в учреждении разработаны и утверждены необходимые локальные акты: </w:t>
      </w:r>
      <w:proofErr w:type="gramStart"/>
      <w:r w:rsidRPr="00530FE9">
        <w:rPr>
          <w:rFonts w:ascii="Times New Roman" w:hAnsi="Times New Roman"/>
          <w:sz w:val="28"/>
          <w:szCs w:val="28"/>
        </w:rPr>
        <w:t>Положение об организации внеурочной деятельности о</w:t>
      </w:r>
      <w:r w:rsidR="006D082D" w:rsidRPr="00530FE9">
        <w:rPr>
          <w:rFonts w:ascii="Times New Roman" w:hAnsi="Times New Roman"/>
          <w:sz w:val="28"/>
          <w:szCs w:val="28"/>
        </w:rPr>
        <w:t>бучающихся с ОВЗ в МБОУ СОШ № 62</w:t>
      </w:r>
      <w:r w:rsidRPr="00530FE9">
        <w:rPr>
          <w:rFonts w:ascii="Times New Roman" w:hAnsi="Times New Roman"/>
          <w:sz w:val="28"/>
          <w:szCs w:val="28"/>
        </w:rPr>
        <w:t>; Положение о рабочей программе для педагогов, работающих по ФГОС НОО с обучающимися с ОВЗ; Положение о текущем контроле и нормах оценки знаний, у</w:t>
      </w:r>
      <w:r w:rsidR="00ED5BB0" w:rsidRPr="00530FE9">
        <w:rPr>
          <w:rFonts w:ascii="Times New Roman" w:hAnsi="Times New Roman"/>
          <w:sz w:val="28"/>
          <w:szCs w:val="28"/>
        </w:rPr>
        <w:t>мений и навыков учащихся с ОВЗ; внесены изменения в Устав учреждения, в должностные инструкции педагогов начальной школы, работающих в классах инклюзивного образования.</w:t>
      </w:r>
      <w:proofErr w:type="gramEnd"/>
    </w:p>
    <w:p w:rsidR="00530FE9" w:rsidRDefault="00530FE9" w:rsidP="00530FE9">
      <w:pPr>
        <w:spacing w:after="0" w:line="240" w:lineRule="auto"/>
        <w:ind w:firstLine="426"/>
        <w:jc w:val="both"/>
        <w:rPr>
          <w:rFonts w:ascii="Times New Roman" w:hAnsi="Times New Roman"/>
          <w:sz w:val="28"/>
          <w:szCs w:val="28"/>
        </w:rPr>
      </w:pPr>
    </w:p>
    <w:p w:rsidR="00C37714" w:rsidRPr="00530FE9" w:rsidRDefault="00C37714" w:rsidP="0009176A">
      <w:pPr>
        <w:pStyle w:val="af7"/>
        <w:numPr>
          <w:ilvl w:val="0"/>
          <w:numId w:val="32"/>
        </w:numPr>
        <w:spacing w:after="0" w:line="240" w:lineRule="auto"/>
        <w:rPr>
          <w:rFonts w:ascii="Times New Roman" w:hAnsi="Times New Roman"/>
          <w:b/>
          <w:sz w:val="28"/>
          <w:szCs w:val="28"/>
        </w:rPr>
      </w:pPr>
      <w:r w:rsidRPr="00530FE9">
        <w:rPr>
          <w:rFonts w:ascii="Times New Roman" w:hAnsi="Times New Roman"/>
          <w:b/>
          <w:sz w:val="28"/>
          <w:szCs w:val="28"/>
        </w:rPr>
        <w:t xml:space="preserve">Образовательные результаты </w:t>
      </w:r>
      <w:proofErr w:type="gramStart"/>
      <w:r w:rsidRPr="00530FE9">
        <w:rPr>
          <w:rFonts w:ascii="Times New Roman" w:hAnsi="Times New Roman"/>
          <w:b/>
          <w:sz w:val="28"/>
          <w:szCs w:val="28"/>
        </w:rPr>
        <w:t>обучающихся</w:t>
      </w:r>
      <w:proofErr w:type="gramEnd"/>
      <w:r w:rsidRPr="00530FE9">
        <w:rPr>
          <w:rFonts w:ascii="Times New Roman" w:hAnsi="Times New Roman"/>
          <w:b/>
          <w:sz w:val="28"/>
          <w:szCs w:val="28"/>
        </w:rPr>
        <w:t>.</w:t>
      </w:r>
    </w:p>
    <w:p w:rsidR="00530FE9" w:rsidRPr="00530FE9" w:rsidRDefault="00530FE9" w:rsidP="00530FE9">
      <w:pPr>
        <w:pStyle w:val="af7"/>
        <w:spacing w:after="0" w:line="240" w:lineRule="auto"/>
        <w:jc w:val="both"/>
        <w:rPr>
          <w:rFonts w:ascii="Times New Roman" w:hAnsi="Times New Roman"/>
          <w:sz w:val="28"/>
          <w:szCs w:val="28"/>
        </w:rPr>
      </w:pPr>
    </w:p>
    <w:p w:rsidR="00C37714" w:rsidRDefault="00C37714" w:rsidP="00530FE9">
      <w:pPr>
        <w:spacing w:after="0" w:line="240" w:lineRule="auto"/>
        <w:ind w:firstLine="426"/>
        <w:jc w:val="center"/>
        <w:rPr>
          <w:rFonts w:ascii="Times New Roman" w:hAnsi="Times New Roman"/>
          <w:b/>
          <w:sz w:val="28"/>
          <w:szCs w:val="28"/>
        </w:rPr>
      </w:pPr>
      <w:r w:rsidRPr="00530FE9">
        <w:rPr>
          <w:rFonts w:ascii="Times New Roman" w:hAnsi="Times New Roman"/>
          <w:b/>
          <w:sz w:val="28"/>
          <w:szCs w:val="28"/>
        </w:rPr>
        <w:t xml:space="preserve">Результаты промежуточной аттестации </w:t>
      </w:r>
      <w:proofErr w:type="gramStart"/>
      <w:r w:rsidRPr="00530FE9">
        <w:rPr>
          <w:rFonts w:ascii="Times New Roman" w:hAnsi="Times New Roman"/>
          <w:b/>
          <w:sz w:val="28"/>
          <w:szCs w:val="28"/>
        </w:rPr>
        <w:t>обучающихся</w:t>
      </w:r>
      <w:proofErr w:type="gramEnd"/>
      <w:r w:rsidRPr="00530FE9">
        <w:rPr>
          <w:rFonts w:ascii="Times New Roman" w:hAnsi="Times New Roman"/>
          <w:b/>
          <w:sz w:val="28"/>
          <w:szCs w:val="28"/>
        </w:rPr>
        <w:t xml:space="preserve"> за год</w:t>
      </w:r>
    </w:p>
    <w:p w:rsidR="00530FE9" w:rsidRPr="00530FE9" w:rsidRDefault="00530FE9" w:rsidP="00530FE9">
      <w:pPr>
        <w:spacing w:after="0" w:line="240" w:lineRule="auto"/>
        <w:ind w:firstLine="426"/>
        <w:jc w:val="center"/>
        <w:rPr>
          <w:rFonts w:ascii="Times New Roman" w:hAnsi="Times New Roman"/>
          <w:b/>
          <w:sz w:val="28"/>
          <w:szCs w:val="28"/>
        </w:rPr>
      </w:pPr>
    </w:p>
    <w:p w:rsidR="00C37714" w:rsidRPr="00530FE9" w:rsidRDefault="00C37714" w:rsidP="001B2843">
      <w:pPr>
        <w:spacing w:after="0" w:line="240" w:lineRule="auto"/>
        <w:jc w:val="both"/>
        <w:rPr>
          <w:rFonts w:ascii="Times New Roman" w:hAnsi="Times New Roman"/>
          <w:sz w:val="28"/>
          <w:szCs w:val="28"/>
        </w:rPr>
      </w:pPr>
      <w:r w:rsidRPr="001B2843">
        <w:rPr>
          <w:rFonts w:ascii="Times New Roman" w:hAnsi="Times New Roman"/>
          <w:sz w:val="24"/>
          <w:szCs w:val="24"/>
        </w:rPr>
        <w:tab/>
      </w:r>
      <w:r w:rsidRPr="00530FE9">
        <w:rPr>
          <w:rFonts w:ascii="Times New Roman" w:hAnsi="Times New Roman"/>
          <w:sz w:val="28"/>
          <w:szCs w:val="28"/>
        </w:rPr>
        <w:t>В последнее время к школе предъявляется все большее число требований повышения качества знаний учащихся, улучшения их подготовки к самостоятельной жизни и деятельности. В течение</w:t>
      </w:r>
      <w:r w:rsidR="00ED5BB0" w:rsidRPr="00530FE9">
        <w:rPr>
          <w:rFonts w:ascii="Times New Roman" w:hAnsi="Times New Roman"/>
          <w:sz w:val="28"/>
          <w:szCs w:val="28"/>
        </w:rPr>
        <w:t xml:space="preserve"> 2016-2017</w:t>
      </w:r>
      <w:r w:rsidRPr="00530FE9">
        <w:rPr>
          <w:rFonts w:ascii="Times New Roman" w:hAnsi="Times New Roman"/>
          <w:sz w:val="28"/>
          <w:szCs w:val="28"/>
        </w:rPr>
        <w:t xml:space="preserve"> года школа работала над повышением качества знаний. </w:t>
      </w:r>
      <w:proofErr w:type="gramStart"/>
      <w:r w:rsidRPr="00530FE9">
        <w:rPr>
          <w:rFonts w:ascii="Times New Roman" w:hAnsi="Times New Roman"/>
          <w:sz w:val="28"/>
          <w:szCs w:val="28"/>
        </w:rPr>
        <w:t>Реализация цели по повышению качества обучения в школе осуществляется  через обеспечение  права ребенка на качественное образование, внедрение нового содержания и технологий образования  в школе,</w:t>
      </w:r>
      <w:r w:rsidR="003640F2" w:rsidRPr="00530FE9">
        <w:rPr>
          <w:rFonts w:ascii="Times New Roman" w:hAnsi="Times New Roman"/>
          <w:sz w:val="28"/>
          <w:szCs w:val="28"/>
        </w:rPr>
        <w:t xml:space="preserve"> создание педагогического пространства, обеспечивающего полноценные условия для саморазвития и самореализации личности всех участников образовательного процесса,  позволяющего решить стратегическую задачу Российского образования – повышение качества образования, достижение новых образовательных результатов, соответствующих современным запросам личности, общества и государства в</w:t>
      </w:r>
      <w:proofErr w:type="gramEnd"/>
      <w:r w:rsidR="003640F2" w:rsidRPr="00530FE9">
        <w:rPr>
          <w:rFonts w:ascii="Times New Roman" w:hAnsi="Times New Roman"/>
          <w:sz w:val="28"/>
          <w:szCs w:val="28"/>
        </w:rPr>
        <w:t xml:space="preserve"> период поэтапного введения ФГОС основного общего образования.</w:t>
      </w:r>
      <w:r w:rsidRPr="00530FE9">
        <w:rPr>
          <w:rFonts w:ascii="Times New Roman" w:hAnsi="Times New Roman"/>
          <w:sz w:val="28"/>
          <w:szCs w:val="28"/>
        </w:rPr>
        <w:tab/>
        <w:t xml:space="preserve">Основными показателями, характеризующими качество образования в школе, являются качество знаний, степень </w:t>
      </w:r>
      <w:proofErr w:type="spellStart"/>
      <w:r w:rsidRPr="00530FE9">
        <w:rPr>
          <w:rFonts w:ascii="Times New Roman" w:hAnsi="Times New Roman"/>
          <w:sz w:val="28"/>
          <w:szCs w:val="28"/>
        </w:rPr>
        <w:t>обученности</w:t>
      </w:r>
      <w:proofErr w:type="spellEnd"/>
      <w:r w:rsidRPr="00530FE9">
        <w:rPr>
          <w:rFonts w:ascii="Times New Roman" w:hAnsi="Times New Roman"/>
          <w:sz w:val="28"/>
          <w:szCs w:val="28"/>
        </w:rPr>
        <w:t xml:space="preserve"> и успеваемость учащихся.</w:t>
      </w:r>
    </w:p>
    <w:p w:rsidR="00C37714" w:rsidRPr="00530FE9" w:rsidRDefault="00C37714" w:rsidP="001B2843">
      <w:pPr>
        <w:spacing w:after="0" w:line="240" w:lineRule="auto"/>
        <w:ind w:firstLine="708"/>
        <w:jc w:val="both"/>
        <w:rPr>
          <w:rFonts w:ascii="Times New Roman" w:hAnsi="Times New Roman"/>
          <w:sz w:val="28"/>
          <w:szCs w:val="28"/>
        </w:rPr>
      </w:pPr>
      <w:r w:rsidRPr="00530FE9">
        <w:rPr>
          <w:rFonts w:ascii="Times New Roman" w:hAnsi="Times New Roman"/>
          <w:sz w:val="28"/>
          <w:szCs w:val="28"/>
        </w:rPr>
        <w:t xml:space="preserve">В течение года проводился мониторинг уровня </w:t>
      </w:r>
      <w:proofErr w:type="spellStart"/>
      <w:r w:rsidRPr="00530FE9">
        <w:rPr>
          <w:rFonts w:ascii="Times New Roman" w:hAnsi="Times New Roman"/>
          <w:sz w:val="28"/>
          <w:szCs w:val="28"/>
        </w:rPr>
        <w:t>сформированности</w:t>
      </w:r>
      <w:proofErr w:type="spellEnd"/>
      <w:r w:rsidRPr="00530FE9">
        <w:rPr>
          <w:rFonts w:ascii="Times New Roman" w:hAnsi="Times New Roman"/>
          <w:sz w:val="28"/>
          <w:szCs w:val="28"/>
        </w:rPr>
        <w:t xml:space="preserve"> обязательных результатов </w:t>
      </w:r>
      <w:proofErr w:type="gramStart"/>
      <w:r w:rsidRPr="00530FE9">
        <w:rPr>
          <w:rFonts w:ascii="Times New Roman" w:hAnsi="Times New Roman"/>
          <w:sz w:val="28"/>
          <w:szCs w:val="28"/>
        </w:rPr>
        <w:t>обучения по</w:t>
      </w:r>
      <w:proofErr w:type="gramEnd"/>
      <w:r w:rsidRPr="00530FE9">
        <w:rPr>
          <w:rFonts w:ascii="Times New Roman" w:hAnsi="Times New Roman"/>
          <w:sz w:val="28"/>
          <w:szCs w:val="28"/>
        </w:rPr>
        <w:t xml:space="preserve"> русскому языку и математике в виде административных контрольных работ:</w:t>
      </w:r>
    </w:p>
    <w:p w:rsidR="00C37714" w:rsidRPr="00530FE9" w:rsidRDefault="00C37714" w:rsidP="001B2843">
      <w:pPr>
        <w:spacing w:after="0" w:line="240" w:lineRule="auto"/>
        <w:jc w:val="both"/>
        <w:rPr>
          <w:rFonts w:ascii="Times New Roman" w:hAnsi="Times New Roman"/>
          <w:sz w:val="28"/>
          <w:szCs w:val="28"/>
        </w:rPr>
      </w:pPr>
      <w:r w:rsidRPr="00530FE9">
        <w:rPr>
          <w:rFonts w:ascii="Times New Roman" w:hAnsi="Times New Roman"/>
          <w:sz w:val="28"/>
          <w:szCs w:val="28"/>
        </w:rPr>
        <w:t>- стартовый (входной) контроль, цель которого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 проследить преемственность в обучении учащихся в начальной и основной школе и в основном и  среднем звене;</w:t>
      </w:r>
    </w:p>
    <w:p w:rsidR="00C37714" w:rsidRPr="00530FE9" w:rsidRDefault="00C37714" w:rsidP="001B2843">
      <w:pPr>
        <w:spacing w:after="0" w:line="240" w:lineRule="auto"/>
        <w:jc w:val="both"/>
        <w:rPr>
          <w:rFonts w:ascii="Times New Roman" w:hAnsi="Times New Roman"/>
          <w:sz w:val="28"/>
          <w:szCs w:val="28"/>
        </w:rPr>
      </w:pPr>
      <w:r w:rsidRPr="00530FE9">
        <w:rPr>
          <w:rFonts w:ascii="Times New Roman" w:hAnsi="Times New Roman"/>
          <w:sz w:val="28"/>
          <w:szCs w:val="28"/>
        </w:rPr>
        <w:t xml:space="preserve">- промежуточный (полугодовой) контроль, целью которого является отслеживание динамики </w:t>
      </w:r>
      <w:proofErr w:type="spellStart"/>
      <w:r w:rsidRPr="00530FE9">
        <w:rPr>
          <w:rFonts w:ascii="Times New Roman" w:hAnsi="Times New Roman"/>
          <w:sz w:val="28"/>
          <w:szCs w:val="28"/>
        </w:rPr>
        <w:t>обученности</w:t>
      </w:r>
      <w:proofErr w:type="spellEnd"/>
      <w:r w:rsidRPr="00530FE9">
        <w:rPr>
          <w:rFonts w:ascii="Times New Roman" w:hAnsi="Times New Roman"/>
          <w:sz w:val="28"/>
          <w:szCs w:val="28"/>
        </w:rPr>
        <w:t xml:space="preserve"> учащихся, коррекция деятельности учителя и учащихся для предупреждения неуспеваемости и второгодничества;</w:t>
      </w:r>
    </w:p>
    <w:p w:rsidR="00C37714" w:rsidRPr="00530FE9" w:rsidRDefault="00C37714" w:rsidP="001B2843">
      <w:pPr>
        <w:spacing w:after="0" w:line="240" w:lineRule="auto"/>
        <w:jc w:val="both"/>
        <w:rPr>
          <w:rFonts w:ascii="Times New Roman" w:hAnsi="Times New Roman"/>
          <w:sz w:val="28"/>
          <w:szCs w:val="28"/>
        </w:rPr>
      </w:pPr>
      <w:r w:rsidRPr="00530FE9">
        <w:rPr>
          <w:rFonts w:ascii="Times New Roman" w:hAnsi="Times New Roman"/>
          <w:sz w:val="28"/>
          <w:szCs w:val="28"/>
        </w:rPr>
        <w:t xml:space="preserve">- итоговый (годовой) контроль, цель которого состоит в определении уровня </w:t>
      </w:r>
      <w:proofErr w:type="spellStart"/>
      <w:r w:rsidRPr="00530FE9">
        <w:rPr>
          <w:rFonts w:ascii="Times New Roman" w:hAnsi="Times New Roman"/>
          <w:sz w:val="28"/>
          <w:szCs w:val="28"/>
        </w:rPr>
        <w:t>сформированности</w:t>
      </w:r>
      <w:proofErr w:type="spellEnd"/>
      <w:r w:rsidRPr="00530FE9">
        <w:rPr>
          <w:rFonts w:ascii="Times New Roman" w:hAnsi="Times New Roman"/>
          <w:sz w:val="28"/>
          <w:szCs w:val="28"/>
        </w:rPr>
        <w:t xml:space="preserve"> ЗУН при переходе учащихся в следующий класс, отслеживание динамики их </w:t>
      </w:r>
      <w:proofErr w:type="spellStart"/>
      <w:r w:rsidRPr="00530FE9">
        <w:rPr>
          <w:rFonts w:ascii="Times New Roman" w:hAnsi="Times New Roman"/>
          <w:sz w:val="28"/>
          <w:szCs w:val="28"/>
        </w:rPr>
        <w:t>обученности</w:t>
      </w:r>
      <w:proofErr w:type="spellEnd"/>
      <w:r w:rsidRPr="00530FE9">
        <w:rPr>
          <w:rFonts w:ascii="Times New Roman" w:hAnsi="Times New Roman"/>
          <w:sz w:val="28"/>
          <w:szCs w:val="28"/>
        </w:rPr>
        <w:t xml:space="preserve">, прогнозирование результативности дальнейшего обучения учащихся, выявление недостатков в работе, планировании </w:t>
      </w:r>
      <w:proofErr w:type="spellStart"/>
      <w:r w:rsidRPr="00530FE9">
        <w:rPr>
          <w:rFonts w:ascii="Times New Roman" w:hAnsi="Times New Roman"/>
          <w:sz w:val="28"/>
          <w:szCs w:val="28"/>
        </w:rPr>
        <w:t>внутришкольного</w:t>
      </w:r>
      <w:proofErr w:type="spellEnd"/>
      <w:r w:rsidRPr="00530FE9">
        <w:rPr>
          <w:rFonts w:ascii="Times New Roman" w:hAnsi="Times New Roman"/>
          <w:sz w:val="28"/>
          <w:szCs w:val="28"/>
        </w:rPr>
        <w:t xml:space="preserve"> контроля на следующий учебный год по предметам и классам, по которым получены неудовлетворительные результаты мониторинга.</w:t>
      </w:r>
    </w:p>
    <w:p w:rsidR="00EF6345" w:rsidRPr="00530FE9" w:rsidRDefault="00EF6345" w:rsidP="001B2843">
      <w:pPr>
        <w:spacing w:after="0" w:line="240" w:lineRule="auto"/>
        <w:rPr>
          <w:rFonts w:ascii="Times New Roman" w:hAnsi="Times New Roman"/>
          <w:bCs/>
          <w:sz w:val="28"/>
          <w:szCs w:val="28"/>
        </w:rPr>
      </w:pPr>
    </w:p>
    <w:p w:rsidR="00E01ADB" w:rsidRPr="00530FE9" w:rsidRDefault="00EF6345" w:rsidP="00530FE9">
      <w:pPr>
        <w:spacing w:after="0" w:line="240" w:lineRule="auto"/>
        <w:jc w:val="center"/>
        <w:rPr>
          <w:rFonts w:ascii="Times New Roman" w:hAnsi="Times New Roman"/>
          <w:bCs/>
          <w:sz w:val="28"/>
          <w:szCs w:val="28"/>
        </w:rPr>
      </w:pPr>
      <w:r w:rsidRPr="00530FE9">
        <w:rPr>
          <w:rFonts w:ascii="Times New Roman" w:hAnsi="Times New Roman"/>
          <w:bCs/>
          <w:sz w:val="28"/>
          <w:szCs w:val="28"/>
        </w:rPr>
        <w:t>Итоги за 2016-2017 учебный год по ступеням обучения  в сравнении</w:t>
      </w:r>
    </w:p>
    <w:p w:rsidR="00EF6345" w:rsidRPr="00530FE9" w:rsidRDefault="00EF6345" w:rsidP="00530FE9">
      <w:pPr>
        <w:tabs>
          <w:tab w:val="center" w:pos="4677"/>
          <w:tab w:val="left" w:pos="6645"/>
        </w:tabs>
        <w:spacing w:after="0" w:line="240" w:lineRule="auto"/>
        <w:jc w:val="center"/>
        <w:rPr>
          <w:rFonts w:ascii="Times New Roman" w:hAnsi="Times New Roman"/>
          <w:sz w:val="28"/>
          <w:szCs w:val="28"/>
        </w:rPr>
      </w:pPr>
      <w:r w:rsidRPr="00530FE9">
        <w:rPr>
          <w:rFonts w:ascii="Times New Roman" w:hAnsi="Times New Roman"/>
          <w:bCs/>
          <w:sz w:val="28"/>
          <w:szCs w:val="28"/>
        </w:rPr>
        <w:t>с 2015 – 2016 учебным  годом</w:t>
      </w:r>
    </w:p>
    <w:tbl>
      <w:tblPr>
        <w:tblpPr w:leftFromText="180" w:rightFromText="180" w:bottomFromText="200" w:vertAnchor="text" w:horzAnchor="margin"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1"/>
        <w:gridCol w:w="1838"/>
        <w:gridCol w:w="1378"/>
        <w:gridCol w:w="1868"/>
      </w:tblGrid>
      <w:tr w:rsidR="00EF6345" w:rsidRPr="001B2843" w:rsidTr="003B3A1E">
        <w:tc>
          <w:tcPr>
            <w:tcW w:w="4031" w:type="dxa"/>
            <w:tcBorders>
              <w:top w:val="single" w:sz="4" w:space="0" w:color="auto"/>
              <w:left w:val="single" w:sz="4" w:space="0" w:color="auto"/>
              <w:bottom w:val="single" w:sz="4" w:space="0" w:color="auto"/>
              <w:right w:val="single" w:sz="4" w:space="0" w:color="auto"/>
            </w:tcBorders>
          </w:tcPr>
          <w:p w:rsidR="00EF6345" w:rsidRPr="001B2843" w:rsidRDefault="00EF6345" w:rsidP="001B2843">
            <w:pPr>
              <w:spacing w:after="0" w:line="240" w:lineRule="auto"/>
              <w:rPr>
                <w:rFonts w:ascii="Times New Roman" w:eastAsiaTheme="minorEastAsia" w:hAnsi="Times New Roman"/>
                <w:bCs/>
              </w:rPr>
            </w:pP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0B4776">
            <w:pPr>
              <w:spacing w:after="0" w:line="240" w:lineRule="auto"/>
              <w:jc w:val="center"/>
              <w:rPr>
                <w:rFonts w:ascii="Times New Roman" w:eastAsiaTheme="minorEastAsia" w:hAnsi="Times New Roman"/>
                <w:bCs/>
                <w:sz w:val="24"/>
                <w:szCs w:val="24"/>
              </w:rPr>
            </w:pPr>
            <w:r w:rsidRPr="00426A9E">
              <w:rPr>
                <w:rFonts w:ascii="Times New Roman" w:hAnsi="Times New Roman"/>
                <w:bCs/>
                <w:sz w:val="24"/>
                <w:szCs w:val="24"/>
              </w:rPr>
              <w:t>2014-2015</w:t>
            </w:r>
          </w:p>
          <w:p w:rsidR="00EF6345" w:rsidRPr="00426A9E" w:rsidRDefault="00EF6345" w:rsidP="000B4776">
            <w:pPr>
              <w:spacing w:after="0" w:line="240" w:lineRule="auto"/>
              <w:jc w:val="center"/>
              <w:rPr>
                <w:rFonts w:ascii="Times New Roman" w:eastAsiaTheme="minorEastAsia" w:hAnsi="Times New Roman"/>
                <w:bCs/>
                <w:sz w:val="24"/>
                <w:szCs w:val="24"/>
              </w:rPr>
            </w:pPr>
            <w:proofErr w:type="spellStart"/>
            <w:r w:rsidRPr="00426A9E">
              <w:rPr>
                <w:rFonts w:ascii="Times New Roman" w:hAnsi="Times New Roman"/>
                <w:bCs/>
                <w:sz w:val="24"/>
                <w:szCs w:val="24"/>
              </w:rPr>
              <w:t>уч</w:t>
            </w:r>
            <w:proofErr w:type="spellEnd"/>
            <w:r w:rsidRPr="00426A9E">
              <w:rPr>
                <w:rFonts w:ascii="Times New Roman" w:hAnsi="Times New Roman"/>
                <w:bCs/>
                <w:sz w:val="24"/>
                <w:szCs w:val="24"/>
              </w:rPr>
              <w:t>. год</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0B4776">
            <w:pPr>
              <w:spacing w:after="0" w:line="240" w:lineRule="auto"/>
              <w:jc w:val="center"/>
              <w:rPr>
                <w:rFonts w:ascii="Times New Roman" w:eastAsiaTheme="minorEastAsia" w:hAnsi="Times New Roman"/>
                <w:bCs/>
                <w:sz w:val="24"/>
                <w:szCs w:val="24"/>
              </w:rPr>
            </w:pPr>
            <w:r w:rsidRPr="00426A9E">
              <w:rPr>
                <w:rFonts w:ascii="Times New Roman" w:hAnsi="Times New Roman"/>
                <w:bCs/>
                <w:sz w:val="24"/>
                <w:szCs w:val="24"/>
              </w:rPr>
              <w:t>2015-2016</w:t>
            </w:r>
          </w:p>
          <w:p w:rsidR="00EF6345" w:rsidRPr="00426A9E" w:rsidRDefault="00EF6345" w:rsidP="000B4776">
            <w:pPr>
              <w:spacing w:after="0" w:line="240" w:lineRule="auto"/>
              <w:jc w:val="center"/>
              <w:rPr>
                <w:rFonts w:ascii="Times New Roman" w:eastAsiaTheme="minorEastAsia" w:hAnsi="Times New Roman"/>
                <w:bCs/>
                <w:sz w:val="24"/>
                <w:szCs w:val="24"/>
              </w:rPr>
            </w:pPr>
            <w:proofErr w:type="spellStart"/>
            <w:r w:rsidRPr="00426A9E">
              <w:rPr>
                <w:rFonts w:ascii="Times New Roman" w:hAnsi="Times New Roman"/>
                <w:bCs/>
                <w:sz w:val="24"/>
                <w:szCs w:val="24"/>
              </w:rPr>
              <w:t>уч</w:t>
            </w:r>
            <w:proofErr w:type="spellEnd"/>
            <w:r w:rsidRPr="00426A9E">
              <w:rPr>
                <w:rFonts w:ascii="Times New Roman" w:hAnsi="Times New Roman"/>
                <w:bCs/>
                <w:sz w:val="24"/>
                <w:szCs w:val="24"/>
              </w:rPr>
              <w:t>. год</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0B4776">
            <w:pPr>
              <w:spacing w:after="0" w:line="240" w:lineRule="auto"/>
              <w:jc w:val="center"/>
              <w:rPr>
                <w:rFonts w:ascii="Times New Roman" w:eastAsiaTheme="minorEastAsia" w:hAnsi="Times New Roman"/>
                <w:b/>
                <w:bCs/>
                <w:sz w:val="24"/>
                <w:szCs w:val="24"/>
              </w:rPr>
            </w:pPr>
            <w:r w:rsidRPr="00426A9E">
              <w:rPr>
                <w:rFonts w:ascii="Times New Roman" w:hAnsi="Times New Roman"/>
                <w:b/>
                <w:bCs/>
                <w:sz w:val="24"/>
                <w:szCs w:val="24"/>
              </w:rPr>
              <w:t>2016-2017</w:t>
            </w:r>
          </w:p>
          <w:p w:rsidR="00EF6345" w:rsidRPr="00426A9E" w:rsidRDefault="00EF6345" w:rsidP="000B4776">
            <w:pPr>
              <w:spacing w:after="0" w:line="240" w:lineRule="auto"/>
              <w:jc w:val="center"/>
              <w:rPr>
                <w:rFonts w:ascii="Times New Roman" w:eastAsiaTheme="minorEastAsia" w:hAnsi="Times New Roman"/>
                <w:bCs/>
                <w:sz w:val="24"/>
                <w:szCs w:val="24"/>
              </w:rPr>
            </w:pPr>
            <w:proofErr w:type="spellStart"/>
            <w:r w:rsidRPr="00426A9E">
              <w:rPr>
                <w:rFonts w:ascii="Times New Roman" w:hAnsi="Times New Roman"/>
                <w:b/>
                <w:bCs/>
                <w:sz w:val="24"/>
                <w:szCs w:val="24"/>
              </w:rPr>
              <w:t>уч</w:t>
            </w:r>
            <w:proofErr w:type="gramStart"/>
            <w:r w:rsidRPr="00426A9E">
              <w:rPr>
                <w:rFonts w:ascii="Times New Roman" w:hAnsi="Times New Roman"/>
                <w:b/>
                <w:bCs/>
                <w:sz w:val="24"/>
                <w:szCs w:val="24"/>
              </w:rPr>
              <w:t>.г</w:t>
            </w:r>
            <w:proofErr w:type="gramEnd"/>
            <w:r w:rsidRPr="00426A9E">
              <w:rPr>
                <w:rFonts w:ascii="Times New Roman" w:hAnsi="Times New Roman"/>
                <w:b/>
                <w:bCs/>
                <w:sz w:val="24"/>
                <w:szCs w:val="24"/>
              </w:rPr>
              <w:t>од</w:t>
            </w:r>
            <w:proofErr w:type="spellEnd"/>
          </w:p>
        </w:tc>
      </w:tr>
      <w:tr w:rsidR="00EF6345" w:rsidRPr="001B2843" w:rsidTr="003B3A1E">
        <w:tc>
          <w:tcPr>
            <w:tcW w:w="7247" w:type="dxa"/>
            <w:gridSpan w:val="3"/>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line="240" w:lineRule="auto"/>
              <w:jc w:val="center"/>
              <w:rPr>
                <w:rFonts w:ascii="Times New Roman" w:eastAsiaTheme="minorEastAsia" w:hAnsi="Times New Roman"/>
                <w:b/>
                <w:bCs/>
                <w:sz w:val="24"/>
                <w:szCs w:val="24"/>
              </w:rPr>
            </w:pPr>
            <w:r w:rsidRPr="00426A9E">
              <w:rPr>
                <w:rFonts w:ascii="Times New Roman" w:hAnsi="Times New Roman"/>
                <w:b/>
                <w:bCs/>
                <w:sz w:val="24"/>
                <w:szCs w:val="24"/>
              </w:rPr>
              <w:t>Начальн</w:t>
            </w:r>
            <w:r w:rsidR="00426A9E">
              <w:rPr>
                <w:rFonts w:ascii="Times New Roman" w:hAnsi="Times New Roman"/>
                <w:b/>
                <w:bCs/>
                <w:sz w:val="24"/>
                <w:szCs w:val="24"/>
              </w:rPr>
              <w:t>ая школа</w:t>
            </w:r>
          </w:p>
        </w:tc>
        <w:tc>
          <w:tcPr>
            <w:tcW w:w="1868" w:type="dxa"/>
            <w:tcBorders>
              <w:top w:val="single" w:sz="4" w:space="0" w:color="auto"/>
              <w:left w:val="single" w:sz="4" w:space="0" w:color="auto"/>
              <w:bottom w:val="single" w:sz="4" w:space="0" w:color="auto"/>
              <w:right w:val="single" w:sz="4" w:space="0" w:color="auto"/>
            </w:tcBorders>
          </w:tcPr>
          <w:p w:rsidR="00EF6345" w:rsidRPr="00426A9E" w:rsidRDefault="00EF6345" w:rsidP="001B2843">
            <w:pPr>
              <w:spacing w:line="240" w:lineRule="auto"/>
              <w:jc w:val="center"/>
              <w:rPr>
                <w:rFonts w:ascii="Times New Roman" w:eastAsiaTheme="minorEastAsia" w:hAnsi="Times New Roman"/>
                <w:b/>
                <w:bCs/>
                <w:sz w:val="24"/>
                <w:szCs w:val="24"/>
              </w:rPr>
            </w:pP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Всего обучалось/</w:t>
            </w:r>
            <w:proofErr w:type="spellStart"/>
            <w:r w:rsidRPr="00426A9E">
              <w:rPr>
                <w:rFonts w:ascii="Times New Roman" w:hAnsi="Times New Roman"/>
                <w:sz w:val="24"/>
                <w:szCs w:val="24"/>
              </w:rPr>
              <w:t>аттестованныхбалльно</w:t>
            </w:r>
            <w:proofErr w:type="spellEnd"/>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9E5487"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400</w:t>
            </w:r>
            <w:r w:rsidR="00EF6345" w:rsidRPr="00426A9E">
              <w:rPr>
                <w:rFonts w:ascii="Times New Roman" w:hAnsi="Times New Roman"/>
                <w:sz w:val="24"/>
                <w:szCs w:val="24"/>
              </w:rPr>
              <w:t>/</w:t>
            </w:r>
            <w:r w:rsidRPr="00426A9E">
              <w:rPr>
                <w:rFonts w:ascii="Times New Roman" w:hAnsi="Times New Roman"/>
                <w:sz w:val="24"/>
                <w:szCs w:val="24"/>
              </w:rPr>
              <w:t>309</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32344D"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410/294</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5E14C2"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436</w:t>
            </w:r>
            <w:r w:rsidR="00EF6345" w:rsidRPr="00426A9E">
              <w:rPr>
                <w:rFonts w:ascii="Times New Roman" w:hAnsi="Times New Roman"/>
                <w:sz w:val="24"/>
                <w:szCs w:val="24"/>
              </w:rPr>
              <w:t>/</w:t>
            </w:r>
            <w:r w:rsidR="003B3A1E" w:rsidRPr="00426A9E">
              <w:rPr>
                <w:rFonts w:ascii="Times New Roman" w:hAnsi="Times New Roman"/>
                <w:sz w:val="24"/>
                <w:szCs w:val="24"/>
              </w:rPr>
              <w:t>314</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lastRenderedPageBreak/>
              <w:t>Отличников/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9E5487"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49</w:t>
            </w:r>
            <w:r w:rsidR="00EF6345" w:rsidRPr="00426A9E">
              <w:rPr>
                <w:rFonts w:ascii="Times New Roman" w:hAnsi="Times New Roman"/>
                <w:sz w:val="24"/>
                <w:szCs w:val="24"/>
              </w:rPr>
              <w:t>/</w:t>
            </w:r>
            <w:r w:rsidRPr="00426A9E">
              <w:rPr>
                <w:rFonts w:ascii="Times New Roman" w:hAnsi="Times New Roman"/>
                <w:sz w:val="24"/>
                <w:szCs w:val="24"/>
              </w:rPr>
              <w:t>16</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32344D"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40</w:t>
            </w:r>
            <w:r w:rsidR="00EF6345" w:rsidRPr="00426A9E">
              <w:rPr>
                <w:rFonts w:ascii="Times New Roman" w:hAnsi="Times New Roman"/>
                <w:sz w:val="24"/>
                <w:szCs w:val="24"/>
              </w:rPr>
              <w:t>/1</w:t>
            </w:r>
            <w:r w:rsidRPr="00426A9E">
              <w:rPr>
                <w:rFonts w:ascii="Times New Roman" w:hAnsi="Times New Roman"/>
                <w:sz w:val="24"/>
                <w:szCs w:val="24"/>
              </w:rPr>
              <w:t>4</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3B3A1E"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41</w:t>
            </w:r>
            <w:r w:rsidR="00EF6345" w:rsidRPr="00426A9E">
              <w:rPr>
                <w:rFonts w:ascii="Times New Roman" w:hAnsi="Times New Roman"/>
                <w:sz w:val="24"/>
                <w:szCs w:val="24"/>
              </w:rPr>
              <w:t>/</w:t>
            </w:r>
            <w:r w:rsidRPr="00426A9E">
              <w:rPr>
                <w:rFonts w:ascii="Times New Roman" w:hAnsi="Times New Roman"/>
                <w:sz w:val="24"/>
                <w:szCs w:val="24"/>
              </w:rPr>
              <w:t>16</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На “4-</w:t>
            </w:r>
            <w:smartTag w:uri="urn:schemas-microsoft-com:office:smarttags" w:element="metricconverter">
              <w:smartTagPr>
                <w:attr w:name="ProductID" w:val="5”"/>
              </w:smartTagPr>
              <w:r w:rsidRPr="00426A9E">
                <w:rPr>
                  <w:rFonts w:ascii="Times New Roman" w:hAnsi="Times New Roman"/>
                  <w:sz w:val="24"/>
                  <w:szCs w:val="24"/>
                </w:rPr>
                <w:t>5”</w:t>
              </w:r>
            </w:smartTag>
            <w:r w:rsidRPr="00426A9E">
              <w:rPr>
                <w:rFonts w:ascii="Times New Roman" w:hAnsi="Times New Roman"/>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9E5487"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132</w:t>
            </w:r>
            <w:r w:rsidR="00EF6345" w:rsidRPr="00426A9E">
              <w:rPr>
                <w:rFonts w:ascii="Times New Roman" w:hAnsi="Times New Roman"/>
                <w:sz w:val="24"/>
                <w:szCs w:val="24"/>
              </w:rPr>
              <w:t>/</w:t>
            </w:r>
            <w:r w:rsidRPr="00426A9E">
              <w:rPr>
                <w:rFonts w:ascii="Times New Roman" w:hAnsi="Times New Roman"/>
                <w:sz w:val="24"/>
                <w:szCs w:val="24"/>
              </w:rPr>
              <w:t>54</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32344D"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132</w:t>
            </w:r>
            <w:r w:rsidR="00EF6345" w:rsidRPr="00426A9E">
              <w:rPr>
                <w:rFonts w:ascii="Times New Roman" w:hAnsi="Times New Roman"/>
                <w:sz w:val="24"/>
                <w:szCs w:val="24"/>
              </w:rPr>
              <w:t>/</w:t>
            </w:r>
            <w:r w:rsidRPr="00426A9E">
              <w:rPr>
                <w:rFonts w:ascii="Times New Roman" w:hAnsi="Times New Roman"/>
                <w:sz w:val="24"/>
                <w:szCs w:val="24"/>
              </w:rPr>
              <w:t>34</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3B3A1E"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149</w:t>
            </w:r>
            <w:r w:rsidR="00EF6345" w:rsidRPr="00426A9E">
              <w:rPr>
                <w:rFonts w:ascii="Times New Roman" w:hAnsi="Times New Roman"/>
                <w:sz w:val="24"/>
                <w:szCs w:val="24"/>
              </w:rPr>
              <w:t>/</w:t>
            </w:r>
            <w:r w:rsidRPr="00426A9E">
              <w:rPr>
                <w:rFonts w:ascii="Times New Roman" w:hAnsi="Times New Roman"/>
                <w:sz w:val="24"/>
                <w:szCs w:val="24"/>
              </w:rPr>
              <w:t>54</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С одной “</w:t>
            </w:r>
            <w:smartTag w:uri="urn:schemas-microsoft-com:office:smarttags" w:element="metricconverter">
              <w:smartTagPr>
                <w:attr w:name="ProductID" w:val="3”"/>
              </w:smartTagPr>
              <w:r w:rsidRPr="00426A9E">
                <w:rPr>
                  <w:rFonts w:ascii="Times New Roman" w:hAnsi="Times New Roman"/>
                  <w:sz w:val="24"/>
                  <w:szCs w:val="24"/>
                </w:rPr>
                <w:t>3”</w:t>
              </w:r>
            </w:smartTag>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F366EE"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27</w:t>
            </w:r>
            <w:r w:rsidR="00EF6345" w:rsidRPr="00426A9E">
              <w:rPr>
                <w:rFonts w:ascii="Times New Roman" w:hAnsi="Times New Roman"/>
                <w:sz w:val="24"/>
                <w:szCs w:val="24"/>
              </w:rPr>
              <w:t>/</w:t>
            </w:r>
            <w:r w:rsidRPr="00426A9E">
              <w:rPr>
                <w:rFonts w:ascii="Times New Roman" w:hAnsi="Times New Roman"/>
                <w:sz w:val="24"/>
                <w:szCs w:val="24"/>
              </w:rPr>
              <w:t>11</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32344D"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42</w:t>
            </w:r>
            <w:r w:rsidR="00EF6345" w:rsidRPr="00426A9E">
              <w:rPr>
                <w:rFonts w:ascii="Times New Roman" w:hAnsi="Times New Roman"/>
                <w:sz w:val="24"/>
                <w:szCs w:val="24"/>
              </w:rPr>
              <w:t>/1</w:t>
            </w:r>
            <w:r w:rsidRPr="00426A9E">
              <w:rPr>
                <w:rFonts w:ascii="Times New Roman" w:hAnsi="Times New Roman"/>
                <w:sz w:val="24"/>
                <w:szCs w:val="24"/>
              </w:rPr>
              <w:t>5</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3B3A1E"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20</w:t>
            </w:r>
            <w:r w:rsidR="00EF6345" w:rsidRPr="00426A9E">
              <w:rPr>
                <w:rFonts w:ascii="Times New Roman" w:hAnsi="Times New Roman"/>
                <w:sz w:val="24"/>
                <w:szCs w:val="24"/>
              </w:rPr>
              <w:t>/</w:t>
            </w:r>
            <w:r w:rsidRPr="00426A9E">
              <w:rPr>
                <w:rFonts w:ascii="Times New Roman" w:hAnsi="Times New Roman"/>
                <w:sz w:val="24"/>
                <w:szCs w:val="24"/>
              </w:rPr>
              <w:t>4</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Неуспевающие</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0</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0</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3B3A1E"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 успеваемости/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100/100</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100/100</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3B3A1E" w:rsidP="003B3A1E">
            <w:pPr>
              <w:tabs>
                <w:tab w:val="left" w:pos="600"/>
                <w:tab w:val="center" w:pos="826"/>
              </w:tabs>
              <w:spacing w:line="240" w:lineRule="auto"/>
              <w:jc w:val="center"/>
              <w:rPr>
                <w:rFonts w:ascii="Times New Roman" w:eastAsiaTheme="minorEastAsia" w:hAnsi="Times New Roman"/>
                <w:sz w:val="24"/>
                <w:szCs w:val="24"/>
              </w:rPr>
            </w:pPr>
            <w:r w:rsidRPr="00426A9E">
              <w:rPr>
                <w:rFonts w:ascii="Times New Roman" w:hAnsi="Times New Roman"/>
                <w:sz w:val="24"/>
                <w:szCs w:val="24"/>
              </w:rPr>
              <w:t>100</w:t>
            </w:r>
            <w:r w:rsidR="00EF6345" w:rsidRPr="00426A9E">
              <w:rPr>
                <w:rFonts w:ascii="Times New Roman" w:hAnsi="Times New Roman"/>
                <w:sz w:val="24"/>
                <w:szCs w:val="24"/>
              </w:rPr>
              <w:t>/100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Средний балл</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F366EE"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3,74</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32344D"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3,72</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496CED"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3,74</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 качества</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9E5487"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58</w:t>
            </w:r>
            <w:r w:rsidR="00F366EE" w:rsidRPr="00426A9E">
              <w:rPr>
                <w:rFonts w:ascii="Times New Roman" w:hAnsi="Times New Roman"/>
                <w:sz w:val="24"/>
                <w:szCs w:val="24"/>
              </w:rPr>
              <w:t>,58</w:t>
            </w:r>
            <w:r w:rsidR="00EF6345" w:rsidRPr="00426A9E">
              <w:rPr>
                <w:rFonts w:ascii="Times New Roman" w:hAnsi="Times New Roman"/>
                <w:sz w:val="24"/>
                <w:szCs w:val="24"/>
              </w:rPr>
              <w:t>/</w:t>
            </w:r>
            <w:r w:rsidR="00F366EE" w:rsidRPr="00426A9E">
              <w:rPr>
                <w:rFonts w:ascii="Times New Roman" w:hAnsi="Times New Roman"/>
                <w:sz w:val="24"/>
                <w:szCs w:val="24"/>
              </w:rPr>
              <w:t>62,50</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3672BB"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58,50</w:t>
            </w:r>
            <w:r w:rsidR="00EF6345" w:rsidRPr="00426A9E">
              <w:rPr>
                <w:rFonts w:ascii="Times New Roman" w:hAnsi="Times New Roman"/>
                <w:sz w:val="24"/>
                <w:szCs w:val="24"/>
              </w:rPr>
              <w:t>/</w:t>
            </w:r>
            <w:r w:rsidRPr="00426A9E">
              <w:rPr>
                <w:rFonts w:ascii="Times New Roman" w:hAnsi="Times New Roman"/>
                <w:sz w:val="24"/>
                <w:szCs w:val="24"/>
              </w:rPr>
              <w:t>52,75</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496CED"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60,51</w:t>
            </w:r>
            <w:r w:rsidR="00EF6345" w:rsidRPr="00426A9E">
              <w:rPr>
                <w:rFonts w:ascii="Times New Roman" w:hAnsi="Times New Roman"/>
                <w:sz w:val="24"/>
                <w:szCs w:val="24"/>
              </w:rPr>
              <w:t>/</w:t>
            </w:r>
            <w:r w:rsidRPr="00426A9E">
              <w:rPr>
                <w:rFonts w:ascii="Times New Roman" w:hAnsi="Times New Roman"/>
                <w:sz w:val="24"/>
                <w:szCs w:val="24"/>
              </w:rPr>
              <w:t>66,04</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 xml:space="preserve">Степень </w:t>
            </w:r>
            <w:proofErr w:type="spellStart"/>
            <w:r w:rsidRPr="00426A9E">
              <w:rPr>
                <w:rFonts w:ascii="Times New Roman" w:hAnsi="Times New Roman"/>
                <w:sz w:val="24"/>
                <w:szCs w:val="24"/>
              </w:rPr>
              <w:t>обученности</w:t>
            </w:r>
            <w:proofErr w:type="spellEnd"/>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F366EE"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58,11</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3672BB"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57,28</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496CED"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57,64</w:t>
            </w:r>
          </w:p>
        </w:tc>
      </w:tr>
      <w:tr w:rsidR="00426A9E" w:rsidRPr="001B2843" w:rsidTr="00987B8A">
        <w:tc>
          <w:tcPr>
            <w:tcW w:w="9115" w:type="dxa"/>
            <w:gridSpan w:val="4"/>
            <w:tcBorders>
              <w:top w:val="single" w:sz="4" w:space="0" w:color="auto"/>
              <w:left w:val="single" w:sz="4" w:space="0" w:color="auto"/>
              <w:bottom w:val="single" w:sz="4" w:space="0" w:color="auto"/>
              <w:right w:val="single" w:sz="4" w:space="0" w:color="auto"/>
            </w:tcBorders>
            <w:hideMark/>
          </w:tcPr>
          <w:p w:rsidR="00426A9E" w:rsidRPr="00426A9E" w:rsidRDefault="00426A9E" w:rsidP="001B2843">
            <w:pPr>
              <w:spacing w:after="0" w:line="240" w:lineRule="auto"/>
              <w:jc w:val="center"/>
              <w:rPr>
                <w:rFonts w:ascii="Times New Roman" w:hAnsi="Times New Roman"/>
                <w:b/>
                <w:sz w:val="24"/>
                <w:szCs w:val="24"/>
              </w:rPr>
            </w:pPr>
            <w:r>
              <w:rPr>
                <w:rFonts w:ascii="Times New Roman" w:hAnsi="Times New Roman"/>
                <w:b/>
                <w:sz w:val="24"/>
                <w:szCs w:val="24"/>
              </w:rPr>
              <w:t>Основная школа</w:t>
            </w:r>
          </w:p>
          <w:p w:rsidR="00426A9E" w:rsidRPr="001B2843" w:rsidRDefault="00426A9E" w:rsidP="001B2843">
            <w:pPr>
              <w:spacing w:after="0" w:line="240" w:lineRule="auto"/>
              <w:jc w:val="center"/>
              <w:rPr>
                <w:rFonts w:ascii="Times New Roman" w:eastAsiaTheme="minorEastAsia" w:hAnsi="Times New Roman"/>
                <w:b/>
              </w:rPr>
            </w:pP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Всего обучалось/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0B4776"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356</w:t>
            </w:r>
            <w:r w:rsidR="00EF6345" w:rsidRPr="00426A9E">
              <w:rPr>
                <w:rFonts w:ascii="Times New Roman" w:hAnsi="Times New Roman"/>
                <w:sz w:val="24"/>
                <w:szCs w:val="24"/>
              </w:rPr>
              <w:t>/</w:t>
            </w:r>
            <w:r w:rsidRPr="00426A9E">
              <w:rPr>
                <w:rFonts w:ascii="Times New Roman" w:hAnsi="Times New Roman"/>
                <w:sz w:val="24"/>
                <w:szCs w:val="24"/>
              </w:rPr>
              <w:t>57</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C42BCF"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408</w:t>
            </w:r>
            <w:r w:rsidR="00EF6345" w:rsidRPr="00426A9E">
              <w:rPr>
                <w:rFonts w:ascii="Times New Roman" w:hAnsi="Times New Roman"/>
                <w:sz w:val="24"/>
                <w:szCs w:val="24"/>
              </w:rPr>
              <w:t>/6</w:t>
            </w:r>
            <w:r w:rsidRPr="00426A9E">
              <w:rPr>
                <w:rFonts w:ascii="Times New Roman" w:hAnsi="Times New Roman"/>
                <w:sz w:val="24"/>
                <w:szCs w:val="24"/>
              </w:rPr>
              <w:t>1</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05065A"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419/6</w:t>
            </w:r>
            <w:r w:rsidR="00EF6345" w:rsidRPr="00426A9E">
              <w:rPr>
                <w:rFonts w:ascii="Times New Roman" w:hAnsi="Times New Roman"/>
                <w:sz w:val="24"/>
                <w:szCs w:val="24"/>
              </w:rPr>
              <w:t>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Отличников/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0B4776"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17</w:t>
            </w:r>
            <w:r w:rsidR="00EF6345" w:rsidRPr="00426A9E">
              <w:rPr>
                <w:rFonts w:ascii="Times New Roman" w:hAnsi="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C42BCF"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17</w:t>
            </w:r>
            <w:r w:rsidR="00EF6345" w:rsidRPr="00426A9E">
              <w:rPr>
                <w:rFonts w:ascii="Times New Roman" w:hAnsi="Times New Roman"/>
                <w:sz w:val="24"/>
                <w:szCs w:val="24"/>
              </w:rPr>
              <w:t>/</w:t>
            </w:r>
            <w:r w:rsidRPr="00426A9E">
              <w:rPr>
                <w:rFonts w:ascii="Times New Roman" w:hAnsi="Times New Roman"/>
                <w:sz w:val="24"/>
                <w:szCs w:val="24"/>
              </w:rPr>
              <w:t>5</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05065A"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23</w:t>
            </w:r>
            <w:r w:rsidR="00EF6345" w:rsidRPr="00426A9E">
              <w:rPr>
                <w:rFonts w:ascii="Times New Roman" w:hAnsi="Times New Roman"/>
                <w:sz w:val="24"/>
                <w:szCs w:val="24"/>
              </w:rPr>
              <w:t>/</w:t>
            </w:r>
            <w:r w:rsidRPr="00426A9E">
              <w:rPr>
                <w:rFonts w:ascii="Times New Roman" w:hAnsi="Times New Roman"/>
                <w:sz w:val="24"/>
                <w:szCs w:val="24"/>
              </w:rPr>
              <w:t>2</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На “4-</w:t>
            </w:r>
            <w:smartTag w:uri="urn:schemas-microsoft-com:office:smarttags" w:element="metricconverter">
              <w:smartTagPr>
                <w:attr w:name="ProductID" w:val="5”"/>
              </w:smartTagPr>
              <w:r w:rsidRPr="00426A9E">
                <w:rPr>
                  <w:rFonts w:ascii="Times New Roman" w:hAnsi="Times New Roman"/>
                  <w:sz w:val="24"/>
                  <w:szCs w:val="24"/>
                </w:rPr>
                <w:t>5”</w:t>
              </w:r>
            </w:smartTag>
            <w:r w:rsidRPr="00426A9E">
              <w:rPr>
                <w:rFonts w:ascii="Times New Roman" w:hAnsi="Times New Roman"/>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206633"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122</w:t>
            </w:r>
            <w:r w:rsidR="00EF6345" w:rsidRPr="00426A9E">
              <w:rPr>
                <w:rFonts w:ascii="Times New Roman" w:hAnsi="Times New Roman"/>
                <w:sz w:val="24"/>
                <w:szCs w:val="24"/>
              </w:rPr>
              <w:t>/1</w:t>
            </w:r>
            <w:r w:rsidRPr="00426A9E">
              <w:rPr>
                <w:rFonts w:ascii="Times New Roman" w:hAnsi="Times New Roman"/>
                <w:sz w:val="24"/>
                <w:szCs w:val="24"/>
              </w:rPr>
              <w:t>5</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C42BCF"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145</w:t>
            </w:r>
            <w:r w:rsidR="00EF6345" w:rsidRPr="00426A9E">
              <w:rPr>
                <w:rFonts w:ascii="Times New Roman" w:hAnsi="Times New Roman"/>
                <w:sz w:val="24"/>
                <w:szCs w:val="24"/>
              </w:rPr>
              <w:t>/</w:t>
            </w:r>
            <w:r w:rsidRPr="00426A9E">
              <w:rPr>
                <w:rFonts w:ascii="Times New Roman" w:hAnsi="Times New Roman"/>
                <w:sz w:val="24"/>
                <w:szCs w:val="24"/>
              </w:rPr>
              <w:t>16</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05065A"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149</w:t>
            </w:r>
            <w:r w:rsidR="00EF6345" w:rsidRPr="00426A9E">
              <w:rPr>
                <w:rFonts w:ascii="Times New Roman" w:hAnsi="Times New Roman"/>
                <w:sz w:val="24"/>
                <w:szCs w:val="24"/>
              </w:rPr>
              <w:t>/</w:t>
            </w:r>
            <w:r w:rsidRPr="00426A9E">
              <w:rPr>
                <w:rFonts w:ascii="Times New Roman" w:hAnsi="Times New Roman"/>
                <w:sz w:val="24"/>
                <w:szCs w:val="24"/>
              </w:rPr>
              <w:t>19</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С одной “</w:t>
            </w:r>
            <w:smartTag w:uri="urn:schemas-microsoft-com:office:smarttags" w:element="metricconverter">
              <w:smartTagPr>
                <w:attr w:name="ProductID" w:val="3”"/>
              </w:smartTagPr>
              <w:r w:rsidRPr="00426A9E">
                <w:rPr>
                  <w:rFonts w:ascii="Times New Roman" w:hAnsi="Times New Roman"/>
                  <w:sz w:val="24"/>
                  <w:szCs w:val="24"/>
                </w:rPr>
                <w:t>3”</w:t>
              </w:r>
            </w:smartTag>
            <w:r w:rsidRPr="00426A9E">
              <w:rPr>
                <w:rFonts w:ascii="Times New Roman" w:hAnsi="Times New Roman"/>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206633"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34</w:t>
            </w:r>
            <w:r w:rsidR="00EF6345" w:rsidRPr="00426A9E">
              <w:rPr>
                <w:rFonts w:ascii="Times New Roman" w:hAnsi="Times New Roman"/>
                <w:sz w:val="24"/>
                <w:szCs w:val="24"/>
              </w:rPr>
              <w:t>/</w:t>
            </w:r>
            <w:r w:rsidRPr="00426A9E">
              <w:rPr>
                <w:rFonts w:ascii="Times New Roman" w:hAnsi="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C42BCF"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39</w:t>
            </w:r>
            <w:r w:rsidR="00EF6345" w:rsidRPr="00426A9E">
              <w:rPr>
                <w:rFonts w:ascii="Times New Roman" w:hAnsi="Times New Roman"/>
                <w:sz w:val="24"/>
                <w:szCs w:val="24"/>
              </w:rPr>
              <w:t>/</w:t>
            </w:r>
            <w:r w:rsidRPr="00426A9E">
              <w:rPr>
                <w:rFonts w:ascii="Times New Roman" w:hAnsi="Times New Roman"/>
                <w:sz w:val="24"/>
                <w:szCs w:val="24"/>
              </w:rPr>
              <w:t>5</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821AC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37</w:t>
            </w:r>
            <w:r w:rsidR="00EF6345" w:rsidRPr="00426A9E">
              <w:rPr>
                <w:rFonts w:ascii="Times New Roman" w:hAnsi="Times New Roman"/>
                <w:sz w:val="24"/>
                <w:szCs w:val="24"/>
              </w:rPr>
              <w:t>/</w:t>
            </w:r>
            <w:r w:rsidRPr="00426A9E">
              <w:rPr>
                <w:rFonts w:ascii="Times New Roman" w:hAnsi="Times New Roman"/>
                <w:sz w:val="24"/>
                <w:szCs w:val="24"/>
              </w:rPr>
              <w:t>5</w:t>
            </w:r>
          </w:p>
        </w:tc>
      </w:tr>
      <w:tr w:rsidR="00A60D18"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A60D18" w:rsidRPr="00426A9E" w:rsidRDefault="00A60D18" w:rsidP="001B2843">
            <w:pPr>
              <w:spacing w:after="0" w:line="240" w:lineRule="auto"/>
              <w:rPr>
                <w:rFonts w:ascii="Times New Roman" w:hAnsi="Times New Roman"/>
                <w:sz w:val="24"/>
                <w:szCs w:val="24"/>
              </w:rPr>
            </w:pPr>
            <w:r w:rsidRPr="00426A9E">
              <w:rPr>
                <w:rFonts w:ascii="Times New Roman" w:hAnsi="Times New Roman"/>
                <w:sz w:val="24"/>
                <w:szCs w:val="24"/>
              </w:rPr>
              <w:t>Неуспевающие</w:t>
            </w:r>
          </w:p>
          <w:p w:rsidR="00A60D18" w:rsidRPr="00426A9E" w:rsidRDefault="00A60D18" w:rsidP="001B2843">
            <w:pPr>
              <w:spacing w:after="0" w:line="240" w:lineRule="auto"/>
              <w:rPr>
                <w:rFonts w:ascii="Times New Roman" w:hAnsi="Times New Roman"/>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A60D18" w:rsidRPr="00426A9E" w:rsidRDefault="00A60D18" w:rsidP="001B2843">
            <w:pPr>
              <w:spacing w:line="240" w:lineRule="auto"/>
              <w:jc w:val="center"/>
              <w:rPr>
                <w:rFonts w:ascii="Times New Roman" w:hAnsi="Times New Roman"/>
                <w:sz w:val="24"/>
                <w:szCs w:val="24"/>
              </w:rPr>
            </w:pPr>
            <w:r w:rsidRPr="00426A9E">
              <w:rPr>
                <w:rFonts w:ascii="Times New Roman" w:hAnsi="Times New Roman"/>
                <w:sz w:val="24"/>
                <w:szCs w:val="24"/>
              </w:rPr>
              <w:t>0</w:t>
            </w:r>
          </w:p>
        </w:tc>
        <w:tc>
          <w:tcPr>
            <w:tcW w:w="1378" w:type="dxa"/>
            <w:tcBorders>
              <w:top w:val="single" w:sz="4" w:space="0" w:color="auto"/>
              <w:left w:val="single" w:sz="4" w:space="0" w:color="auto"/>
              <w:bottom w:val="single" w:sz="4" w:space="0" w:color="auto"/>
              <w:right w:val="single" w:sz="4" w:space="0" w:color="auto"/>
            </w:tcBorders>
            <w:hideMark/>
          </w:tcPr>
          <w:p w:rsidR="00A60D18" w:rsidRPr="00426A9E" w:rsidRDefault="00C42BCF" w:rsidP="001B2843">
            <w:pPr>
              <w:spacing w:line="240" w:lineRule="auto"/>
              <w:jc w:val="center"/>
              <w:rPr>
                <w:rFonts w:ascii="Times New Roman" w:hAnsi="Times New Roman"/>
                <w:sz w:val="24"/>
                <w:szCs w:val="24"/>
              </w:rPr>
            </w:pPr>
            <w:r w:rsidRPr="00426A9E">
              <w:rPr>
                <w:rFonts w:ascii="Times New Roman" w:hAnsi="Times New Roman"/>
                <w:sz w:val="24"/>
                <w:szCs w:val="24"/>
              </w:rPr>
              <w:t>0</w:t>
            </w:r>
          </w:p>
        </w:tc>
        <w:tc>
          <w:tcPr>
            <w:tcW w:w="1868" w:type="dxa"/>
            <w:tcBorders>
              <w:top w:val="single" w:sz="4" w:space="0" w:color="auto"/>
              <w:left w:val="single" w:sz="4" w:space="0" w:color="auto"/>
              <w:bottom w:val="single" w:sz="4" w:space="0" w:color="auto"/>
              <w:right w:val="single" w:sz="4" w:space="0" w:color="auto"/>
            </w:tcBorders>
            <w:hideMark/>
          </w:tcPr>
          <w:p w:rsidR="00A60D18" w:rsidRPr="00426A9E" w:rsidRDefault="00821AC5" w:rsidP="001B2843">
            <w:pPr>
              <w:spacing w:line="240" w:lineRule="auto"/>
              <w:jc w:val="center"/>
              <w:rPr>
                <w:rFonts w:ascii="Times New Roman" w:hAnsi="Times New Roman"/>
                <w:sz w:val="24"/>
                <w:szCs w:val="24"/>
              </w:rPr>
            </w:pPr>
            <w:r w:rsidRPr="00426A9E">
              <w:rPr>
                <w:rFonts w:ascii="Times New Roman" w:hAnsi="Times New Roman"/>
                <w:sz w:val="24"/>
                <w:szCs w:val="24"/>
              </w:rPr>
              <w:t>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 успеваемости/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100</w:t>
            </w:r>
            <w:r w:rsidR="0032344D" w:rsidRPr="00426A9E">
              <w:rPr>
                <w:rFonts w:ascii="Times New Roman" w:hAnsi="Times New Roman"/>
                <w:sz w:val="24"/>
                <w:szCs w:val="24"/>
              </w:rPr>
              <w:t>/100</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100/100</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821AC5" w:rsidP="00821AC5">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100</w:t>
            </w:r>
            <w:r w:rsidR="00EF6345" w:rsidRPr="00426A9E">
              <w:rPr>
                <w:rFonts w:ascii="Times New Roman" w:hAnsi="Times New Roman"/>
                <w:sz w:val="24"/>
                <w:szCs w:val="24"/>
              </w:rPr>
              <w:t>/</w:t>
            </w:r>
            <w:r w:rsidRPr="00426A9E">
              <w:rPr>
                <w:rFonts w:ascii="Times New Roman" w:hAnsi="Times New Roman"/>
                <w:sz w:val="24"/>
                <w:szCs w:val="24"/>
              </w:rPr>
              <w:t>100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Средний балл</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w:t>
            </w:r>
            <w:r w:rsidR="009125D4" w:rsidRPr="00426A9E">
              <w:rPr>
                <w:rFonts w:ascii="Times New Roman" w:hAnsi="Times New Roman"/>
                <w:sz w:val="24"/>
                <w:szCs w:val="24"/>
              </w:rPr>
              <w:t>44</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0B122B"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3,44</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w:t>
            </w:r>
            <w:r w:rsidR="00821AC5" w:rsidRPr="00426A9E">
              <w:rPr>
                <w:rFonts w:ascii="Times New Roman" w:hAnsi="Times New Roman"/>
                <w:sz w:val="24"/>
                <w:szCs w:val="24"/>
              </w:rPr>
              <w:t>47</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 качества/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9125D4"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39,04</w:t>
            </w:r>
            <w:r w:rsidR="00EF6345" w:rsidRPr="00426A9E">
              <w:rPr>
                <w:rFonts w:ascii="Times New Roman" w:hAnsi="Times New Roman"/>
                <w:sz w:val="24"/>
                <w:szCs w:val="24"/>
              </w:rPr>
              <w:t>/</w:t>
            </w:r>
            <w:r w:rsidRPr="00426A9E">
              <w:rPr>
                <w:rFonts w:ascii="Times New Roman" w:hAnsi="Times New Roman"/>
                <w:sz w:val="24"/>
                <w:szCs w:val="24"/>
              </w:rPr>
              <w:t>31,58</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0B122B"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39,71</w:t>
            </w:r>
            <w:r w:rsidR="00EF6345" w:rsidRPr="00426A9E">
              <w:rPr>
                <w:rFonts w:ascii="Times New Roman" w:hAnsi="Times New Roman"/>
                <w:sz w:val="24"/>
                <w:szCs w:val="24"/>
              </w:rPr>
              <w:t>/3</w:t>
            </w:r>
            <w:r w:rsidRPr="00426A9E">
              <w:rPr>
                <w:rFonts w:ascii="Times New Roman" w:hAnsi="Times New Roman"/>
                <w:sz w:val="24"/>
                <w:szCs w:val="24"/>
              </w:rPr>
              <w:t>4,43</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821AC5"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41,05</w:t>
            </w:r>
            <w:r w:rsidR="00EF6345" w:rsidRPr="00426A9E">
              <w:rPr>
                <w:rFonts w:ascii="Times New Roman" w:hAnsi="Times New Roman"/>
                <w:sz w:val="24"/>
                <w:szCs w:val="24"/>
              </w:rPr>
              <w:t>/3</w:t>
            </w:r>
            <w:r w:rsidRPr="00426A9E">
              <w:rPr>
                <w:rFonts w:ascii="Times New Roman" w:hAnsi="Times New Roman"/>
                <w:sz w:val="24"/>
                <w:szCs w:val="24"/>
              </w:rPr>
              <w:t>5,00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426A9E" w:rsidRDefault="00EF6345" w:rsidP="001B2843">
            <w:pPr>
              <w:spacing w:after="0" w:line="240" w:lineRule="auto"/>
              <w:rPr>
                <w:rFonts w:ascii="Times New Roman" w:eastAsiaTheme="minorEastAsia" w:hAnsi="Times New Roman"/>
                <w:sz w:val="24"/>
                <w:szCs w:val="24"/>
              </w:rPr>
            </w:pPr>
            <w:r w:rsidRPr="00426A9E">
              <w:rPr>
                <w:rFonts w:ascii="Times New Roman" w:hAnsi="Times New Roman"/>
                <w:sz w:val="24"/>
                <w:szCs w:val="24"/>
              </w:rPr>
              <w:t xml:space="preserve">Степень </w:t>
            </w:r>
            <w:proofErr w:type="spellStart"/>
            <w:r w:rsidRPr="00426A9E">
              <w:rPr>
                <w:rFonts w:ascii="Times New Roman" w:hAnsi="Times New Roman"/>
                <w:sz w:val="24"/>
                <w:szCs w:val="24"/>
              </w:rPr>
              <w:t>обученности</w:t>
            </w:r>
            <w:proofErr w:type="spellEnd"/>
          </w:p>
        </w:tc>
        <w:tc>
          <w:tcPr>
            <w:tcW w:w="1838" w:type="dxa"/>
            <w:tcBorders>
              <w:top w:val="single" w:sz="4" w:space="0" w:color="auto"/>
              <w:left w:val="single" w:sz="4" w:space="0" w:color="auto"/>
              <w:bottom w:val="single" w:sz="4" w:space="0" w:color="auto"/>
              <w:right w:val="single" w:sz="4" w:space="0" w:color="auto"/>
            </w:tcBorders>
            <w:hideMark/>
          </w:tcPr>
          <w:p w:rsidR="00EF6345" w:rsidRPr="00426A9E" w:rsidRDefault="009125D4"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48,65</w:t>
            </w:r>
          </w:p>
        </w:tc>
        <w:tc>
          <w:tcPr>
            <w:tcW w:w="1378" w:type="dxa"/>
            <w:tcBorders>
              <w:top w:val="single" w:sz="4" w:space="0" w:color="auto"/>
              <w:left w:val="single" w:sz="4" w:space="0" w:color="auto"/>
              <w:bottom w:val="single" w:sz="4" w:space="0" w:color="auto"/>
              <w:right w:val="single" w:sz="4" w:space="0" w:color="auto"/>
            </w:tcBorders>
            <w:hideMark/>
          </w:tcPr>
          <w:p w:rsidR="00EF6345" w:rsidRPr="00426A9E" w:rsidRDefault="00C75C57"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w:t>
            </w:r>
            <w:r w:rsidR="000B122B" w:rsidRPr="00426A9E">
              <w:rPr>
                <w:rFonts w:ascii="Times New Roman" w:hAnsi="Times New Roman"/>
                <w:sz w:val="24"/>
                <w:szCs w:val="24"/>
              </w:rPr>
              <w:t>8,62</w:t>
            </w:r>
          </w:p>
        </w:tc>
        <w:tc>
          <w:tcPr>
            <w:tcW w:w="1868" w:type="dxa"/>
            <w:tcBorders>
              <w:top w:val="single" w:sz="4" w:space="0" w:color="auto"/>
              <w:left w:val="single" w:sz="4" w:space="0" w:color="auto"/>
              <w:bottom w:val="single" w:sz="4" w:space="0" w:color="auto"/>
              <w:right w:val="single" w:sz="4" w:space="0" w:color="auto"/>
            </w:tcBorders>
            <w:hideMark/>
          </w:tcPr>
          <w:p w:rsidR="00EF6345" w:rsidRPr="00426A9E" w:rsidRDefault="00C75C57" w:rsidP="001B2843">
            <w:pPr>
              <w:spacing w:line="240" w:lineRule="auto"/>
              <w:jc w:val="center"/>
              <w:rPr>
                <w:rFonts w:ascii="Times New Roman" w:eastAsiaTheme="minorEastAsia" w:hAnsi="Times New Roman"/>
                <w:sz w:val="24"/>
                <w:szCs w:val="24"/>
              </w:rPr>
            </w:pPr>
            <w:r w:rsidRPr="00426A9E">
              <w:rPr>
                <w:rFonts w:ascii="Times New Roman" w:hAnsi="Times New Roman"/>
                <w:sz w:val="24"/>
                <w:szCs w:val="24"/>
              </w:rPr>
              <w:t>49,47</w:t>
            </w:r>
          </w:p>
        </w:tc>
      </w:tr>
      <w:tr w:rsidR="00EF6345" w:rsidRPr="001B2843" w:rsidTr="003B3A1E">
        <w:tc>
          <w:tcPr>
            <w:tcW w:w="7247" w:type="dxa"/>
            <w:gridSpan w:val="3"/>
            <w:tcBorders>
              <w:top w:val="single" w:sz="4" w:space="0" w:color="auto"/>
              <w:left w:val="single" w:sz="4" w:space="0" w:color="auto"/>
              <w:bottom w:val="single" w:sz="4" w:space="0" w:color="auto"/>
              <w:right w:val="single" w:sz="4" w:space="0" w:color="auto"/>
            </w:tcBorders>
            <w:hideMark/>
          </w:tcPr>
          <w:p w:rsidR="00EF6345" w:rsidRPr="00426A9E" w:rsidRDefault="00002DC5" w:rsidP="001B2843">
            <w:pPr>
              <w:spacing w:after="0" w:line="240" w:lineRule="auto"/>
              <w:jc w:val="center"/>
              <w:rPr>
                <w:rFonts w:ascii="Times New Roman" w:hAnsi="Times New Roman"/>
                <w:b/>
                <w:sz w:val="24"/>
                <w:szCs w:val="24"/>
              </w:rPr>
            </w:pPr>
            <w:r>
              <w:rPr>
                <w:rFonts w:ascii="Times New Roman" w:hAnsi="Times New Roman"/>
                <w:b/>
                <w:sz w:val="24"/>
                <w:szCs w:val="24"/>
              </w:rPr>
              <w:t>Средняя</w:t>
            </w:r>
            <w:r w:rsidR="00426A9E">
              <w:rPr>
                <w:rFonts w:ascii="Times New Roman" w:hAnsi="Times New Roman"/>
                <w:b/>
                <w:sz w:val="24"/>
                <w:szCs w:val="24"/>
              </w:rPr>
              <w:t xml:space="preserve"> школа</w:t>
            </w:r>
          </w:p>
          <w:p w:rsidR="00426A9E" w:rsidRPr="001B2843" w:rsidRDefault="00426A9E" w:rsidP="001B2843">
            <w:pPr>
              <w:spacing w:after="0" w:line="240" w:lineRule="auto"/>
              <w:jc w:val="center"/>
              <w:rPr>
                <w:rFonts w:ascii="Times New Roman" w:eastAsiaTheme="minorEastAsia" w:hAnsi="Times New Roman"/>
                <w:b/>
              </w:rPr>
            </w:pPr>
          </w:p>
        </w:tc>
        <w:tc>
          <w:tcPr>
            <w:tcW w:w="1868" w:type="dxa"/>
            <w:tcBorders>
              <w:top w:val="single" w:sz="4" w:space="0" w:color="auto"/>
              <w:left w:val="single" w:sz="4" w:space="0" w:color="auto"/>
              <w:bottom w:val="single" w:sz="4" w:space="0" w:color="auto"/>
              <w:right w:val="single" w:sz="4" w:space="0" w:color="auto"/>
            </w:tcBorders>
          </w:tcPr>
          <w:p w:rsidR="00EF6345" w:rsidRPr="001B2843" w:rsidRDefault="00EF6345" w:rsidP="001B2843">
            <w:pPr>
              <w:spacing w:after="0" w:line="240" w:lineRule="auto"/>
              <w:jc w:val="center"/>
              <w:rPr>
                <w:rFonts w:ascii="Times New Roman" w:eastAsiaTheme="minorEastAsia" w:hAnsi="Times New Roman"/>
                <w:b/>
              </w:rPr>
            </w:pP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1B2843" w:rsidRDefault="00EF6345" w:rsidP="001B2843">
            <w:pPr>
              <w:spacing w:after="0" w:line="240" w:lineRule="auto"/>
              <w:rPr>
                <w:rFonts w:ascii="Times New Roman" w:eastAsiaTheme="minorEastAsia" w:hAnsi="Times New Roman"/>
              </w:rPr>
            </w:pPr>
            <w:r w:rsidRPr="001B2843">
              <w:rPr>
                <w:rFonts w:ascii="Times New Roman" w:hAnsi="Times New Roman"/>
              </w:rPr>
              <w:t>Всего обучалось/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1B2843" w:rsidRDefault="00A60D18" w:rsidP="001B2843">
            <w:pPr>
              <w:spacing w:line="240" w:lineRule="auto"/>
              <w:jc w:val="center"/>
              <w:rPr>
                <w:rFonts w:ascii="Times New Roman" w:eastAsiaTheme="minorEastAsia" w:hAnsi="Times New Roman"/>
              </w:rPr>
            </w:pPr>
            <w:r>
              <w:rPr>
                <w:rFonts w:ascii="Times New Roman" w:hAnsi="Times New Roman"/>
              </w:rPr>
              <w:t>63</w:t>
            </w:r>
            <w:r w:rsidR="00EF6345" w:rsidRPr="001B2843">
              <w:rPr>
                <w:rFonts w:ascii="Times New Roman" w:hAnsi="Times New Roman"/>
              </w:rPr>
              <w:t>/3</w:t>
            </w:r>
            <w:r>
              <w:rPr>
                <w:rFonts w:ascii="Times New Roman" w:hAnsi="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EF6345" w:rsidRPr="001B2843" w:rsidRDefault="000B122B" w:rsidP="001B2843">
            <w:pPr>
              <w:spacing w:line="240" w:lineRule="auto"/>
              <w:jc w:val="center"/>
              <w:rPr>
                <w:rFonts w:ascii="Times New Roman" w:eastAsiaTheme="minorEastAsia" w:hAnsi="Times New Roman"/>
              </w:rPr>
            </w:pPr>
            <w:r>
              <w:rPr>
                <w:rFonts w:ascii="Times New Roman" w:hAnsi="Times New Roman"/>
              </w:rPr>
              <w:t>55</w:t>
            </w:r>
            <w:r w:rsidR="00EF6345" w:rsidRPr="001B2843">
              <w:rPr>
                <w:rFonts w:ascii="Times New Roman" w:hAnsi="Times New Roman"/>
              </w:rPr>
              <w:t>/</w:t>
            </w:r>
            <w:r>
              <w:rPr>
                <w:rFonts w:ascii="Times New Roman" w:hAnsi="Times New Roman"/>
              </w:rPr>
              <w:t>32</w:t>
            </w:r>
          </w:p>
        </w:tc>
        <w:tc>
          <w:tcPr>
            <w:tcW w:w="1868" w:type="dxa"/>
            <w:tcBorders>
              <w:top w:val="single" w:sz="4" w:space="0" w:color="auto"/>
              <w:left w:val="single" w:sz="4" w:space="0" w:color="auto"/>
              <w:bottom w:val="single" w:sz="4" w:space="0" w:color="auto"/>
              <w:right w:val="single" w:sz="4" w:space="0" w:color="auto"/>
            </w:tcBorders>
            <w:hideMark/>
          </w:tcPr>
          <w:p w:rsidR="00EF6345" w:rsidRPr="001B2843" w:rsidRDefault="004D75C5" w:rsidP="001B2843">
            <w:pPr>
              <w:spacing w:line="240" w:lineRule="auto"/>
              <w:jc w:val="center"/>
              <w:rPr>
                <w:rFonts w:ascii="Times New Roman" w:eastAsiaTheme="minorEastAsia" w:hAnsi="Times New Roman"/>
              </w:rPr>
            </w:pPr>
            <w:r>
              <w:rPr>
                <w:rFonts w:ascii="Times New Roman" w:hAnsi="Times New Roman"/>
              </w:rPr>
              <w:t>57</w:t>
            </w:r>
            <w:r w:rsidR="00EF6345" w:rsidRPr="001B2843">
              <w:rPr>
                <w:rFonts w:ascii="Times New Roman" w:hAnsi="Times New Roman"/>
              </w:rPr>
              <w:t>/2</w:t>
            </w:r>
            <w:r>
              <w:rPr>
                <w:rFonts w:ascii="Times New Roman" w:hAnsi="Times New Roman"/>
              </w:rPr>
              <w:t>4</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1B2843" w:rsidRDefault="00EF6345" w:rsidP="001B2843">
            <w:pPr>
              <w:spacing w:after="0" w:line="240" w:lineRule="auto"/>
              <w:rPr>
                <w:rFonts w:ascii="Times New Roman" w:eastAsiaTheme="minorEastAsia" w:hAnsi="Times New Roman"/>
              </w:rPr>
            </w:pPr>
            <w:r w:rsidRPr="001B2843">
              <w:rPr>
                <w:rFonts w:ascii="Times New Roman" w:hAnsi="Times New Roman"/>
              </w:rPr>
              <w:t>Отличников/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1B2843" w:rsidRDefault="00A60D18" w:rsidP="001B2843">
            <w:pPr>
              <w:spacing w:line="240" w:lineRule="auto"/>
              <w:jc w:val="center"/>
              <w:rPr>
                <w:rFonts w:ascii="Times New Roman" w:eastAsiaTheme="minorEastAsia" w:hAnsi="Times New Roman"/>
              </w:rPr>
            </w:pPr>
            <w:r>
              <w:rPr>
                <w:rFonts w:ascii="Times New Roman" w:hAnsi="Times New Roman"/>
              </w:rPr>
              <w:t>1</w:t>
            </w:r>
            <w:r w:rsidR="00EF6345" w:rsidRPr="001B2843">
              <w:rPr>
                <w:rFonts w:ascii="Times New Roman" w:hAnsi="Times New Roman"/>
              </w:rPr>
              <w:t>/</w:t>
            </w:r>
            <w:r>
              <w:rPr>
                <w:rFonts w:ascii="Times New Roman" w:hAnsi="Times New Roman"/>
              </w:rPr>
              <w:t>0</w:t>
            </w:r>
          </w:p>
        </w:tc>
        <w:tc>
          <w:tcPr>
            <w:tcW w:w="1378" w:type="dxa"/>
            <w:tcBorders>
              <w:top w:val="single" w:sz="4" w:space="0" w:color="auto"/>
              <w:left w:val="single" w:sz="4" w:space="0" w:color="auto"/>
              <w:bottom w:val="single" w:sz="4" w:space="0" w:color="auto"/>
              <w:right w:val="single" w:sz="4" w:space="0" w:color="auto"/>
            </w:tcBorders>
            <w:hideMark/>
          </w:tcPr>
          <w:p w:rsidR="00EF6345" w:rsidRPr="001B2843" w:rsidRDefault="000B122B" w:rsidP="001B2843">
            <w:pPr>
              <w:spacing w:line="240" w:lineRule="auto"/>
              <w:jc w:val="center"/>
              <w:rPr>
                <w:rFonts w:ascii="Times New Roman" w:eastAsiaTheme="minorEastAsia" w:hAnsi="Times New Roman"/>
              </w:rPr>
            </w:pPr>
            <w:r>
              <w:rPr>
                <w:rFonts w:ascii="Times New Roman" w:hAnsi="Times New Roman"/>
              </w:rPr>
              <w:t>2</w:t>
            </w:r>
            <w:r w:rsidR="00EF6345" w:rsidRPr="001B2843">
              <w:rPr>
                <w:rFonts w:ascii="Times New Roman" w:hAnsi="Times New Roman"/>
              </w:rPr>
              <w:t>/</w:t>
            </w:r>
            <w:r>
              <w:rPr>
                <w:rFonts w:ascii="Times New Roman" w:hAnsi="Times New Roman"/>
              </w:rPr>
              <w:t>1</w:t>
            </w:r>
          </w:p>
        </w:tc>
        <w:tc>
          <w:tcPr>
            <w:tcW w:w="1868" w:type="dxa"/>
            <w:tcBorders>
              <w:top w:val="single" w:sz="4" w:space="0" w:color="auto"/>
              <w:left w:val="single" w:sz="4" w:space="0" w:color="auto"/>
              <w:bottom w:val="single" w:sz="4" w:space="0" w:color="auto"/>
              <w:right w:val="single" w:sz="4" w:space="0" w:color="auto"/>
            </w:tcBorders>
            <w:hideMark/>
          </w:tcPr>
          <w:p w:rsidR="00EF6345" w:rsidRPr="001B2843" w:rsidRDefault="004D75C5" w:rsidP="001B2843">
            <w:pPr>
              <w:spacing w:line="240" w:lineRule="auto"/>
              <w:jc w:val="center"/>
              <w:rPr>
                <w:rFonts w:ascii="Times New Roman" w:eastAsiaTheme="minorEastAsia" w:hAnsi="Times New Roman"/>
              </w:rPr>
            </w:pPr>
            <w:r>
              <w:rPr>
                <w:rFonts w:ascii="Times New Roman" w:hAnsi="Times New Roman"/>
              </w:rPr>
              <w:t>7</w:t>
            </w:r>
            <w:r w:rsidR="00EF6345" w:rsidRPr="001B2843">
              <w:rPr>
                <w:rFonts w:ascii="Times New Roman" w:hAnsi="Times New Roman"/>
              </w:rPr>
              <w:t>/</w:t>
            </w:r>
            <w:r>
              <w:rPr>
                <w:rFonts w:ascii="Times New Roman" w:hAnsi="Times New Roman"/>
              </w:rPr>
              <w:t>4</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1B2843" w:rsidRDefault="00EF6345" w:rsidP="001B2843">
            <w:pPr>
              <w:spacing w:after="0" w:line="240" w:lineRule="auto"/>
              <w:rPr>
                <w:rFonts w:ascii="Times New Roman" w:eastAsiaTheme="minorEastAsia" w:hAnsi="Times New Roman"/>
              </w:rPr>
            </w:pPr>
            <w:r w:rsidRPr="001B2843">
              <w:rPr>
                <w:rFonts w:ascii="Times New Roman" w:hAnsi="Times New Roman"/>
              </w:rPr>
              <w:t>На “4-</w:t>
            </w:r>
            <w:smartTag w:uri="urn:schemas-microsoft-com:office:smarttags" w:element="metricconverter">
              <w:smartTagPr>
                <w:attr w:name="ProductID" w:val="5”"/>
              </w:smartTagPr>
              <w:r w:rsidRPr="001B2843">
                <w:rPr>
                  <w:rFonts w:ascii="Times New Roman" w:hAnsi="Times New Roman"/>
                </w:rPr>
                <w:t>5”</w:t>
              </w:r>
            </w:smartTag>
            <w:r w:rsidRPr="001B2843">
              <w:rPr>
                <w:rFonts w:ascii="Times New Roman" w:hAnsi="Times New Roman"/>
              </w:rPr>
              <w:t>/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1B2843" w:rsidRDefault="00A60D18" w:rsidP="001B2843">
            <w:pPr>
              <w:spacing w:line="240" w:lineRule="auto"/>
              <w:jc w:val="center"/>
              <w:rPr>
                <w:rFonts w:ascii="Times New Roman" w:eastAsiaTheme="minorEastAsia" w:hAnsi="Times New Roman"/>
              </w:rPr>
            </w:pPr>
            <w:r>
              <w:rPr>
                <w:rFonts w:ascii="Times New Roman" w:hAnsi="Times New Roman"/>
              </w:rPr>
              <w:t>26</w:t>
            </w:r>
            <w:r w:rsidR="00EF6345" w:rsidRPr="001B2843">
              <w:rPr>
                <w:rFonts w:ascii="Times New Roman" w:hAnsi="Times New Roman"/>
              </w:rPr>
              <w:t>/</w:t>
            </w:r>
            <w:r>
              <w:rPr>
                <w:rFonts w:ascii="Times New Roman" w:hAnsi="Times New Roman"/>
              </w:rPr>
              <w:t>10</w:t>
            </w:r>
          </w:p>
        </w:tc>
        <w:tc>
          <w:tcPr>
            <w:tcW w:w="1378" w:type="dxa"/>
            <w:tcBorders>
              <w:top w:val="single" w:sz="4" w:space="0" w:color="auto"/>
              <w:left w:val="single" w:sz="4" w:space="0" w:color="auto"/>
              <w:bottom w:val="single" w:sz="4" w:space="0" w:color="auto"/>
              <w:right w:val="single" w:sz="4" w:space="0" w:color="auto"/>
            </w:tcBorders>
            <w:hideMark/>
          </w:tcPr>
          <w:p w:rsidR="00EF6345" w:rsidRPr="001B2843" w:rsidRDefault="000B122B" w:rsidP="001B2843">
            <w:pPr>
              <w:spacing w:line="240" w:lineRule="auto"/>
              <w:jc w:val="center"/>
              <w:rPr>
                <w:rFonts w:ascii="Times New Roman" w:eastAsiaTheme="minorEastAsia" w:hAnsi="Times New Roman"/>
              </w:rPr>
            </w:pPr>
            <w:r>
              <w:rPr>
                <w:rFonts w:ascii="Times New Roman" w:hAnsi="Times New Roman"/>
              </w:rPr>
              <w:t>31</w:t>
            </w:r>
            <w:r w:rsidR="00EF6345" w:rsidRPr="001B2843">
              <w:rPr>
                <w:rFonts w:ascii="Times New Roman" w:hAnsi="Times New Roman"/>
              </w:rPr>
              <w:t>/18</w:t>
            </w:r>
          </w:p>
        </w:tc>
        <w:tc>
          <w:tcPr>
            <w:tcW w:w="1868" w:type="dxa"/>
            <w:tcBorders>
              <w:top w:val="single" w:sz="4" w:space="0" w:color="auto"/>
              <w:left w:val="single" w:sz="4" w:space="0" w:color="auto"/>
              <w:bottom w:val="single" w:sz="4" w:space="0" w:color="auto"/>
              <w:right w:val="single" w:sz="4" w:space="0" w:color="auto"/>
            </w:tcBorders>
            <w:hideMark/>
          </w:tcPr>
          <w:p w:rsidR="00EF6345" w:rsidRPr="001B2843" w:rsidRDefault="004D75C5" w:rsidP="001B2843">
            <w:pPr>
              <w:spacing w:line="240" w:lineRule="auto"/>
              <w:jc w:val="center"/>
              <w:rPr>
                <w:rFonts w:ascii="Times New Roman" w:eastAsiaTheme="minorEastAsia" w:hAnsi="Times New Roman"/>
              </w:rPr>
            </w:pPr>
            <w:r>
              <w:rPr>
                <w:rFonts w:ascii="Times New Roman" w:hAnsi="Times New Roman"/>
              </w:rPr>
              <w:t>22</w:t>
            </w:r>
            <w:r w:rsidR="00EF6345" w:rsidRPr="001B2843">
              <w:rPr>
                <w:rFonts w:ascii="Times New Roman" w:hAnsi="Times New Roman"/>
              </w:rPr>
              <w:t>/</w:t>
            </w:r>
            <w:r>
              <w:rPr>
                <w:rFonts w:ascii="Times New Roman" w:hAnsi="Times New Roman"/>
              </w:rPr>
              <w:t>10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1B2843" w:rsidRDefault="00EF6345" w:rsidP="001B2843">
            <w:pPr>
              <w:spacing w:after="0" w:line="240" w:lineRule="auto"/>
              <w:rPr>
                <w:rFonts w:ascii="Times New Roman" w:eastAsiaTheme="minorEastAsia" w:hAnsi="Times New Roman"/>
              </w:rPr>
            </w:pPr>
            <w:r w:rsidRPr="001B2843">
              <w:rPr>
                <w:rFonts w:ascii="Times New Roman" w:hAnsi="Times New Roman"/>
              </w:rPr>
              <w:t>С одной “</w:t>
            </w:r>
            <w:smartTag w:uri="urn:schemas-microsoft-com:office:smarttags" w:element="metricconverter">
              <w:smartTagPr>
                <w:attr w:name="ProductID" w:val="3”"/>
              </w:smartTagPr>
              <w:r w:rsidRPr="001B2843">
                <w:rPr>
                  <w:rFonts w:ascii="Times New Roman" w:hAnsi="Times New Roman"/>
                </w:rPr>
                <w:t>3”</w:t>
              </w:r>
            </w:smartTag>
            <w:r w:rsidRPr="001B2843">
              <w:rPr>
                <w:rFonts w:ascii="Times New Roman" w:hAnsi="Times New Roman"/>
              </w:rPr>
              <w:t>/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1B2843" w:rsidRDefault="00A60D18" w:rsidP="001B2843">
            <w:pPr>
              <w:spacing w:line="240" w:lineRule="auto"/>
              <w:jc w:val="center"/>
              <w:rPr>
                <w:rFonts w:ascii="Times New Roman" w:eastAsiaTheme="minorEastAsia" w:hAnsi="Times New Roman"/>
              </w:rPr>
            </w:pPr>
            <w:r>
              <w:rPr>
                <w:rFonts w:ascii="Times New Roman" w:hAnsi="Times New Roman"/>
              </w:rPr>
              <w:t>2</w:t>
            </w:r>
            <w:r w:rsidR="00EF6345" w:rsidRPr="001B2843">
              <w:rPr>
                <w:rFonts w:ascii="Times New Roman" w:hAnsi="Times New Roman"/>
              </w:rPr>
              <w:t>/</w:t>
            </w:r>
            <w:r>
              <w:rPr>
                <w:rFonts w:ascii="Times New Roman" w:hAnsi="Times New Roman"/>
              </w:rPr>
              <w:t>0</w:t>
            </w:r>
          </w:p>
        </w:tc>
        <w:tc>
          <w:tcPr>
            <w:tcW w:w="1378" w:type="dxa"/>
            <w:tcBorders>
              <w:top w:val="single" w:sz="4" w:space="0" w:color="auto"/>
              <w:left w:val="single" w:sz="4" w:space="0" w:color="auto"/>
              <w:bottom w:val="single" w:sz="4" w:space="0" w:color="auto"/>
              <w:right w:val="single" w:sz="4" w:space="0" w:color="auto"/>
            </w:tcBorders>
            <w:hideMark/>
          </w:tcPr>
          <w:p w:rsidR="00EF6345" w:rsidRPr="001B2843" w:rsidRDefault="000B122B" w:rsidP="001B2843">
            <w:pPr>
              <w:spacing w:line="240" w:lineRule="auto"/>
              <w:jc w:val="center"/>
              <w:rPr>
                <w:rFonts w:ascii="Times New Roman" w:eastAsiaTheme="minorEastAsia" w:hAnsi="Times New Roman"/>
              </w:rPr>
            </w:pPr>
            <w:r>
              <w:rPr>
                <w:rFonts w:ascii="Times New Roman" w:hAnsi="Times New Roman"/>
              </w:rPr>
              <w:t>0</w:t>
            </w:r>
            <w:r w:rsidR="00EF6345" w:rsidRPr="001B2843">
              <w:rPr>
                <w:rFonts w:ascii="Times New Roman" w:hAnsi="Times New Roman"/>
              </w:rPr>
              <w:t>/</w:t>
            </w:r>
            <w:r>
              <w:rPr>
                <w:rFonts w:ascii="Times New Roman" w:hAnsi="Times New Roman"/>
              </w:rPr>
              <w:t>0</w:t>
            </w:r>
          </w:p>
        </w:tc>
        <w:tc>
          <w:tcPr>
            <w:tcW w:w="1868" w:type="dxa"/>
            <w:tcBorders>
              <w:top w:val="single" w:sz="4" w:space="0" w:color="auto"/>
              <w:left w:val="single" w:sz="4" w:space="0" w:color="auto"/>
              <w:bottom w:val="single" w:sz="4" w:space="0" w:color="auto"/>
              <w:right w:val="single" w:sz="4" w:space="0" w:color="auto"/>
            </w:tcBorders>
            <w:hideMark/>
          </w:tcPr>
          <w:p w:rsidR="00EF6345" w:rsidRPr="001B2843" w:rsidRDefault="004D75C5" w:rsidP="001B2843">
            <w:pPr>
              <w:spacing w:line="240" w:lineRule="auto"/>
              <w:jc w:val="center"/>
              <w:rPr>
                <w:rFonts w:ascii="Times New Roman" w:eastAsiaTheme="minorEastAsia" w:hAnsi="Times New Roman"/>
              </w:rPr>
            </w:pPr>
            <w:r>
              <w:rPr>
                <w:rFonts w:ascii="Times New Roman" w:hAnsi="Times New Roman"/>
              </w:rPr>
              <w:t>0</w:t>
            </w:r>
            <w:r w:rsidR="00EF6345" w:rsidRPr="001B2843">
              <w:rPr>
                <w:rFonts w:ascii="Times New Roman" w:hAnsi="Times New Roman"/>
              </w:rPr>
              <w:t>/</w:t>
            </w:r>
            <w:r>
              <w:rPr>
                <w:rFonts w:ascii="Times New Roman" w:hAnsi="Times New Roman"/>
              </w:rPr>
              <w:t>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1B2843" w:rsidRDefault="00A60D18" w:rsidP="001B2843">
            <w:pPr>
              <w:spacing w:after="0" w:line="240" w:lineRule="auto"/>
              <w:rPr>
                <w:rFonts w:ascii="Times New Roman" w:eastAsiaTheme="minorEastAsia" w:hAnsi="Times New Roman"/>
              </w:rPr>
            </w:pPr>
            <w:r>
              <w:rPr>
                <w:rFonts w:ascii="Times New Roman" w:hAnsi="Times New Roman"/>
              </w:rPr>
              <w:t>Н</w:t>
            </w:r>
            <w:r w:rsidR="00EF6345" w:rsidRPr="001B2843">
              <w:rPr>
                <w:rFonts w:ascii="Times New Roman" w:hAnsi="Times New Roman"/>
              </w:rPr>
              <w:t>еуспевающие</w:t>
            </w:r>
          </w:p>
        </w:tc>
        <w:tc>
          <w:tcPr>
            <w:tcW w:w="1838" w:type="dxa"/>
            <w:tcBorders>
              <w:top w:val="single" w:sz="4" w:space="0" w:color="auto"/>
              <w:left w:val="single" w:sz="4" w:space="0" w:color="auto"/>
              <w:bottom w:val="single" w:sz="4" w:space="0" w:color="auto"/>
              <w:right w:val="single" w:sz="4" w:space="0" w:color="auto"/>
            </w:tcBorders>
            <w:hideMark/>
          </w:tcPr>
          <w:p w:rsidR="00EF6345" w:rsidRPr="001B2843" w:rsidRDefault="00A60D18" w:rsidP="001B2843">
            <w:pPr>
              <w:spacing w:line="240" w:lineRule="auto"/>
              <w:jc w:val="center"/>
              <w:rPr>
                <w:rFonts w:ascii="Times New Roman" w:eastAsiaTheme="minorEastAsia" w:hAnsi="Times New Roman"/>
              </w:rPr>
            </w:pPr>
            <w:r>
              <w:rPr>
                <w:rFonts w:ascii="Times New Roman" w:eastAsiaTheme="minorEastAsia" w:hAnsi="Times New Roman"/>
              </w:rPr>
              <w:t>0</w:t>
            </w:r>
          </w:p>
        </w:tc>
        <w:tc>
          <w:tcPr>
            <w:tcW w:w="1378" w:type="dxa"/>
            <w:tcBorders>
              <w:top w:val="single" w:sz="4" w:space="0" w:color="auto"/>
              <w:left w:val="single" w:sz="4" w:space="0" w:color="auto"/>
              <w:bottom w:val="single" w:sz="4" w:space="0" w:color="auto"/>
              <w:right w:val="single" w:sz="4" w:space="0" w:color="auto"/>
            </w:tcBorders>
            <w:hideMark/>
          </w:tcPr>
          <w:p w:rsidR="00EF6345" w:rsidRPr="001B2843" w:rsidRDefault="000B122B" w:rsidP="000B122B">
            <w:pPr>
              <w:spacing w:line="240" w:lineRule="auto"/>
              <w:jc w:val="center"/>
              <w:rPr>
                <w:rFonts w:ascii="Times New Roman" w:eastAsiaTheme="minorEastAsia" w:hAnsi="Times New Roman"/>
              </w:rPr>
            </w:pPr>
            <w:r>
              <w:rPr>
                <w:rFonts w:ascii="Times New Roman" w:eastAsiaTheme="minorEastAsia" w:hAnsi="Times New Roman"/>
              </w:rPr>
              <w:t>0</w:t>
            </w:r>
          </w:p>
        </w:tc>
        <w:tc>
          <w:tcPr>
            <w:tcW w:w="1868" w:type="dxa"/>
            <w:tcBorders>
              <w:top w:val="single" w:sz="4" w:space="0" w:color="auto"/>
              <w:left w:val="single" w:sz="4" w:space="0" w:color="auto"/>
              <w:bottom w:val="single" w:sz="4" w:space="0" w:color="auto"/>
              <w:right w:val="single" w:sz="4" w:space="0" w:color="auto"/>
            </w:tcBorders>
            <w:hideMark/>
          </w:tcPr>
          <w:p w:rsidR="00EF6345" w:rsidRPr="001B2843" w:rsidRDefault="004D75C5" w:rsidP="004D75C5">
            <w:pPr>
              <w:spacing w:line="240" w:lineRule="auto"/>
              <w:jc w:val="center"/>
              <w:rPr>
                <w:rFonts w:ascii="Times New Roman" w:eastAsiaTheme="minorEastAsia" w:hAnsi="Times New Roman"/>
              </w:rPr>
            </w:pPr>
            <w:r>
              <w:rPr>
                <w:rFonts w:ascii="Times New Roman" w:hAnsi="Times New Roman"/>
              </w:rPr>
              <w:t>0</w:t>
            </w:r>
          </w:p>
        </w:tc>
      </w:tr>
      <w:tr w:rsidR="00EF6345" w:rsidRPr="001B2843" w:rsidTr="003B3A1E">
        <w:trPr>
          <w:trHeight w:val="549"/>
        </w:trPr>
        <w:tc>
          <w:tcPr>
            <w:tcW w:w="4031" w:type="dxa"/>
            <w:tcBorders>
              <w:top w:val="single" w:sz="4" w:space="0" w:color="auto"/>
              <w:left w:val="single" w:sz="4" w:space="0" w:color="auto"/>
              <w:bottom w:val="single" w:sz="4" w:space="0" w:color="auto"/>
              <w:right w:val="single" w:sz="4" w:space="0" w:color="auto"/>
            </w:tcBorders>
            <w:hideMark/>
          </w:tcPr>
          <w:p w:rsidR="00EF6345" w:rsidRPr="001B2843" w:rsidRDefault="00EF6345" w:rsidP="001B2843">
            <w:pPr>
              <w:spacing w:after="0" w:line="240" w:lineRule="auto"/>
              <w:rPr>
                <w:rFonts w:ascii="Times New Roman" w:eastAsiaTheme="minorEastAsia" w:hAnsi="Times New Roman"/>
              </w:rPr>
            </w:pPr>
            <w:r w:rsidRPr="001B2843">
              <w:rPr>
                <w:rFonts w:ascii="Times New Roman" w:hAnsi="Times New Roman"/>
              </w:rPr>
              <w:t>% успеваемости/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1B2843" w:rsidRDefault="00B1358E" w:rsidP="001B2843">
            <w:pPr>
              <w:spacing w:line="240" w:lineRule="auto"/>
              <w:jc w:val="center"/>
              <w:rPr>
                <w:rFonts w:ascii="Times New Roman" w:eastAsiaTheme="minorEastAsia" w:hAnsi="Times New Roman"/>
              </w:rPr>
            </w:pPr>
            <w:r>
              <w:rPr>
                <w:rFonts w:ascii="Times New Roman" w:hAnsi="Times New Roman"/>
              </w:rPr>
              <w:t>100</w:t>
            </w:r>
            <w:r w:rsidR="0032344D">
              <w:rPr>
                <w:rFonts w:ascii="Times New Roman" w:hAnsi="Times New Roman"/>
              </w:rPr>
              <w:t>/100</w:t>
            </w:r>
          </w:p>
        </w:tc>
        <w:tc>
          <w:tcPr>
            <w:tcW w:w="1378" w:type="dxa"/>
            <w:tcBorders>
              <w:top w:val="single" w:sz="4" w:space="0" w:color="auto"/>
              <w:left w:val="single" w:sz="4" w:space="0" w:color="auto"/>
              <w:bottom w:val="single" w:sz="4" w:space="0" w:color="auto"/>
              <w:right w:val="single" w:sz="4" w:space="0" w:color="auto"/>
            </w:tcBorders>
          </w:tcPr>
          <w:p w:rsidR="00EF6345" w:rsidRPr="001B2843" w:rsidRDefault="000B122B" w:rsidP="004D75C5">
            <w:pPr>
              <w:spacing w:line="240" w:lineRule="auto"/>
              <w:jc w:val="center"/>
              <w:rPr>
                <w:rFonts w:ascii="Times New Roman" w:eastAsiaTheme="minorEastAsia" w:hAnsi="Times New Roman"/>
              </w:rPr>
            </w:pPr>
            <w:r>
              <w:rPr>
                <w:rFonts w:ascii="Times New Roman" w:hAnsi="Times New Roman"/>
              </w:rPr>
              <w:t>100</w:t>
            </w:r>
            <w:r w:rsidR="00EF6345" w:rsidRPr="001B2843">
              <w:rPr>
                <w:rFonts w:ascii="Times New Roman" w:hAnsi="Times New Roman"/>
              </w:rPr>
              <w:t>/100</w:t>
            </w:r>
          </w:p>
        </w:tc>
        <w:tc>
          <w:tcPr>
            <w:tcW w:w="1868" w:type="dxa"/>
            <w:tcBorders>
              <w:top w:val="single" w:sz="4" w:space="0" w:color="auto"/>
              <w:left w:val="single" w:sz="4" w:space="0" w:color="auto"/>
              <w:bottom w:val="single" w:sz="4" w:space="0" w:color="auto"/>
              <w:right w:val="single" w:sz="4" w:space="0" w:color="auto"/>
            </w:tcBorders>
            <w:hideMark/>
          </w:tcPr>
          <w:p w:rsidR="00EF6345" w:rsidRPr="001B2843" w:rsidRDefault="004D75C5" w:rsidP="001B2843">
            <w:pPr>
              <w:spacing w:line="240" w:lineRule="auto"/>
              <w:jc w:val="center"/>
              <w:rPr>
                <w:rFonts w:ascii="Times New Roman" w:eastAsiaTheme="minorEastAsia" w:hAnsi="Times New Roman"/>
              </w:rPr>
            </w:pPr>
            <w:r>
              <w:rPr>
                <w:rFonts w:ascii="Times New Roman" w:hAnsi="Times New Roman"/>
              </w:rPr>
              <w:t>100</w:t>
            </w:r>
            <w:r w:rsidR="00EF6345" w:rsidRPr="001B2843">
              <w:rPr>
                <w:rFonts w:ascii="Times New Roman" w:hAnsi="Times New Roman"/>
              </w:rPr>
              <w:t>/100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1B2843" w:rsidRDefault="00EF6345" w:rsidP="001B2843">
            <w:pPr>
              <w:spacing w:after="0" w:line="240" w:lineRule="auto"/>
              <w:rPr>
                <w:rFonts w:ascii="Times New Roman" w:eastAsiaTheme="minorEastAsia" w:hAnsi="Times New Roman"/>
              </w:rPr>
            </w:pPr>
            <w:r w:rsidRPr="001B2843">
              <w:rPr>
                <w:rFonts w:ascii="Times New Roman" w:hAnsi="Times New Roman"/>
              </w:rPr>
              <w:t>Средний балл</w:t>
            </w:r>
          </w:p>
        </w:tc>
        <w:tc>
          <w:tcPr>
            <w:tcW w:w="1838" w:type="dxa"/>
            <w:tcBorders>
              <w:top w:val="single" w:sz="4" w:space="0" w:color="auto"/>
              <w:left w:val="single" w:sz="4" w:space="0" w:color="auto"/>
              <w:bottom w:val="single" w:sz="4" w:space="0" w:color="auto"/>
              <w:right w:val="single" w:sz="4" w:space="0" w:color="auto"/>
            </w:tcBorders>
            <w:hideMark/>
          </w:tcPr>
          <w:p w:rsidR="00EF6345" w:rsidRPr="001B2843" w:rsidRDefault="00B1358E" w:rsidP="001B2843">
            <w:pPr>
              <w:spacing w:line="240" w:lineRule="auto"/>
              <w:jc w:val="center"/>
              <w:rPr>
                <w:rFonts w:ascii="Times New Roman" w:eastAsiaTheme="minorEastAsia" w:hAnsi="Times New Roman"/>
              </w:rPr>
            </w:pPr>
            <w:r>
              <w:rPr>
                <w:rFonts w:ascii="Times New Roman" w:hAnsi="Times New Roman"/>
              </w:rPr>
              <w:t>3,44</w:t>
            </w:r>
          </w:p>
        </w:tc>
        <w:tc>
          <w:tcPr>
            <w:tcW w:w="1378" w:type="dxa"/>
            <w:tcBorders>
              <w:top w:val="single" w:sz="4" w:space="0" w:color="auto"/>
              <w:left w:val="single" w:sz="4" w:space="0" w:color="auto"/>
              <w:bottom w:val="single" w:sz="4" w:space="0" w:color="auto"/>
              <w:right w:val="single" w:sz="4" w:space="0" w:color="auto"/>
            </w:tcBorders>
            <w:hideMark/>
          </w:tcPr>
          <w:p w:rsidR="00EF6345" w:rsidRPr="001B2843" w:rsidRDefault="00EF6345" w:rsidP="001B2843">
            <w:pPr>
              <w:spacing w:line="240" w:lineRule="auto"/>
              <w:jc w:val="center"/>
              <w:rPr>
                <w:rFonts w:ascii="Times New Roman" w:eastAsiaTheme="minorEastAsia" w:hAnsi="Times New Roman"/>
              </w:rPr>
            </w:pPr>
            <w:r w:rsidRPr="001B2843">
              <w:rPr>
                <w:rFonts w:ascii="Times New Roman" w:hAnsi="Times New Roman"/>
              </w:rPr>
              <w:t>3,</w:t>
            </w:r>
            <w:r w:rsidR="000B122B">
              <w:rPr>
                <w:rFonts w:ascii="Times New Roman" w:hAnsi="Times New Roman"/>
              </w:rPr>
              <w:t>64</w:t>
            </w:r>
          </w:p>
        </w:tc>
        <w:tc>
          <w:tcPr>
            <w:tcW w:w="1868" w:type="dxa"/>
            <w:tcBorders>
              <w:top w:val="single" w:sz="4" w:space="0" w:color="auto"/>
              <w:left w:val="single" w:sz="4" w:space="0" w:color="auto"/>
              <w:bottom w:val="single" w:sz="4" w:space="0" w:color="auto"/>
              <w:right w:val="single" w:sz="4" w:space="0" w:color="auto"/>
            </w:tcBorders>
            <w:hideMark/>
          </w:tcPr>
          <w:p w:rsidR="00EF6345" w:rsidRPr="001B2843" w:rsidRDefault="00FF2B36" w:rsidP="001B2843">
            <w:pPr>
              <w:spacing w:line="240" w:lineRule="auto"/>
              <w:jc w:val="center"/>
              <w:rPr>
                <w:rFonts w:ascii="Times New Roman" w:eastAsiaTheme="minorEastAsia" w:hAnsi="Times New Roman"/>
              </w:rPr>
            </w:pPr>
            <w:r>
              <w:rPr>
                <w:rFonts w:ascii="Times New Roman" w:hAnsi="Times New Roman"/>
              </w:rPr>
              <w:t>3</w:t>
            </w:r>
            <w:r w:rsidR="004D75C5">
              <w:rPr>
                <w:rFonts w:ascii="Times New Roman" w:hAnsi="Times New Roman"/>
              </w:rPr>
              <w:t>,63</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1B2843" w:rsidRDefault="00EF6345" w:rsidP="001B2843">
            <w:pPr>
              <w:spacing w:after="0" w:line="240" w:lineRule="auto"/>
              <w:rPr>
                <w:rFonts w:ascii="Times New Roman" w:eastAsiaTheme="minorEastAsia" w:hAnsi="Times New Roman"/>
              </w:rPr>
            </w:pPr>
            <w:r w:rsidRPr="001B2843">
              <w:rPr>
                <w:rFonts w:ascii="Times New Roman" w:hAnsi="Times New Roman"/>
              </w:rPr>
              <w:t>% качества/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1B2843" w:rsidRDefault="00B1358E" w:rsidP="001B2843">
            <w:pPr>
              <w:spacing w:line="240" w:lineRule="auto"/>
              <w:jc w:val="center"/>
              <w:rPr>
                <w:rFonts w:ascii="Times New Roman" w:eastAsiaTheme="minorEastAsia" w:hAnsi="Times New Roman"/>
              </w:rPr>
            </w:pPr>
            <w:r>
              <w:rPr>
                <w:rFonts w:ascii="Times New Roman" w:hAnsi="Times New Roman"/>
              </w:rPr>
              <w:t>42,86</w:t>
            </w:r>
            <w:r w:rsidR="00EF6345" w:rsidRPr="001B2843">
              <w:rPr>
                <w:rFonts w:ascii="Times New Roman" w:hAnsi="Times New Roman"/>
              </w:rPr>
              <w:t>/</w:t>
            </w:r>
            <w:r>
              <w:rPr>
                <w:rFonts w:ascii="Times New Roman" w:hAnsi="Times New Roman"/>
              </w:rPr>
              <w:t>32,26</w:t>
            </w:r>
          </w:p>
        </w:tc>
        <w:tc>
          <w:tcPr>
            <w:tcW w:w="1378" w:type="dxa"/>
            <w:tcBorders>
              <w:top w:val="single" w:sz="4" w:space="0" w:color="auto"/>
              <w:left w:val="single" w:sz="4" w:space="0" w:color="auto"/>
              <w:bottom w:val="single" w:sz="4" w:space="0" w:color="auto"/>
              <w:right w:val="single" w:sz="4" w:space="0" w:color="auto"/>
            </w:tcBorders>
            <w:hideMark/>
          </w:tcPr>
          <w:p w:rsidR="00EF6345" w:rsidRPr="001B2843" w:rsidRDefault="000B122B" w:rsidP="001B2843">
            <w:pPr>
              <w:spacing w:line="240" w:lineRule="auto"/>
              <w:jc w:val="center"/>
              <w:rPr>
                <w:rFonts w:ascii="Times New Roman" w:eastAsiaTheme="minorEastAsia" w:hAnsi="Times New Roman"/>
              </w:rPr>
            </w:pPr>
            <w:r>
              <w:rPr>
                <w:rFonts w:ascii="Times New Roman" w:hAnsi="Times New Roman"/>
              </w:rPr>
              <w:t>60,00</w:t>
            </w:r>
            <w:r w:rsidR="00EF6345" w:rsidRPr="001B2843">
              <w:rPr>
                <w:rFonts w:ascii="Times New Roman" w:hAnsi="Times New Roman"/>
              </w:rPr>
              <w:t>/</w:t>
            </w:r>
            <w:r>
              <w:rPr>
                <w:rFonts w:ascii="Times New Roman" w:hAnsi="Times New Roman"/>
              </w:rPr>
              <w:t>59,38</w:t>
            </w:r>
          </w:p>
        </w:tc>
        <w:tc>
          <w:tcPr>
            <w:tcW w:w="1868" w:type="dxa"/>
            <w:tcBorders>
              <w:top w:val="single" w:sz="4" w:space="0" w:color="auto"/>
              <w:left w:val="single" w:sz="4" w:space="0" w:color="auto"/>
              <w:bottom w:val="single" w:sz="4" w:space="0" w:color="auto"/>
              <w:right w:val="single" w:sz="4" w:space="0" w:color="auto"/>
            </w:tcBorders>
            <w:hideMark/>
          </w:tcPr>
          <w:p w:rsidR="00EF6345" w:rsidRPr="001B2843" w:rsidRDefault="004D75C5" w:rsidP="001B2843">
            <w:pPr>
              <w:spacing w:line="240" w:lineRule="auto"/>
              <w:jc w:val="center"/>
              <w:rPr>
                <w:rFonts w:ascii="Times New Roman" w:eastAsiaTheme="minorEastAsia" w:hAnsi="Times New Roman"/>
              </w:rPr>
            </w:pPr>
            <w:r>
              <w:rPr>
                <w:rFonts w:ascii="Times New Roman" w:hAnsi="Times New Roman"/>
              </w:rPr>
              <w:t>50,88</w:t>
            </w:r>
            <w:r w:rsidR="00EF6345" w:rsidRPr="001B2843">
              <w:rPr>
                <w:rFonts w:ascii="Times New Roman" w:hAnsi="Times New Roman"/>
              </w:rPr>
              <w:t>/</w:t>
            </w:r>
            <w:r>
              <w:rPr>
                <w:rFonts w:ascii="Times New Roman" w:hAnsi="Times New Roman"/>
              </w:rPr>
              <w:t>58,33</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1B2843" w:rsidRDefault="00EF6345" w:rsidP="001B2843">
            <w:pPr>
              <w:spacing w:after="0" w:line="240" w:lineRule="auto"/>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c>
          <w:tcPr>
            <w:tcW w:w="1838" w:type="dxa"/>
            <w:tcBorders>
              <w:top w:val="single" w:sz="4" w:space="0" w:color="auto"/>
              <w:left w:val="single" w:sz="4" w:space="0" w:color="auto"/>
              <w:bottom w:val="single" w:sz="4" w:space="0" w:color="auto"/>
              <w:right w:val="single" w:sz="4" w:space="0" w:color="auto"/>
            </w:tcBorders>
            <w:hideMark/>
          </w:tcPr>
          <w:p w:rsidR="00EF6345" w:rsidRPr="001B2843" w:rsidRDefault="00B1358E" w:rsidP="001B2843">
            <w:pPr>
              <w:spacing w:line="240" w:lineRule="auto"/>
              <w:jc w:val="center"/>
              <w:rPr>
                <w:rFonts w:ascii="Times New Roman" w:eastAsiaTheme="minorEastAsia" w:hAnsi="Times New Roman"/>
              </w:rPr>
            </w:pPr>
            <w:r>
              <w:rPr>
                <w:rFonts w:ascii="Times New Roman" w:hAnsi="Times New Roman"/>
              </w:rPr>
              <w:t>48,57</w:t>
            </w:r>
          </w:p>
        </w:tc>
        <w:tc>
          <w:tcPr>
            <w:tcW w:w="1378" w:type="dxa"/>
            <w:tcBorders>
              <w:top w:val="single" w:sz="4" w:space="0" w:color="auto"/>
              <w:left w:val="single" w:sz="4" w:space="0" w:color="auto"/>
              <w:bottom w:val="single" w:sz="4" w:space="0" w:color="auto"/>
              <w:right w:val="single" w:sz="4" w:space="0" w:color="auto"/>
            </w:tcBorders>
            <w:hideMark/>
          </w:tcPr>
          <w:p w:rsidR="00EF6345" w:rsidRPr="001B2843" w:rsidRDefault="000B122B" w:rsidP="001B2843">
            <w:pPr>
              <w:spacing w:line="240" w:lineRule="auto"/>
              <w:jc w:val="center"/>
              <w:rPr>
                <w:rFonts w:ascii="Times New Roman" w:eastAsiaTheme="minorEastAsia" w:hAnsi="Times New Roman"/>
              </w:rPr>
            </w:pPr>
            <w:r>
              <w:rPr>
                <w:rFonts w:ascii="Times New Roman" w:hAnsi="Times New Roman"/>
              </w:rPr>
              <w:t>54,11</w:t>
            </w:r>
          </w:p>
        </w:tc>
        <w:tc>
          <w:tcPr>
            <w:tcW w:w="1868" w:type="dxa"/>
            <w:tcBorders>
              <w:top w:val="single" w:sz="4" w:space="0" w:color="auto"/>
              <w:left w:val="single" w:sz="4" w:space="0" w:color="auto"/>
              <w:bottom w:val="single" w:sz="4" w:space="0" w:color="auto"/>
              <w:right w:val="single" w:sz="4" w:space="0" w:color="auto"/>
            </w:tcBorders>
            <w:hideMark/>
          </w:tcPr>
          <w:p w:rsidR="00EF6345" w:rsidRPr="001B2843" w:rsidRDefault="004D75C5" w:rsidP="001B2843">
            <w:pPr>
              <w:spacing w:line="240" w:lineRule="auto"/>
              <w:jc w:val="center"/>
              <w:rPr>
                <w:rFonts w:ascii="Times New Roman" w:eastAsiaTheme="minorEastAsia" w:hAnsi="Times New Roman"/>
              </w:rPr>
            </w:pPr>
            <w:r>
              <w:rPr>
                <w:rFonts w:ascii="Times New Roman" w:hAnsi="Times New Roman"/>
              </w:rPr>
              <w:t>54,67</w:t>
            </w:r>
          </w:p>
        </w:tc>
      </w:tr>
      <w:tr w:rsidR="00EF6345" w:rsidRPr="001B2843" w:rsidTr="003B3A1E">
        <w:tc>
          <w:tcPr>
            <w:tcW w:w="7247" w:type="dxa"/>
            <w:gridSpan w:val="3"/>
            <w:tcBorders>
              <w:top w:val="single" w:sz="4" w:space="0" w:color="auto"/>
              <w:left w:val="single" w:sz="4" w:space="0" w:color="auto"/>
              <w:bottom w:val="single" w:sz="4" w:space="0" w:color="auto"/>
              <w:right w:val="single" w:sz="4" w:space="0" w:color="auto"/>
            </w:tcBorders>
            <w:hideMark/>
          </w:tcPr>
          <w:p w:rsidR="00426A9E" w:rsidRPr="00002DC5" w:rsidRDefault="00EF6345" w:rsidP="00002DC5">
            <w:pPr>
              <w:spacing w:after="0" w:line="240" w:lineRule="auto"/>
              <w:jc w:val="center"/>
              <w:rPr>
                <w:rFonts w:ascii="Times New Roman" w:hAnsi="Times New Roman"/>
                <w:b/>
                <w:sz w:val="24"/>
                <w:szCs w:val="24"/>
              </w:rPr>
            </w:pPr>
            <w:r w:rsidRPr="00426A9E">
              <w:rPr>
                <w:rFonts w:ascii="Times New Roman" w:hAnsi="Times New Roman"/>
                <w:b/>
                <w:sz w:val="24"/>
                <w:szCs w:val="24"/>
              </w:rPr>
              <w:t>Итого по школе</w:t>
            </w:r>
          </w:p>
        </w:tc>
        <w:tc>
          <w:tcPr>
            <w:tcW w:w="1868" w:type="dxa"/>
            <w:tcBorders>
              <w:top w:val="single" w:sz="4" w:space="0" w:color="auto"/>
              <w:left w:val="single" w:sz="4" w:space="0" w:color="auto"/>
              <w:bottom w:val="single" w:sz="4" w:space="0" w:color="auto"/>
              <w:right w:val="single" w:sz="4" w:space="0" w:color="auto"/>
            </w:tcBorders>
          </w:tcPr>
          <w:p w:rsidR="00EF6345" w:rsidRPr="001B2843" w:rsidRDefault="00EF6345" w:rsidP="001B2843">
            <w:pPr>
              <w:spacing w:after="0" w:line="240" w:lineRule="auto"/>
              <w:jc w:val="center"/>
              <w:rPr>
                <w:rFonts w:ascii="Times New Roman" w:eastAsiaTheme="minorEastAsia" w:hAnsi="Times New Roman"/>
                <w:b/>
              </w:rPr>
            </w:pP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002DC5" w:rsidRDefault="00EF6345" w:rsidP="001B2843">
            <w:pPr>
              <w:spacing w:after="0" w:line="240" w:lineRule="auto"/>
              <w:rPr>
                <w:rFonts w:ascii="Times New Roman" w:eastAsiaTheme="minorEastAsia" w:hAnsi="Times New Roman"/>
                <w:sz w:val="24"/>
                <w:szCs w:val="24"/>
              </w:rPr>
            </w:pPr>
            <w:r w:rsidRPr="00002DC5">
              <w:rPr>
                <w:rFonts w:ascii="Times New Roman" w:hAnsi="Times New Roman"/>
                <w:sz w:val="24"/>
                <w:szCs w:val="24"/>
              </w:rPr>
              <w:lastRenderedPageBreak/>
              <w:t>Всего обучалось/</w:t>
            </w:r>
            <w:proofErr w:type="spellStart"/>
            <w:r w:rsidRPr="00002DC5">
              <w:rPr>
                <w:rFonts w:ascii="Times New Roman" w:hAnsi="Times New Roman"/>
                <w:sz w:val="24"/>
                <w:szCs w:val="24"/>
              </w:rPr>
              <w:t>аттестованныхбалльно</w:t>
            </w:r>
            <w:proofErr w:type="spellEnd"/>
          </w:p>
        </w:tc>
        <w:tc>
          <w:tcPr>
            <w:tcW w:w="1838" w:type="dxa"/>
            <w:tcBorders>
              <w:top w:val="single" w:sz="4" w:space="0" w:color="auto"/>
              <w:left w:val="single" w:sz="4" w:space="0" w:color="auto"/>
              <w:bottom w:val="single" w:sz="4" w:space="0" w:color="auto"/>
              <w:right w:val="single" w:sz="4" w:space="0" w:color="auto"/>
            </w:tcBorders>
            <w:hideMark/>
          </w:tcPr>
          <w:p w:rsidR="00EF6345" w:rsidRPr="00002DC5" w:rsidRDefault="00B621E7"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819</w:t>
            </w:r>
            <w:r w:rsidR="00EF6345" w:rsidRPr="00002DC5">
              <w:rPr>
                <w:rFonts w:ascii="Times New Roman" w:hAnsi="Times New Roman"/>
                <w:sz w:val="24"/>
                <w:szCs w:val="24"/>
              </w:rPr>
              <w:t>/</w:t>
            </w:r>
            <w:r w:rsidRPr="00002DC5">
              <w:rPr>
                <w:rFonts w:ascii="Times New Roman" w:hAnsi="Times New Roman"/>
                <w:sz w:val="24"/>
                <w:szCs w:val="24"/>
              </w:rPr>
              <w:t>728</w:t>
            </w:r>
          </w:p>
        </w:tc>
        <w:tc>
          <w:tcPr>
            <w:tcW w:w="1378" w:type="dxa"/>
            <w:tcBorders>
              <w:top w:val="single" w:sz="4" w:space="0" w:color="auto"/>
              <w:left w:val="single" w:sz="4" w:space="0" w:color="auto"/>
              <w:bottom w:val="single" w:sz="4" w:space="0" w:color="auto"/>
              <w:right w:val="single" w:sz="4" w:space="0" w:color="auto"/>
            </w:tcBorders>
            <w:hideMark/>
          </w:tcPr>
          <w:p w:rsidR="00EF6345" w:rsidRPr="00002DC5" w:rsidRDefault="000B122B"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874</w:t>
            </w:r>
            <w:r w:rsidR="00EF6345" w:rsidRPr="00002DC5">
              <w:rPr>
                <w:rFonts w:ascii="Times New Roman" w:hAnsi="Times New Roman"/>
                <w:sz w:val="24"/>
                <w:szCs w:val="24"/>
              </w:rPr>
              <w:t>/</w:t>
            </w:r>
            <w:r w:rsidRPr="00002DC5">
              <w:rPr>
                <w:rFonts w:ascii="Times New Roman" w:hAnsi="Times New Roman"/>
                <w:sz w:val="24"/>
                <w:szCs w:val="24"/>
              </w:rPr>
              <w:t>757</w:t>
            </w:r>
          </w:p>
        </w:tc>
        <w:tc>
          <w:tcPr>
            <w:tcW w:w="1868" w:type="dxa"/>
            <w:tcBorders>
              <w:top w:val="single" w:sz="4" w:space="0" w:color="auto"/>
              <w:left w:val="single" w:sz="4" w:space="0" w:color="auto"/>
              <w:bottom w:val="single" w:sz="4" w:space="0" w:color="auto"/>
              <w:right w:val="single" w:sz="4" w:space="0" w:color="auto"/>
            </w:tcBorders>
            <w:hideMark/>
          </w:tcPr>
          <w:p w:rsidR="00EF6345" w:rsidRPr="00002DC5" w:rsidRDefault="00570696"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912</w:t>
            </w:r>
            <w:r w:rsidR="00EF6345" w:rsidRPr="00002DC5">
              <w:rPr>
                <w:rFonts w:ascii="Times New Roman" w:hAnsi="Times New Roman"/>
                <w:sz w:val="24"/>
                <w:szCs w:val="24"/>
              </w:rPr>
              <w:t>/</w:t>
            </w:r>
            <w:r w:rsidRPr="00002DC5">
              <w:rPr>
                <w:rFonts w:ascii="Times New Roman" w:hAnsi="Times New Roman"/>
                <w:sz w:val="24"/>
                <w:szCs w:val="24"/>
              </w:rPr>
              <w:t>790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002DC5" w:rsidRDefault="00EF6345" w:rsidP="001B2843">
            <w:pPr>
              <w:spacing w:after="0" w:line="240" w:lineRule="auto"/>
              <w:rPr>
                <w:rFonts w:ascii="Times New Roman" w:eastAsiaTheme="minorEastAsia" w:hAnsi="Times New Roman"/>
                <w:sz w:val="24"/>
                <w:szCs w:val="24"/>
              </w:rPr>
            </w:pPr>
            <w:r w:rsidRPr="00002DC5">
              <w:rPr>
                <w:rFonts w:ascii="Times New Roman" w:hAnsi="Times New Roman"/>
                <w:sz w:val="24"/>
                <w:szCs w:val="24"/>
              </w:rPr>
              <w:t>Отличников/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002DC5" w:rsidRDefault="00B621E7"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67</w:t>
            </w:r>
            <w:r w:rsidR="00EF6345" w:rsidRPr="00002DC5">
              <w:rPr>
                <w:rFonts w:ascii="Times New Roman" w:hAnsi="Times New Roman"/>
                <w:sz w:val="24"/>
                <w:szCs w:val="24"/>
              </w:rPr>
              <w:t>/</w:t>
            </w:r>
            <w:r w:rsidRPr="00002DC5">
              <w:rPr>
                <w:rFonts w:ascii="Times New Roman" w:hAnsi="Times New Roman"/>
                <w:sz w:val="24"/>
                <w:szCs w:val="24"/>
              </w:rPr>
              <w:t>19</w:t>
            </w:r>
          </w:p>
        </w:tc>
        <w:tc>
          <w:tcPr>
            <w:tcW w:w="1378" w:type="dxa"/>
            <w:tcBorders>
              <w:top w:val="single" w:sz="4" w:space="0" w:color="auto"/>
              <w:left w:val="single" w:sz="4" w:space="0" w:color="auto"/>
              <w:bottom w:val="single" w:sz="4" w:space="0" w:color="auto"/>
              <w:right w:val="single" w:sz="4" w:space="0" w:color="auto"/>
            </w:tcBorders>
            <w:hideMark/>
          </w:tcPr>
          <w:p w:rsidR="00EF6345" w:rsidRPr="00002DC5" w:rsidRDefault="000B122B"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59</w:t>
            </w:r>
            <w:r w:rsidR="00EF6345" w:rsidRPr="00002DC5">
              <w:rPr>
                <w:rFonts w:ascii="Times New Roman" w:hAnsi="Times New Roman"/>
                <w:sz w:val="24"/>
                <w:szCs w:val="24"/>
              </w:rPr>
              <w:t>/2</w:t>
            </w:r>
            <w:r w:rsidRPr="00002DC5">
              <w:rPr>
                <w:rFonts w:ascii="Times New Roman" w:hAnsi="Times New Roman"/>
                <w:sz w:val="24"/>
                <w:szCs w:val="24"/>
              </w:rPr>
              <w:t>0</w:t>
            </w:r>
          </w:p>
        </w:tc>
        <w:tc>
          <w:tcPr>
            <w:tcW w:w="1868" w:type="dxa"/>
            <w:tcBorders>
              <w:top w:val="single" w:sz="4" w:space="0" w:color="auto"/>
              <w:left w:val="single" w:sz="4" w:space="0" w:color="auto"/>
              <w:bottom w:val="single" w:sz="4" w:space="0" w:color="auto"/>
              <w:right w:val="single" w:sz="4" w:space="0" w:color="auto"/>
            </w:tcBorders>
            <w:hideMark/>
          </w:tcPr>
          <w:p w:rsidR="00EF6345" w:rsidRPr="00002DC5" w:rsidRDefault="00570696"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71</w:t>
            </w:r>
            <w:r w:rsidR="00EF6345" w:rsidRPr="00002DC5">
              <w:rPr>
                <w:rFonts w:ascii="Times New Roman" w:hAnsi="Times New Roman"/>
                <w:sz w:val="24"/>
                <w:szCs w:val="24"/>
              </w:rPr>
              <w:t>/</w:t>
            </w:r>
            <w:r w:rsidRPr="00002DC5">
              <w:rPr>
                <w:rFonts w:ascii="Times New Roman" w:hAnsi="Times New Roman"/>
                <w:sz w:val="24"/>
                <w:szCs w:val="24"/>
              </w:rPr>
              <w:t>22</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002DC5" w:rsidRDefault="00EF6345" w:rsidP="001B2843">
            <w:pPr>
              <w:spacing w:after="0" w:line="240" w:lineRule="auto"/>
              <w:rPr>
                <w:rFonts w:ascii="Times New Roman" w:eastAsiaTheme="minorEastAsia" w:hAnsi="Times New Roman"/>
                <w:sz w:val="24"/>
                <w:szCs w:val="24"/>
              </w:rPr>
            </w:pPr>
            <w:r w:rsidRPr="00002DC5">
              <w:rPr>
                <w:rFonts w:ascii="Times New Roman" w:hAnsi="Times New Roman"/>
                <w:sz w:val="24"/>
                <w:szCs w:val="24"/>
              </w:rPr>
              <w:t>На “4-</w:t>
            </w:r>
            <w:smartTag w:uri="urn:schemas-microsoft-com:office:smarttags" w:element="metricconverter">
              <w:smartTagPr>
                <w:attr w:name="ProductID" w:val="5”"/>
              </w:smartTagPr>
              <w:r w:rsidRPr="00002DC5">
                <w:rPr>
                  <w:rFonts w:ascii="Times New Roman" w:hAnsi="Times New Roman"/>
                  <w:sz w:val="24"/>
                  <w:szCs w:val="24"/>
                </w:rPr>
                <w:t>5”</w:t>
              </w:r>
            </w:smartTag>
            <w:r w:rsidRPr="00002DC5">
              <w:rPr>
                <w:rFonts w:ascii="Times New Roman" w:hAnsi="Times New Roman"/>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002DC5" w:rsidRDefault="00B621E7"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280</w:t>
            </w:r>
            <w:r w:rsidR="00EF6345" w:rsidRPr="00002DC5">
              <w:rPr>
                <w:rFonts w:ascii="Times New Roman" w:hAnsi="Times New Roman"/>
                <w:sz w:val="24"/>
                <w:szCs w:val="24"/>
              </w:rPr>
              <w:t>/</w:t>
            </w:r>
            <w:r w:rsidRPr="00002DC5">
              <w:rPr>
                <w:rFonts w:ascii="Times New Roman" w:hAnsi="Times New Roman"/>
                <w:sz w:val="24"/>
                <w:szCs w:val="24"/>
              </w:rPr>
              <w:t>79</w:t>
            </w:r>
          </w:p>
        </w:tc>
        <w:tc>
          <w:tcPr>
            <w:tcW w:w="1378" w:type="dxa"/>
            <w:tcBorders>
              <w:top w:val="single" w:sz="4" w:space="0" w:color="auto"/>
              <w:left w:val="single" w:sz="4" w:space="0" w:color="auto"/>
              <w:bottom w:val="single" w:sz="4" w:space="0" w:color="auto"/>
              <w:right w:val="single" w:sz="4" w:space="0" w:color="auto"/>
            </w:tcBorders>
            <w:hideMark/>
          </w:tcPr>
          <w:p w:rsidR="00EF6345" w:rsidRPr="00002DC5" w:rsidRDefault="000B122B"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308/68</w:t>
            </w:r>
            <w:r w:rsidR="00EF6345" w:rsidRPr="00002DC5">
              <w:rPr>
                <w:rFonts w:ascii="Times New Roman" w:hAnsi="Times New Roman"/>
                <w:sz w:val="24"/>
                <w:szCs w:val="24"/>
              </w:rPr>
              <w:br/>
            </w:r>
          </w:p>
        </w:tc>
        <w:tc>
          <w:tcPr>
            <w:tcW w:w="1868" w:type="dxa"/>
            <w:tcBorders>
              <w:top w:val="single" w:sz="4" w:space="0" w:color="auto"/>
              <w:left w:val="single" w:sz="4" w:space="0" w:color="auto"/>
              <w:bottom w:val="single" w:sz="4" w:space="0" w:color="auto"/>
              <w:right w:val="single" w:sz="4" w:space="0" w:color="auto"/>
            </w:tcBorders>
            <w:hideMark/>
          </w:tcPr>
          <w:p w:rsidR="00EF6345" w:rsidRPr="00002DC5" w:rsidRDefault="00570696"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320</w:t>
            </w:r>
            <w:r w:rsidR="00EF6345" w:rsidRPr="00002DC5">
              <w:rPr>
                <w:rFonts w:ascii="Times New Roman" w:hAnsi="Times New Roman"/>
                <w:sz w:val="24"/>
                <w:szCs w:val="24"/>
              </w:rPr>
              <w:t>/</w:t>
            </w:r>
            <w:r w:rsidRPr="00002DC5">
              <w:rPr>
                <w:rFonts w:ascii="Times New Roman" w:hAnsi="Times New Roman"/>
                <w:sz w:val="24"/>
                <w:szCs w:val="24"/>
              </w:rPr>
              <w:t>83</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002DC5" w:rsidRDefault="00EF6345" w:rsidP="001B2843">
            <w:pPr>
              <w:spacing w:after="0" w:line="240" w:lineRule="auto"/>
              <w:rPr>
                <w:rFonts w:ascii="Times New Roman" w:eastAsiaTheme="minorEastAsia" w:hAnsi="Times New Roman"/>
                <w:sz w:val="24"/>
                <w:szCs w:val="24"/>
              </w:rPr>
            </w:pPr>
            <w:r w:rsidRPr="00002DC5">
              <w:rPr>
                <w:rFonts w:ascii="Times New Roman" w:hAnsi="Times New Roman"/>
                <w:sz w:val="24"/>
                <w:szCs w:val="24"/>
              </w:rPr>
              <w:t>С одной “</w:t>
            </w:r>
            <w:smartTag w:uri="urn:schemas-microsoft-com:office:smarttags" w:element="metricconverter">
              <w:smartTagPr>
                <w:attr w:name="ProductID" w:val="3”"/>
              </w:smartTagPr>
              <w:r w:rsidRPr="00002DC5">
                <w:rPr>
                  <w:rFonts w:ascii="Times New Roman" w:hAnsi="Times New Roman"/>
                  <w:sz w:val="24"/>
                  <w:szCs w:val="24"/>
                </w:rPr>
                <w:t>3”</w:t>
              </w:r>
            </w:smartTag>
            <w:r w:rsidRPr="00002DC5">
              <w:rPr>
                <w:rFonts w:ascii="Times New Roman" w:hAnsi="Times New Roman"/>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hideMark/>
          </w:tcPr>
          <w:p w:rsidR="00EF6345" w:rsidRPr="00002DC5" w:rsidRDefault="00B621E7"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63</w:t>
            </w:r>
            <w:r w:rsidR="00EF6345" w:rsidRPr="00002DC5">
              <w:rPr>
                <w:rFonts w:ascii="Times New Roman" w:hAnsi="Times New Roman"/>
                <w:sz w:val="24"/>
                <w:szCs w:val="24"/>
              </w:rPr>
              <w:t>/</w:t>
            </w:r>
            <w:r w:rsidRPr="00002DC5">
              <w:rPr>
                <w:rFonts w:ascii="Times New Roman" w:hAnsi="Times New Roman"/>
                <w:sz w:val="24"/>
                <w:szCs w:val="24"/>
              </w:rPr>
              <w:t>14</w:t>
            </w:r>
          </w:p>
        </w:tc>
        <w:tc>
          <w:tcPr>
            <w:tcW w:w="1378" w:type="dxa"/>
            <w:tcBorders>
              <w:top w:val="single" w:sz="4" w:space="0" w:color="auto"/>
              <w:left w:val="single" w:sz="4" w:space="0" w:color="auto"/>
              <w:bottom w:val="single" w:sz="4" w:space="0" w:color="auto"/>
              <w:right w:val="single" w:sz="4" w:space="0" w:color="auto"/>
            </w:tcBorders>
            <w:hideMark/>
          </w:tcPr>
          <w:p w:rsidR="00EF6345" w:rsidRPr="00002DC5" w:rsidRDefault="000B122B"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81</w:t>
            </w:r>
            <w:r w:rsidR="00EF6345" w:rsidRPr="00002DC5">
              <w:rPr>
                <w:rFonts w:ascii="Times New Roman" w:hAnsi="Times New Roman"/>
                <w:sz w:val="24"/>
                <w:szCs w:val="24"/>
              </w:rPr>
              <w:t>/</w:t>
            </w:r>
            <w:r w:rsidRPr="00002DC5">
              <w:rPr>
                <w:rFonts w:ascii="Times New Roman" w:hAnsi="Times New Roman"/>
                <w:sz w:val="24"/>
                <w:szCs w:val="24"/>
              </w:rPr>
              <w:t>20</w:t>
            </w:r>
          </w:p>
        </w:tc>
        <w:tc>
          <w:tcPr>
            <w:tcW w:w="1868" w:type="dxa"/>
            <w:tcBorders>
              <w:top w:val="single" w:sz="4" w:space="0" w:color="auto"/>
              <w:left w:val="single" w:sz="4" w:space="0" w:color="auto"/>
              <w:bottom w:val="single" w:sz="4" w:space="0" w:color="auto"/>
              <w:right w:val="single" w:sz="4" w:space="0" w:color="auto"/>
            </w:tcBorders>
            <w:hideMark/>
          </w:tcPr>
          <w:p w:rsidR="00EF6345" w:rsidRPr="00002DC5" w:rsidRDefault="00570696"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57</w:t>
            </w:r>
            <w:r w:rsidR="00EF6345" w:rsidRPr="00002DC5">
              <w:rPr>
                <w:rFonts w:ascii="Times New Roman" w:hAnsi="Times New Roman"/>
                <w:sz w:val="24"/>
                <w:szCs w:val="24"/>
              </w:rPr>
              <w:t>/</w:t>
            </w:r>
            <w:r w:rsidRPr="00002DC5">
              <w:rPr>
                <w:rFonts w:ascii="Times New Roman" w:hAnsi="Times New Roman"/>
                <w:sz w:val="24"/>
                <w:szCs w:val="24"/>
              </w:rPr>
              <w:t>9</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002DC5" w:rsidRDefault="00EF6345" w:rsidP="001B2843">
            <w:pPr>
              <w:spacing w:after="0" w:line="240" w:lineRule="auto"/>
              <w:rPr>
                <w:rFonts w:ascii="Times New Roman" w:eastAsiaTheme="minorEastAsia" w:hAnsi="Times New Roman"/>
                <w:sz w:val="24"/>
                <w:szCs w:val="24"/>
              </w:rPr>
            </w:pPr>
            <w:r w:rsidRPr="00002DC5">
              <w:rPr>
                <w:rFonts w:ascii="Times New Roman" w:hAnsi="Times New Roman"/>
                <w:sz w:val="24"/>
                <w:szCs w:val="24"/>
              </w:rPr>
              <w:t>% успеваемости</w:t>
            </w:r>
          </w:p>
        </w:tc>
        <w:tc>
          <w:tcPr>
            <w:tcW w:w="1838" w:type="dxa"/>
            <w:tcBorders>
              <w:top w:val="single" w:sz="4" w:space="0" w:color="auto"/>
              <w:left w:val="single" w:sz="4" w:space="0" w:color="auto"/>
              <w:bottom w:val="single" w:sz="4" w:space="0" w:color="auto"/>
              <w:right w:val="single" w:sz="4" w:space="0" w:color="auto"/>
            </w:tcBorders>
            <w:hideMark/>
          </w:tcPr>
          <w:p w:rsidR="00EF6345" w:rsidRPr="00002DC5" w:rsidRDefault="00B621E7" w:rsidP="001B2843">
            <w:pPr>
              <w:spacing w:line="240" w:lineRule="auto"/>
              <w:jc w:val="center"/>
              <w:rPr>
                <w:rFonts w:ascii="Times New Roman" w:eastAsiaTheme="minorEastAsia" w:hAnsi="Times New Roman"/>
                <w:b/>
                <w:sz w:val="24"/>
                <w:szCs w:val="24"/>
              </w:rPr>
            </w:pPr>
            <w:r w:rsidRPr="00002DC5">
              <w:rPr>
                <w:rFonts w:ascii="Times New Roman" w:hAnsi="Times New Roman"/>
                <w:sz w:val="24"/>
                <w:szCs w:val="24"/>
              </w:rPr>
              <w:t>100</w:t>
            </w:r>
            <w:r w:rsidR="00570696" w:rsidRPr="00002DC5">
              <w:rPr>
                <w:rFonts w:ascii="Times New Roman" w:hAnsi="Times New Roman"/>
                <w:sz w:val="24"/>
                <w:szCs w:val="24"/>
              </w:rPr>
              <w:t>/100</w:t>
            </w:r>
          </w:p>
        </w:tc>
        <w:tc>
          <w:tcPr>
            <w:tcW w:w="1378" w:type="dxa"/>
            <w:tcBorders>
              <w:top w:val="single" w:sz="4" w:space="0" w:color="auto"/>
              <w:left w:val="single" w:sz="4" w:space="0" w:color="auto"/>
              <w:bottom w:val="single" w:sz="4" w:space="0" w:color="auto"/>
              <w:right w:val="single" w:sz="4" w:space="0" w:color="auto"/>
            </w:tcBorders>
            <w:hideMark/>
          </w:tcPr>
          <w:p w:rsidR="00EF6345" w:rsidRPr="00002DC5" w:rsidRDefault="000B122B"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100</w:t>
            </w:r>
            <w:r w:rsidR="00EF6345" w:rsidRPr="00002DC5">
              <w:rPr>
                <w:rFonts w:ascii="Times New Roman" w:hAnsi="Times New Roman"/>
                <w:sz w:val="24"/>
                <w:szCs w:val="24"/>
              </w:rPr>
              <w:t>/100</w:t>
            </w:r>
          </w:p>
        </w:tc>
        <w:tc>
          <w:tcPr>
            <w:tcW w:w="1868" w:type="dxa"/>
            <w:tcBorders>
              <w:top w:val="single" w:sz="4" w:space="0" w:color="auto"/>
              <w:left w:val="single" w:sz="4" w:space="0" w:color="auto"/>
              <w:bottom w:val="single" w:sz="4" w:space="0" w:color="auto"/>
              <w:right w:val="single" w:sz="4" w:space="0" w:color="auto"/>
            </w:tcBorders>
          </w:tcPr>
          <w:p w:rsidR="00EF6345" w:rsidRPr="00002DC5" w:rsidRDefault="00570696" w:rsidP="001B2843">
            <w:pPr>
              <w:spacing w:line="240" w:lineRule="auto"/>
              <w:jc w:val="center"/>
              <w:rPr>
                <w:rFonts w:ascii="Times New Roman" w:eastAsiaTheme="minorEastAsia" w:hAnsi="Times New Roman"/>
                <w:b/>
                <w:sz w:val="24"/>
                <w:szCs w:val="24"/>
              </w:rPr>
            </w:pPr>
            <w:r w:rsidRPr="00002DC5">
              <w:rPr>
                <w:rFonts w:ascii="Times New Roman" w:hAnsi="Times New Roman"/>
                <w:sz w:val="24"/>
                <w:szCs w:val="24"/>
              </w:rPr>
              <w:t>100/100</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002DC5" w:rsidRDefault="00EF6345" w:rsidP="001B2843">
            <w:pPr>
              <w:spacing w:after="0" w:line="240" w:lineRule="auto"/>
              <w:rPr>
                <w:rFonts w:ascii="Times New Roman" w:eastAsiaTheme="minorEastAsia" w:hAnsi="Times New Roman"/>
                <w:sz w:val="24"/>
                <w:szCs w:val="24"/>
              </w:rPr>
            </w:pPr>
            <w:r w:rsidRPr="00002DC5">
              <w:rPr>
                <w:rFonts w:ascii="Times New Roman" w:hAnsi="Times New Roman"/>
                <w:sz w:val="24"/>
                <w:szCs w:val="24"/>
              </w:rPr>
              <w:t>Средний балл</w:t>
            </w:r>
          </w:p>
        </w:tc>
        <w:tc>
          <w:tcPr>
            <w:tcW w:w="1838" w:type="dxa"/>
            <w:tcBorders>
              <w:top w:val="single" w:sz="4" w:space="0" w:color="auto"/>
              <w:left w:val="single" w:sz="4" w:space="0" w:color="auto"/>
              <w:bottom w:val="single" w:sz="4" w:space="0" w:color="auto"/>
              <w:right w:val="single" w:sz="4" w:space="0" w:color="auto"/>
            </w:tcBorders>
            <w:hideMark/>
          </w:tcPr>
          <w:p w:rsidR="00EF6345" w:rsidRPr="00002DC5" w:rsidRDefault="00B621E7"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3,57</w:t>
            </w:r>
          </w:p>
        </w:tc>
        <w:tc>
          <w:tcPr>
            <w:tcW w:w="1378" w:type="dxa"/>
            <w:tcBorders>
              <w:top w:val="single" w:sz="4" w:space="0" w:color="auto"/>
              <w:left w:val="single" w:sz="4" w:space="0" w:color="auto"/>
              <w:bottom w:val="single" w:sz="4" w:space="0" w:color="auto"/>
              <w:right w:val="single" w:sz="4" w:space="0" w:color="auto"/>
            </w:tcBorders>
            <w:hideMark/>
          </w:tcPr>
          <w:p w:rsidR="00EF6345" w:rsidRPr="00002DC5" w:rsidRDefault="006A2C27"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3,56</w:t>
            </w:r>
          </w:p>
        </w:tc>
        <w:tc>
          <w:tcPr>
            <w:tcW w:w="1868" w:type="dxa"/>
            <w:tcBorders>
              <w:top w:val="single" w:sz="4" w:space="0" w:color="auto"/>
              <w:left w:val="single" w:sz="4" w:space="0" w:color="auto"/>
              <w:bottom w:val="single" w:sz="4" w:space="0" w:color="auto"/>
              <w:right w:val="single" w:sz="4" w:space="0" w:color="auto"/>
            </w:tcBorders>
            <w:hideMark/>
          </w:tcPr>
          <w:p w:rsidR="00EF6345" w:rsidRPr="00002DC5" w:rsidRDefault="005263AE"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3,58</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002DC5" w:rsidRDefault="00EF6345" w:rsidP="001B2843">
            <w:pPr>
              <w:spacing w:after="0" w:line="240" w:lineRule="auto"/>
              <w:rPr>
                <w:rFonts w:ascii="Times New Roman" w:eastAsiaTheme="minorEastAsia" w:hAnsi="Times New Roman"/>
                <w:sz w:val="24"/>
                <w:szCs w:val="24"/>
              </w:rPr>
            </w:pPr>
            <w:r w:rsidRPr="00002DC5">
              <w:rPr>
                <w:rFonts w:ascii="Times New Roman" w:hAnsi="Times New Roman"/>
                <w:sz w:val="24"/>
                <w:szCs w:val="24"/>
              </w:rPr>
              <w:t>% качества</w:t>
            </w:r>
          </w:p>
        </w:tc>
        <w:tc>
          <w:tcPr>
            <w:tcW w:w="1838" w:type="dxa"/>
            <w:tcBorders>
              <w:top w:val="single" w:sz="4" w:space="0" w:color="auto"/>
              <w:left w:val="single" w:sz="4" w:space="0" w:color="auto"/>
              <w:bottom w:val="single" w:sz="4" w:space="0" w:color="auto"/>
              <w:right w:val="single" w:sz="4" w:space="0" w:color="auto"/>
            </w:tcBorders>
            <w:hideMark/>
          </w:tcPr>
          <w:p w:rsidR="00EF6345" w:rsidRPr="00002DC5" w:rsidRDefault="00B621E7"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47,66</w:t>
            </w:r>
            <w:r w:rsidR="00EF6345" w:rsidRPr="00002DC5">
              <w:rPr>
                <w:rFonts w:ascii="Times New Roman" w:hAnsi="Times New Roman"/>
                <w:sz w:val="24"/>
                <w:szCs w:val="24"/>
              </w:rPr>
              <w:t>/4</w:t>
            </w:r>
            <w:r w:rsidR="00F040F2" w:rsidRPr="00002DC5">
              <w:rPr>
                <w:rFonts w:ascii="Times New Roman" w:hAnsi="Times New Roman"/>
                <w:sz w:val="24"/>
                <w:szCs w:val="24"/>
              </w:rPr>
              <w:t>9,00</w:t>
            </w:r>
          </w:p>
        </w:tc>
        <w:tc>
          <w:tcPr>
            <w:tcW w:w="1378" w:type="dxa"/>
            <w:tcBorders>
              <w:top w:val="single" w:sz="4" w:space="0" w:color="auto"/>
              <w:left w:val="single" w:sz="4" w:space="0" w:color="auto"/>
              <w:bottom w:val="single" w:sz="4" w:space="0" w:color="auto"/>
              <w:right w:val="single" w:sz="4" w:space="0" w:color="auto"/>
            </w:tcBorders>
            <w:hideMark/>
          </w:tcPr>
          <w:p w:rsidR="00EF6345" w:rsidRPr="00002DC5" w:rsidRDefault="006A2C27"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48,48/47,83</w:t>
            </w:r>
          </w:p>
        </w:tc>
        <w:tc>
          <w:tcPr>
            <w:tcW w:w="1868" w:type="dxa"/>
            <w:tcBorders>
              <w:top w:val="single" w:sz="4" w:space="0" w:color="auto"/>
              <w:left w:val="single" w:sz="4" w:space="0" w:color="auto"/>
              <w:bottom w:val="single" w:sz="4" w:space="0" w:color="auto"/>
              <w:right w:val="single" w:sz="4" w:space="0" w:color="auto"/>
            </w:tcBorders>
            <w:hideMark/>
          </w:tcPr>
          <w:p w:rsidR="00EF6345" w:rsidRPr="00002DC5" w:rsidRDefault="005263AE"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49,58</w:t>
            </w:r>
            <w:r w:rsidR="00EF6345" w:rsidRPr="00002DC5">
              <w:rPr>
                <w:rFonts w:ascii="Times New Roman" w:hAnsi="Times New Roman"/>
                <w:sz w:val="24"/>
                <w:szCs w:val="24"/>
              </w:rPr>
              <w:t>/</w:t>
            </w:r>
            <w:r w:rsidRPr="00002DC5">
              <w:rPr>
                <w:rFonts w:ascii="Times New Roman" w:hAnsi="Times New Roman"/>
                <w:sz w:val="24"/>
                <w:szCs w:val="24"/>
              </w:rPr>
              <w:t>55,26</w:t>
            </w:r>
          </w:p>
        </w:tc>
      </w:tr>
      <w:tr w:rsidR="00EF6345" w:rsidRPr="001B2843" w:rsidTr="003B3A1E">
        <w:tc>
          <w:tcPr>
            <w:tcW w:w="4031" w:type="dxa"/>
            <w:tcBorders>
              <w:top w:val="single" w:sz="4" w:space="0" w:color="auto"/>
              <w:left w:val="single" w:sz="4" w:space="0" w:color="auto"/>
              <w:bottom w:val="single" w:sz="4" w:space="0" w:color="auto"/>
              <w:right w:val="single" w:sz="4" w:space="0" w:color="auto"/>
            </w:tcBorders>
            <w:hideMark/>
          </w:tcPr>
          <w:p w:rsidR="00EF6345" w:rsidRPr="00002DC5" w:rsidRDefault="00EF6345" w:rsidP="001B2843">
            <w:pPr>
              <w:spacing w:after="0" w:line="240" w:lineRule="auto"/>
              <w:rPr>
                <w:rFonts w:ascii="Times New Roman" w:eastAsiaTheme="minorEastAsia" w:hAnsi="Times New Roman"/>
                <w:sz w:val="24"/>
                <w:szCs w:val="24"/>
              </w:rPr>
            </w:pPr>
            <w:r w:rsidRPr="00002DC5">
              <w:rPr>
                <w:rFonts w:ascii="Times New Roman" w:hAnsi="Times New Roman"/>
                <w:sz w:val="24"/>
                <w:szCs w:val="24"/>
              </w:rPr>
              <w:t xml:space="preserve">Степень </w:t>
            </w:r>
            <w:proofErr w:type="spellStart"/>
            <w:r w:rsidRPr="00002DC5">
              <w:rPr>
                <w:rFonts w:ascii="Times New Roman" w:hAnsi="Times New Roman"/>
                <w:sz w:val="24"/>
                <w:szCs w:val="24"/>
              </w:rPr>
              <w:t>обученности</w:t>
            </w:r>
            <w:proofErr w:type="spellEnd"/>
          </w:p>
        </w:tc>
        <w:tc>
          <w:tcPr>
            <w:tcW w:w="1838" w:type="dxa"/>
            <w:tcBorders>
              <w:top w:val="single" w:sz="4" w:space="0" w:color="auto"/>
              <w:left w:val="single" w:sz="4" w:space="0" w:color="auto"/>
              <w:bottom w:val="single" w:sz="4" w:space="0" w:color="auto"/>
              <w:right w:val="single" w:sz="4" w:space="0" w:color="auto"/>
            </w:tcBorders>
            <w:hideMark/>
          </w:tcPr>
          <w:p w:rsidR="00EF6345" w:rsidRPr="00002DC5" w:rsidRDefault="00F040F2"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52,66</w:t>
            </w:r>
          </w:p>
        </w:tc>
        <w:tc>
          <w:tcPr>
            <w:tcW w:w="1378" w:type="dxa"/>
            <w:tcBorders>
              <w:top w:val="single" w:sz="4" w:space="0" w:color="auto"/>
              <w:left w:val="single" w:sz="4" w:space="0" w:color="auto"/>
              <w:bottom w:val="single" w:sz="4" w:space="0" w:color="auto"/>
              <w:right w:val="single" w:sz="4" w:space="0" w:color="auto"/>
            </w:tcBorders>
            <w:hideMark/>
          </w:tcPr>
          <w:p w:rsidR="00EF6345" w:rsidRPr="00002DC5" w:rsidRDefault="006A2C27"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52,38</w:t>
            </w:r>
          </w:p>
        </w:tc>
        <w:tc>
          <w:tcPr>
            <w:tcW w:w="1868" w:type="dxa"/>
            <w:tcBorders>
              <w:top w:val="single" w:sz="4" w:space="0" w:color="auto"/>
              <w:left w:val="single" w:sz="4" w:space="0" w:color="auto"/>
              <w:bottom w:val="single" w:sz="4" w:space="0" w:color="auto"/>
              <w:right w:val="single" w:sz="4" w:space="0" w:color="auto"/>
            </w:tcBorders>
            <w:hideMark/>
          </w:tcPr>
          <w:p w:rsidR="00EF6345" w:rsidRPr="00002DC5" w:rsidRDefault="005263AE" w:rsidP="001B2843">
            <w:pPr>
              <w:spacing w:line="240" w:lineRule="auto"/>
              <w:jc w:val="center"/>
              <w:rPr>
                <w:rFonts w:ascii="Times New Roman" w:eastAsiaTheme="minorEastAsia" w:hAnsi="Times New Roman"/>
                <w:sz w:val="24"/>
                <w:szCs w:val="24"/>
              </w:rPr>
            </w:pPr>
            <w:r w:rsidRPr="00002DC5">
              <w:rPr>
                <w:rFonts w:ascii="Times New Roman" w:hAnsi="Times New Roman"/>
                <w:sz w:val="24"/>
                <w:szCs w:val="24"/>
              </w:rPr>
              <w:t>53,09</w:t>
            </w:r>
          </w:p>
        </w:tc>
      </w:tr>
    </w:tbl>
    <w:p w:rsidR="00530FE9" w:rsidRDefault="00530FE9" w:rsidP="009D6013">
      <w:pPr>
        <w:pStyle w:val="af5"/>
        <w:jc w:val="center"/>
        <w:rPr>
          <w:rFonts w:ascii="Times New Roman" w:hAnsi="Times New Roman"/>
          <w:sz w:val="24"/>
          <w:szCs w:val="24"/>
        </w:rPr>
      </w:pPr>
    </w:p>
    <w:p w:rsidR="00F75175" w:rsidRPr="00530FE9" w:rsidRDefault="00530FE9" w:rsidP="009D6013">
      <w:pPr>
        <w:pStyle w:val="af5"/>
        <w:jc w:val="center"/>
        <w:rPr>
          <w:rFonts w:ascii="Times New Roman" w:hAnsi="Times New Roman"/>
          <w:sz w:val="28"/>
          <w:szCs w:val="28"/>
        </w:rPr>
      </w:pPr>
      <w:r>
        <w:rPr>
          <w:rFonts w:ascii="Times New Roman" w:hAnsi="Times New Roman"/>
          <w:sz w:val="28"/>
          <w:szCs w:val="28"/>
        </w:rPr>
        <w:t xml:space="preserve">Анализ успеваемости </w:t>
      </w:r>
      <w:proofErr w:type="gramStart"/>
      <w:r>
        <w:rPr>
          <w:rFonts w:ascii="Times New Roman" w:hAnsi="Times New Roman"/>
          <w:sz w:val="28"/>
          <w:szCs w:val="28"/>
        </w:rPr>
        <w:t>обучающихся</w:t>
      </w:r>
      <w:proofErr w:type="gramEnd"/>
    </w:p>
    <w:p w:rsidR="00F75175" w:rsidRPr="00530FE9" w:rsidRDefault="00426A9E" w:rsidP="009D6013">
      <w:pPr>
        <w:pStyle w:val="af5"/>
        <w:jc w:val="center"/>
        <w:rPr>
          <w:rFonts w:ascii="Times New Roman" w:hAnsi="Times New Roman"/>
          <w:sz w:val="28"/>
          <w:szCs w:val="28"/>
        </w:rPr>
      </w:pPr>
      <w:r w:rsidRPr="00530FE9">
        <w:rPr>
          <w:rFonts w:ascii="Times New Roman" w:hAnsi="Times New Roman"/>
          <w:sz w:val="28"/>
          <w:szCs w:val="28"/>
        </w:rPr>
        <w:t>МБОУ СОШ № 62</w:t>
      </w:r>
      <w:r w:rsidR="00F75175" w:rsidRPr="00530FE9">
        <w:rPr>
          <w:rFonts w:ascii="Times New Roman" w:hAnsi="Times New Roman"/>
          <w:sz w:val="28"/>
          <w:szCs w:val="28"/>
        </w:rPr>
        <w:t xml:space="preserve"> за2016-2017 учебный год по параллелям</w:t>
      </w:r>
    </w:p>
    <w:p w:rsidR="009D6013" w:rsidRPr="009D6013" w:rsidRDefault="009D6013" w:rsidP="009D6013">
      <w:pPr>
        <w:pStyle w:val="af5"/>
        <w:jc w:val="center"/>
        <w:rPr>
          <w:rFonts w:ascii="Times New Roman" w:hAnsi="Times New Roman"/>
          <w:sz w:val="24"/>
          <w:szCs w:val="24"/>
        </w:rPr>
      </w:pPr>
    </w:p>
    <w:p w:rsidR="009D6013" w:rsidRPr="00530FE9" w:rsidRDefault="00F75175" w:rsidP="009D6013">
      <w:pPr>
        <w:pStyle w:val="af5"/>
        <w:jc w:val="center"/>
        <w:rPr>
          <w:rFonts w:ascii="Times New Roman" w:hAnsi="Times New Roman"/>
          <w:b/>
          <w:sz w:val="28"/>
          <w:szCs w:val="28"/>
        </w:rPr>
      </w:pPr>
      <w:r w:rsidRPr="00530FE9">
        <w:rPr>
          <w:rFonts w:ascii="Times New Roman" w:hAnsi="Times New Roman"/>
          <w:b/>
          <w:sz w:val="28"/>
          <w:szCs w:val="28"/>
        </w:rPr>
        <w:t>2-ые классы</w:t>
      </w:r>
    </w:p>
    <w:p w:rsidR="008C24C7" w:rsidRPr="008C24C7" w:rsidRDefault="008C24C7" w:rsidP="009D6013">
      <w:pPr>
        <w:pStyle w:val="af5"/>
        <w:jc w:val="center"/>
        <w:rPr>
          <w:rFonts w:ascii="Times New Roman" w:hAnsi="Times New Roman"/>
          <w:b/>
          <w:sz w:val="24"/>
          <w:szCs w:val="24"/>
        </w:rPr>
      </w:pPr>
    </w:p>
    <w:tbl>
      <w:tblPr>
        <w:tblW w:w="1041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gridCol w:w="1017"/>
        <w:gridCol w:w="1178"/>
        <w:gridCol w:w="674"/>
        <w:gridCol w:w="567"/>
        <w:gridCol w:w="837"/>
        <w:gridCol w:w="837"/>
        <w:gridCol w:w="923"/>
        <w:gridCol w:w="1337"/>
        <w:gridCol w:w="1263"/>
      </w:tblGrid>
      <w:tr w:rsidR="00F75175" w:rsidRPr="001B2843" w:rsidTr="009D6013">
        <w:tc>
          <w:tcPr>
            <w:tcW w:w="177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Класс/классный руководитель</w:t>
            </w:r>
          </w:p>
        </w:tc>
        <w:tc>
          <w:tcPr>
            <w:tcW w:w="101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Кол-во учащихся</w:t>
            </w:r>
          </w:p>
        </w:tc>
        <w:tc>
          <w:tcPr>
            <w:tcW w:w="1178"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Кол-во отличников</w:t>
            </w:r>
          </w:p>
        </w:tc>
        <w:tc>
          <w:tcPr>
            <w:tcW w:w="674"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На «4» и «5»</w:t>
            </w:r>
          </w:p>
        </w:tc>
        <w:tc>
          <w:tcPr>
            <w:tcW w:w="56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С одной «3»</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Не успевает</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Средний балл</w:t>
            </w:r>
          </w:p>
        </w:tc>
        <w:tc>
          <w:tcPr>
            <w:tcW w:w="923"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 качества</w:t>
            </w:r>
          </w:p>
        </w:tc>
        <w:tc>
          <w:tcPr>
            <w:tcW w:w="133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 успеваемости</w:t>
            </w:r>
          </w:p>
        </w:tc>
        <w:tc>
          <w:tcPr>
            <w:tcW w:w="1263" w:type="dxa"/>
            <w:tcBorders>
              <w:top w:val="single" w:sz="4" w:space="0" w:color="auto"/>
              <w:left w:val="single" w:sz="4" w:space="0" w:color="auto"/>
              <w:bottom w:val="single" w:sz="4" w:space="0" w:color="auto"/>
              <w:right w:val="single" w:sz="4" w:space="0" w:color="auto"/>
            </w:tcBorders>
            <w:hideMark/>
          </w:tcPr>
          <w:p w:rsidR="00F75175" w:rsidRPr="009D6013" w:rsidRDefault="00F75175" w:rsidP="009D6013">
            <w:pPr>
              <w:spacing w:line="240" w:lineRule="auto"/>
              <w:jc w:val="center"/>
              <w:rPr>
                <w:rFonts w:ascii="Times New Roman" w:eastAsiaTheme="minorEastAsia" w:hAnsi="Times New Roman"/>
              </w:rPr>
            </w:pPr>
            <w:r w:rsidRPr="009D6013">
              <w:rPr>
                <w:rFonts w:ascii="Times New Roman" w:hAnsi="Times New Roman"/>
              </w:rPr>
              <w:t xml:space="preserve">Степень </w:t>
            </w:r>
            <w:proofErr w:type="spellStart"/>
            <w:r w:rsidRPr="009D6013">
              <w:rPr>
                <w:rFonts w:ascii="Times New Roman" w:hAnsi="Times New Roman"/>
              </w:rPr>
              <w:t>обученности</w:t>
            </w:r>
            <w:proofErr w:type="spellEnd"/>
          </w:p>
        </w:tc>
      </w:tr>
      <w:tr w:rsidR="00F75175" w:rsidRPr="001B2843" w:rsidTr="009D6013">
        <w:tc>
          <w:tcPr>
            <w:tcW w:w="1777" w:type="dxa"/>
            <w:tcBorders>
              <w:top w:val="single" w:sz="4" w:space="0" w:color="auto"/>
              <w:left w:val="single" w:sz="4" w:space="0" w:color="auto"/>
              <w:bottom w:val="single" w:sz="4" w:space="0" w:color="auto"/>
              <w:right w:val="single" w:sz="4" w:space="0" w:color="auto"/>
            </w:tcBorders>
          </w:tcPr>
          <w:p w:rsidR="00F75175" w:rsidRPr="009D6013" w:rsidRDefault="00F75175" w:rsidP="001B2843">
            <w:pPr>
              <w:spacing w:after="0" w:line="240" w:lineRule="auto"/>
              <w:rPr>
                <w:rFonts w:ascii="Times New Roman" w:eastAsiaTheme="minorEastAsia" w:hAnsi="Times New Roman"/>
                <w:b/>
                <w:sz w:val="24"/>
                <w:szCs w:val="24"/>
              </w:rPr>
            </w:pPr>
            <w:r w:rsidRPr="009D6013">
              <w:rPr>
                <w:rFonts w:ascii="Times New Roman" w:hAnsi="Times New Roman"/>
                <w:b/>
                <w:sz w:val="24"/>
                <w:szCs w:val="24"/>
              </w:rPr>
              <w:t xml:space="preserve">2А </w:t>
            </w:r>
          </w:p>
          <w:p w:rsidR="00F75175" w:rsidRPr="009D6013" w:rsidRDefault="009D6013" w:rsidP="001B2843">
            <w:pPr>
              <w:spacing w:after="0" w:line="240" w:lineRule="auto"/>
              <w:rPr>
                <w:rFonts w:ascii="Times New Roman" w:hAnsi="Times New Roman"/>
                <w:i/>
                <w:sz w:val="18"/>
                <w:szCs w:val="18"/>
              </w:rPr>
            </w:pPr>
            <w:proofErr w:type="spellStart"/>
            <w:r w:rsidRPr="009D6013">
              <w:rPr>
                <w:rFonts w:ascii="Times New Roman" w:hAnsi="Times New Roman"/>
                <w:i/>
                <w:sz w:val="18"/>
                <w:szCs w:val="18"/>
              </w:rPr>
              <w:t>Полковникова</w:t>
            </w:r>
            <w:proofErr w:type="spellEnd"/>
            <w:proofErr w:type="gramStart"/>
            <w:r w:rsidRPr="009D6013">
              <w:rPr>
                <w:rFonts w:ascii="Times New Roman" w:hAnsi="Times New Roman"/>
                <w:i/>
                <w:sz w:val="18"/>
                <w:szCs w:val="18"/>
              </w:rPr>
              <w:t xml:space="preserve"> Е</w:t>
            </w:r>
            <w:proofErr w:type="gramEnd"/>
            <w:r w:rsidRPr="009D6013">
              <w:rPr>
                <w:rFonts w:ascii="Times New Roman" w:hAnsi="Times New Roman"/>
                <w:i/>
                <w:sz w:val="18"/>
                <w:szCs w:val="18"/>
              </w:rPr>
              <w:t xml:space="preserve"> Н</w:t>
            </w:r>
            <w:r w:rsidR="00F75175" w:rsidRPr="009D6013">
              <w:rPr>
                <w:rFonts w:ascii="Times New Roman" w:hAnsi="Times New Roman"/>
                <w:i/>
                <w:sz w:val="18"/>
                <w:szCs w:val="18"/>
              </w:rPr>
              <w:t>.</w:t>
            </w:r>
          </w:p>
          <w:p w:rsidR="00F75175" w:rsidRPr="009D6013" w:rsidRDefault="00F75175" w:rsidP="001B2843">
            <w:pPr>
              <w:spacing w:after="0" w:line="240" w:lineRule="auto"/>
              <w:rPr>
                <w:rFonts w:ascii="Times New Roman" w:eastAsiaTheme="minorEastAsia" w:hAnsi="Times New Roman"/>
                <w:b/>
                <w:sz w:val="24"/>
                <w:szCs w:val="24"/>
              </w:rPr>
            </w:pPr>
          </w:p>
        </w:tc>
        <w:tc>
          <w:tcPr>
            <w:tcW w:w="1017"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28</w:t>
            </w:r>
          </w:p>
        </w:tc>
        <w:tc>
          <w:tcPr>
            <w:tcW w:w="1178"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7</w:t>
            </w:r>
          </w:p>
        </w:tc>
        <w:tc>
          <w:tcPr>
            <w:tcW w:w="674"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2</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line="240" w:lineRule="auto"/>
              <w:jc w:val="center"/>
              <w:rPr>
                <w:rFonts w:ascii="Times New Roman" w:eastAsiaTheme="minorEastAsia" w:hAnsi="Times New Roman"/>
                <w:sz w:val="24"/>
                <w:szCs w:val="24"/>
              </w:rPr>
            </w:pPr>
            <w:r>
              <w:rPr>
                <w:rFonts w:ascii="Times New Roman" w:hAnsi="Times New Roman"/>
                <w:sz w:val="24"/>
                <w:szCs w:val="24"/>
              </w:rPr>
              <w:t>3,96</w:t>
            </w:r>
          </w:p>
        </w:tc>
        <w:tc>
          <w:tcPr>
            <w:tcW w:w="923"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71,42</w:t>
            </w:r>
          </w:p>
        </w:tc>
        <w:tc>
          <w:tcPr>
            <w:tcW w:w="133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jc w:val="center"/>
              <w:rPr>
                <w:rFonts w:ascii="Times New Roman" w:eastAsiaTheme="minorEastAsia" w:hAnsi="Times New Roman"/>
                <w:sz w:val="24"/>
                <w:szCs w:val="24"/>
              </w:rPr>
            </w:pPr>
            <w:r w:rsidRPr="009D6013">
              <w:rPr>
                <w:rFonts w:ascii="Times New Roman" w:hAnsi="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line="240" w:lineRule="auto"/>
              <w:jc w:val="center"/>
              <w:rPr>
                <w:rFonts w:ascii="Times New Roman" w:eastAsiaTheme="minorEastAsia" w:hAnsi="Times New Roman"/>
                <w:sz w:val="24"/>
                <w:szCs w:val="24"/>
              </w:rPr>
            </w:pPr>
            <w:r>
              <w:rPr>
                <w:rFonts w:ascii="Times New Roman" w:hAnsi="Times New Roman"/>
                <w:sz w:val="24"/>
                <w:szCs w:val="24"/>
              </w:rPr>
              <w:t>65</w:t>
            </w:r>
            <w:r w:rsidR="004630DF">
              <w:rPr>
                <w:rFonts w:ascii="Times New Roman" w:hAnsi="Times New Roman"/>
                <w:sz w:val="24"/>
                <w:szCs w:val="24"/>
              </w:rPr>
              <w:t>,00</w:t>
            </w:r>
          </w:p>
        </w:tc>
      </w:tr>
      <w:tr w:rsidR="00F75175" w:rsidRPr="001B2843" w:rsidTr="009D6013">
        <w:tc>
          <w:tcPr>
            <w:tcW w:w="1777" w:type="dxa"/>
            <w:tcBorders>
              <w:top w:val="single" w:sz="4" w:space="0" w:color="auto"/>
              <w:left w:val="single" w:sz="4" w:space="0" w:color="auto"/>
              <w:bottom w:val="single" w:sz="4" w:space="0" w:color="auto"/>
              <w:right w:val="single" w:sz="4" w:space="0" w:color="auto"/>
            </w:tcBorders>
          </w:tcPr>
          <w:p w:rsidR="00F75175" w:rsidRPr="009D6013" w:rsidRDefault="00F75175" w:rsidP="001B2843">
            <w:pPr>
              <w:spacing w:after="0" w:line="240" w:lineRule="auto"/>
              <w:rPr>
                <w:rFonts w:ascii="Times New Roman" w:eastAsiaTheme="minorEastAsia" w:hAnsi="Times New Roman"/>
                <w:b/>
                <w:sz w:val="24"/>
                <w:szCs w:val="24"/>
              </w:rPr>
            </w:pPr>
            <w:r w:rsidRPr="009D6013">
              <w:rPr>
                <w:rFonts w:ascii="Times New Roman" w:hAnsi="Times New Roman"/>
                <w:b/>
                <w:sz w:val="24"/>
                <w:szCs w:val="24"/>
              </w:rPr>
              <w:t>2Б</w:t>
            </w:r>
          </w:p>
          <w:p w:rsidR="00F75175" w:rsidRPr="009D6013" w:rsidRDefault="009D6013" w:rsidP="001B2843">
            <w:pPr>
              <w:spacing w:after="0" w:line="240" w:lineRule="auto"/>
              <w:rPr>
                <w:rFonts w:ascii="Times New Roman" w:hAnsi="Times New Roman"/>
                <w:i/>
                <w:sz w:val="18"/>
                <w:szCs w:val="18"/>
              </w:rPr>
            </w:pPr>
            <w:proofErr w:type="spellStart"/>
            <w:r>
              <w:rPr>
                <w:rFonts w:ascii="Times New Roman" w:hAnsi="Times New Roman"/>
                <w:i/>
                <w:sz w:val="18"/>
                <w:szCs w:val="18"/>
              </w:rPr>
              <w:t>Лумпова</w:t>
            </w:r>
            <w:proofErr w:type="spellEnd"/>
            <w:r>
              <w:rPr>
                <w:rFonts w:ascii="Times New Roman" w:hAnsi="Times New Roman"/>
                <w:i/>
                <w:sz w:val="18"/>
                <w:szCs w:val="18"/>
              </w:rPr>
              <w:t xml:space="preserve"> В.Н.</w:t>
            </w:r>
          </w:p>
          <w:p w:rsidR="00F75175" w:rsidRPr="009D6013" w:rsidRDefault="00F75175" w:rsidP="001B2843">
            <w:pPr>
              <w:spacing w:after="0" w:line="240" w:lineRule="auto"/>
              <w:rPr>
                <w:rFonts w:ascii="Times New Roman" w:eastAsiaTheme="minorEastAsia" w:hAnsi="Times New Roman"/>
                <w:i/>
                <w:sz w:val="24"/>
                <w:szCs w:val="24"/>
              </w:rPr>
            </w:pPr>
          </w:p>
        </w:tc>
        <w:tc>
          <w:tcPr>
            <w:tcW w:w="1017"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26</w:t>
            </w:r>
          </w:p>
        </w:tc>
        <w:tc>
          <w:tcPr>
            <w:tcW w:w="1178"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jc w:val="center"/>
              <w:rPr>
                <w:rFonts w:ascii="Times New Roman" w:eastAsiaTheme="minorEastAsia" w:hAnsi="Times New Roman"/>
                <w:sz w:val="24"/>
                <w:szCs w:val="24"/>
              </w:rPr>
            </w:pPr>
            <w:r w:rsidRPr="009D6013">
              <w:rPr>
                <w:rFonts w:ascii="Times New Roman" w:hAnsi="Times New Roman"/>
                <w:sz w:val="24"/>
                <w:szCs w:val="24"/>
              </w:rPr>
              <w:t>4</w:t>
            </w:r>
          </w:p>
        </w:tc>
        <w:tc>
          <w:tcPr>
            <w:tcW w:w="674"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jc w:val="center"/>
              <w:rPr>
                <w:rFonts w:ascii="Times New Roman" w:eastAsiaTheme="minorEastAsia" w:hAnsi="Times New Roman"/>
                <w:sz w:val="24"/>
                <w:szCs w:val="24"/>
              </w:rPr>
            </w:pPr>
            <w:r w:rsidRPr="009D6013">
              <w:rPr>
                <w:rFonts w:ascii="Times New Roman" w:hAnsi="Times New Roman"/>
                <w:sz w:val="24"/>
                <w:szCs w:val="24"/>
              </w:rPr>
              <w:t>1</w:t>
            </w:r>
            <w:r w:rsidR="009D6013">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jc w:val="center"/>
              <w:rPr>
                <w:rFonts w:ascii="Times New Roman" w:eastAsiaTheme="minorEastAsia" w:hAnsi="Times New Roman"/>
                <w:sz w:val="24"/>
                <w:szCs w:val="24"/>
              </w:rPr>
            </w:pPr>
            <w:r w:rsidRPr="009D6013">
              <w:rPr>
                <w:rFonts w:ascii="Times New Roman" w:hAnsi="Times New Roman"/>
                <w:sz w:val="24"/>
                <w:szCs w:val="24"/>
              </w:rPr>
              <w:t>2</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9D6013"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sz w:val="24"/>
                <w:szCs w:val="24"/>
              </w:rPr>
            </w:pPr>
            <w:r>
              <w:rPr>
                <w:rFonts w:ascii="Times New Roman" w:hAnsi="Times New Roman"/>
                <w:sz w:val="24"/>
                <w:szCs w:val="24"/>
              </w:rPr>
              <w:t>3,84</w:t>
            </w:r>
          </w:p>
        </w:tc>
        <w:tc>
          <w:tcPr>
            <w:tcW w:w="923"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69,23</w:t>
            </w:r>
          </w:p>
        </w:tc>
        <w:tc>
          <w:tcPr>
            <w:tcW w:w="133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jc w:val="center"/>
              <w:rPr>
                <w:rFonts w:ascii="Times New Roman" w:eastAsiaTheme="minorEastAsia" w:hAnsi="Times New Roman"/>
                <w:sz w:val="24"/>
                <w:szCs w:val="24"/>
              </w:rPr>
            </w:pPr>
            <w:r w:rsidRPr="009D6013">
              <w:rPr>
                <w:rFonts w:ascii="Times New Roman" w:hAnsi="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sz w:val="24"/>
                <w:szCs w:val="24"/>
              </w:rPr>
            </w:pPr>
            <w:r>
              <w:rPr>
                <w:rFonts w:ascii="Times New Roman" w:hAnsi="Times New Roman"/>
                <w:sz w:val="24"/>
                <w:szCs w:val="24"/>
              </w:rPr>
              <w:t>60,92</w:t>
            </w:r>
          </w:p>
        </w:tc>
      </w:tr>
      <w:tr w:rsidR="00F75175" w:rsidRPr="001B2843" w:rsidTr="009D6013">
        <w:tc>
          <w:tcPr>
            <w:tcW w:w="177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rPr>
                <w:rFonts w:ascii="Times New Roman" w:eastAsiaTheme="minorEastAsia" w:hAnsi="Times New Roman"/>
                <w:b/>
                <w:sz w:val="24"/>
                <w:szCs w:val="24"/>
              </w:rPr>
            </w:pPr>
            <w:r w:rsidRPr="009D6013">
              <w:rPr>
                <w:rFonts w:ascii="Times New Roman" w:hAnsi="Times New Roman"/>
                <w:b/>
                <w:sz w:val="24"/>
                <w:szCs w:val="24"/>
              </w:rPr>
              <w:t>2В</w:t>
            </w:r>
          </w:p>
          <w:p w:rsidR="00F75175" w:rsidRPr="004630DF" w:rsidRDefault="004630DF" w:rsidP="001B2843">
            <w:pPr>
              <w:spacing w:after="0" w:line="240" w:lineRule="auto"/>
              <w:rPr>
                <w:rFonts w:ascii="Times New Roman" w:eastAsiaTheme="minorEastAsia" w:hAnsi="Times New Roman"/>
                <w:i/>
                <w:sz w:val="18"/>
                <w:szCs w:val="18"/>
              </w:rPr>
            </w:pPr>
            <w:proofErr w:type="spellStart"/>
            <w:r>
              <w:rPr>
                <w:rFonts w:ascii="Times New Roman" w:eastAsiaTheme="minorEastAsia" w:hAnsi="Times New Roman"/>
                <w:i/>
                <w:sz w:val="18"/>
                <w:szCs w:val="18"/>
              </w:rPr>
              <w:t>Лысанская</w:t>
            </w:r>
            <w:proofErr w:type="spellEnd"/>
            <w:r>
              <w:rPr>
                <w:rFonts w:ascii="Times New Roman" w:eastAsiaTheme="minorEastAsia" w:hAnsi="Times New Roman"/>
                <w:i/>
                <w:sz w:val="18"/>
                <w:szCs w:val="18"/>
              </w:rPr>
              <w:t xml:space="preserve"> Е.В.</w:t>
            </w:r>
          </w:p>
        </w:tc>
        <w:tc>
          <w:tcPr>
            <w:tcW w:w="101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jc w:val="center"/>
              <w:rPr>
                <w:rFonts w:ascii="Times New Roman" w:eastAsiaTheme="minorEastAsia" w:hAnsi="Times New Roman"/>
                <w:sz w:val="24"/>
                <w:szCs w:val="24"/>
              </w:rPr>
            </w:pPr>
            <w:r w:rsidRPr="009D6013">
              <w:rPr>
                <w:rFonts w:ascii="Times New Roman" w:hAnsi="Times New Roman"/>
                <w:sz w:val="24"/>
                <w:szCs w:val="24"/>
              </w:rPr>
              <w:t>29</w:t>
            </w:r>
          </w:p>
        </w:tc>
        <w:tc>
          <w:tcPr>
            <w:tcW w:w="1178"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1</w:t>
            </w:r>
          </w:p>
        </w:tc>
        <w:tc>
          <w:tcPr>
            <w:tcW w:w="674"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jc w:val="center"/>
              <w:rPr>
                <w:rFonts w:ascii="Times New Roman" w:eastAsiaTheme="minorEastAsia" w:hAnsi="Times New Roman"/>
                <w:sz w:val="24"/>
                <w:szCs w:val="24"/>
              </w:rPr>
            </w:pPr>
            <w:r w:rsidRPr="009D6013">
              <w:rPr>
                <w:rFonts w:ascii="Times New Roman" w:hAnsi="Times New Roman"/>
                <w:sz w:val="24"/>
                <w:szCs w:val="24"/>
              </w:rPr>
              <w:t>1</w:t>
            </w:r>
            <w:r w:rsidR="004630DF">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4</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sz w:val="24"/>
                <w:szCs w:val="24"/>
              </w:rPr>
            </w:pPr>
            <w:r>
              <w:rPr>
                <w:rFonts w:ascii="Times New Roman" w:hAnsi="Times New Roman"/>
                <w:sz w:val="24"/>
                <w:szCs w:val="24"/>
              </w:rPr>
              <w:t>3,52</w:t>
            </w:r>
          </w:p>
        </w:tc>
        <w:tc>
          <w:tcPr>
            <w:tcW w:w="923"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48,28</w:t>
            </w:r>
          </w:p>
        </w:tc>
        <w:tc>
          <w:tcPr>
            <w:tcW w:w="133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sz w:val="24"/>
                <w:szCs w:val="24"/>
              </w:rPr>
            </w:pPr>
            <w:r>
              <w:rPr>
                <w:rFonts w:ascii="Times New Roman" w:hAnsi="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sz w:val="24"/>
                <w:szCs w:val="24"/>
              </w:rPr>
            </w:pPr>
            <w:r>
              <w:rPr>
                <w:rFonts w:ascii="Times New Roman" w:hAnsi="Times New Roman"/>
                <w:sz w:val="24"/>
                <w:szCs w:val="24"/>
              </w:rPr>
              <w:t>50,76</w:t>
            </w:r>
          </w:p>
        </w:tc>
      </w:tr>
      <w:tr w:rsidR="00F75175" w:rsidRPr="001B2843" w:rsidTr="009D6013">
        <w:tc>
          <w:tcPr>
            <w:tcW w:w="177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rPr>
                <w:rFonts w:ascii="Times New Roman" w:eastAsiaTheme="minorEastAsia" w:hAnsi="Times New Roman"/>
                <w:b/>
                <w:sz w:val="24"/>
                <w:szCs w:val="24"/>
              </w:rPr>
            </w:pPr>
            <w:r w:rsidRPr="009D6013">
              <w:rPr>
                <w:rFonts w:ascii="Times New Roman" w:hAnsi="Times New Roman"/>
                <w:b/>
                <w:sz w:val="24"/>
                <w:szCs w:val="24"/>
              </w:rPr>
              <w:t>2Г</w:t>
            </w:r>
          </w:p>
          <w:p w:rsidR="00F75175" w:rsidRPr="004630DF" w:rsidRDefault="004630DF" w:rsidP="001B2843">
            <w:pPr>
              <w:spacing w:after="0" w:line="240" w:lineRule="auto"/>
              <w:rPr>
                <w:rFonts w:ascii="Times New Roman" w:eastAsiaTheme="minorEastAsia" w:hAnsi="Times New Roman"/>
                <w:i/>
                <w:sz w:val="18"/>
                <w:szCs w:val="18"/>
              </w:rPr>
            </w:pPr>
            <w:r>
              <w:rPr>
                <w:rFonts w:ascii="Times New Roman" w:eastAsiaTheme="minorEastAsia" w:hAnsi="Times New Roman"/>
                <w:i/>
                <w:sz w:val="18"/>
                <w:szCs w:val="18"/>
              </w:rPr>
              <w:t>Данилова Н.А.</w:t>
            </w:r>
          </w:p>
        </w:tc>
        <w:tc>
          <w:tcPr>
            <w:tcW w:w="101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jc w:val="center"/>
              <w:rPr>
                <w:rFonts w:ascii="Times New Roman" w:eastAsiaTheme="minorEastAsia" w:hAnsi="Times New Roman"/>
                <w:sz w:val="24"/>
                <w:szCs w:val="24"/>
              </w:rPr>
            </w:pPr>
            <w:r w:rsidRPr="009D6013">
              <w:rPr>
                <w:rFonts w:ascii="Times New Roman" w:hAnsi="Times New Roman"/>
                <w:sz w:val="24"/>
                <w:szCs w:val="24"/>
              </w:rPr>
              <w:t>2</w:t>
            </w:r>
            <w:r w:rsidR="004630DF">
              <w:rPr>
                <w:rFonts w:ascii="Times New Roman" w:hAnsi="Times New Roman"/>
                <w:sz w:val="24"/>
                <w:szCs w:val="24"/>
              </w:rPr>
              <w:t>8</w:t>
            </w:r>
          </w:p>
        </w:tc>
        <w:tc>
          <w:tcPr>
            <w:tcW w:w="1178"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2</w:t>
            </w:r>
          </w:p>
        </w:tc>
        <w:tc>
          <w:tcPr>
            <w:tcW w:w="674"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after="0" w:line="240" w:lineRule="auto"/>
              <w:jc w:val="center"/>
              <w:rPr>
                <w:rFonts w:ascii="Times New Roman" w:eastAsiaTheme="minorEastAsia" w:hAnsi="Times New Roman"/>
                <w:sz w:val="24"/>
                <w:szCs w:val="24"/>
              </w:rPr>
            </w:pPr>
            <w:r w:rsidRPr="009D6013">
              <w:rPr>
                <w:rFonts w:ascii="Times New Roman" w:hAnsi="Times New Roman"/>
                <w:sz w:val="24"/>
                <w:szCs w:val="24"/>
              </w:rPr>
              <w:t>1</w:t>
            </w:r>
            <w:r w:rsidR="004630DF">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3</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sz w:val="24"/>
                <w:szCs w:val="24"/>
              </w:rPr>
            </w:pPr>
            <w:r>
              <w:rPr>
                <w:rFonts w:ascii="Times New Roman" w:hAnsi="Times New Roman"/>
                <w:sz w:val="24"/>
                <w:szCs w:val="24"/>
              </w:rPr>
              <w:t>3,54</w:t>
            </w:r>
          </w:p>
        </w:tc>
        <w:tc>
          <w:tcPr>
            <w:tcW w:w="923"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after="0" w:line="240" w:lineRule="auto"/>
              <w:jc w:val="center"/>
              <w:rPr>
                <w:rFonts w:ascii="Times New Roman" w:eastAsiaTheme="minorEastAsia" w:hAnsi="Times New Roman"/>
                <w:sz w:val="24"/>
                <w:szCs w:val="24"/>
              </w:rPr>
            </w:pPr>
            <w:r>
              <w:rPr>
                <w:rFonts w:ascii="Times New Roman" w:hAnsi="Times New Roman"/>
                <w:sz w:val="24"/>
                <w:szCs w:val="24"/>
              </w:rPr>
              <w:t>46,43</w:t>
            </w:r>
          </w:p>
        </w:tc>
        <w:tc>
          <w:tcPr>
            <w:tcW w:w="133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line="240" w:lineRule="auto"/>
              <w:jc w:val="center"/>
              <w:rPr>
                <w:rFonts w:ascii="Times New Roman" w:eastAsiaTheme="minorEastAsia" w:hAnsi="Times New Roman"/>
                <w:sz w:val="24"/>
                <w:szCs w:val="24"/>
              </w:rPr>
            </w:pPr>
            <w:r w:rsidRPr="009D6013">
              <w:rPr>
                <w:rFonts w:ascii="Times New Roman" w:hAnsi="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sz w:val="24"/>
                <w:szCs w:val="24"/>
              </w:rPr>
            </w:pPr>
            <w:r>
              <w:rPr>
                <w:rFonts w:ascii="Times New Roman" w:hAnsi="Times New Roman"/>
                <w:sz w:val="24"/>
                <w:szCs w:val="24"/>
              </w:rPr>
              <w:t>51,57</w:t>
            </w:r>
          </w:p>
        </w:tc>
      </w:tr>
      <w:tr w:rsidR="00F75175" w:rsidRPr="001B2843" w:rsidTr="009D6013">
        <w:tc>
          <w:tcPr>
            <w:tcW w:w="177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line="240" w:lineRule="auto"/>
              <w:rPr>
                <w:rFonts w:ascii="Times New Roman" w:eastAsiaTheme="minorEastAsia" w:hAnsi="Times New Roman"/>
                <w:b/>
                <w:sz w:val="24"/>
                <w:szCs w:val="24"/>
              </w:rPr>
            </w:pPr>
            <w:r w:rsidRPr="009D6013">
              <w:rPr>
                <w:rFonts w:ascii="Times New Roman" w:hAnsi="Times New Roman"/>
                <w:b/>
                <w:sz w:val="24"/>
                <w:szCs w:val="24"/>
              </w:rPr>
              <w:t>ИТОГО</w:t>
            </w:r>
          </w:p>
        </w:tc>
        <w:tc>
          <w:tcPr>
            <w:tcW w:w="1017" w:type="dxa"/>
            <w:tcBorders>
              <w:top w:val="single" w:sz="4" w:space="0" w:color="auto"/>
              <w:left w:val="single" w:sz="4" w:space="0" w:color="auto"/>
              <w:bottom w:val="single" w:sz="4" w:space="0" w:color="auto"/>
              <w:right w:val="single" w:sz="4" w:space="0" w:color="auto"/>
            </w:tcBorders>
            <w:hideMark/>
          </w:tcPr>
          <w:p w:rsidR="00F75175" w:rsidRPr="009D6013" w:rsidRDefault="00F75175" w:rsidP="001B2843">
            <w:pPr>
              <w:spacing w:line="240" w:lineRule="auto"/>
              <w:jc w:val="center"/>
              <w:rPr>
                <w:rFonts w:ascii="Times New Roman" w:eastAsiaTheme="minorEastAsia" w:hAnsi="Times New Roman"/>
                <w:b/>
                <w:sz w:val="24"/>
                <w:szCs w:val="24"/>
              </w:rPr>
            </w:pPr>
            <w:r w:rsidRPr="009D6013">
              <w:rPr>
                <w:rFonts w:ascii="Times New Roman" w:hAnsi="Times New Roman"/>
                <w:b/>
                <w:sz w:val="24"/>
                <w:szCs w:val="24"/>
              </w:rPr>
              <w:t>1</w:t>
            </w:r>
            <w:r w:rsidR="004630DF">
              <w:rPr>
                <w:rFonts w:ascii="Times New Roman" w:hAnsi="Times New Roman"/>
                <w:b/>
                <w:sz w:val="24"/>
                <w:szCs w:val="24"/>
              </w:rPr>
              <w:t>11</w:t>
            </w:r>
          </w:p>
        </w:tc>
        <w:tc>
          <w:tcPr>
            <w:tcW w:w="1178"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b/>
                <w:sz w:val="24"/>
                <w:szCs w:val="24"/>
              </w:rPr>
            </w:pPr>
            <w:r>
              <w:rPr>
                <w:rFonts w:ascii="Times New Roman" w:hAnsi="Times New Roman"/>
                <w:b/>
                <w:sz w:val="24"/>
                <w:szCs w:val="24"/>
              </w:rPr>
              <w:t>14</w:t>
            </w:r>
          </w:p>
        </w:tc>
        <w:tc>
          <w:tcPr>
            <w:tcW w:w="674"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b/>
                <w:sz w:val="24"/>
                <w:szCs w:val="24"/>
              </w:rPr>
            </w:pPr>
            <w:r>
              <w:rPr>
                <w:rFonts w:ascii="Times New Roman" w:hAnsi="Times New Roman"/>
                <w:b/>
                <w:sz w:val="24"/>
                <w:szCs w:val="24"/>
              </w:rPr>
              <w:t>51</w:t>
            </w:r>
          </w:p>
        </w:tc>
        <w:tc>
          <w:tcPr>
            <w:tcW w:w="56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b/>
                <w:sz w:val="24"/>
                <w:szCs w:val="24"/>
              </w:rPr>
            </w:pPr>
            <w:r>
              <w:rPr>
                <w:rFonts w:ascii="Times New Roman" w:hAnsi="Times New Roman"/>
                <w:b/>
                <w:sz w:val="24"/>
                <w:szCs w:val="24"/>
              </w:rPr>
              <w:t>11</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b/>
                <w:i/>
                <w:sz w:val="24"/>
                <w:szCs w:val="24"/>
              </w:rPr>
            </w:pPr>
            <w:r>
              <w:rPr>
                <w:rFonts w:ascii="Times New Roman" w:hAnsi="Times New Roman"/>
                <w:b/>
                <w:i/>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b/>
                <w:i/>
                <w:sz w:val="24"/>
                <w:szCs w:val="24"/>
              </w:rPr>
            </w:pPr>
            <w:r>
              <w:rPr>
                <w:rFonts w:ascii="Times New Roman" w:hAnsi="Times New Roman"/>
                <w:b/>
                <w:i/>
                <w:sz w:val="24"/>
                <w:szCs w:val="24"/>
              </w:rPr>
              <w:t>3,71</w:t>
            </w:r>
          </w:p>
        </w:tc>
        <w:tc>
          <w:tcPr>
            <w:tcW w:w="923"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b/>
                <w:sz w:val="24"/>
                <w:szCs w:val="24"/>
              </w:rPr>
            </w:pPr>
            <w:r>
              <w:rPr>
                <w:rFonts w:ascii="Times New Roman" w:hAnsi="Times New Roman"/>
                <w:b/>
                <w:sz w:val="24"/>
                <w:szCs w:val="24"/>
              </w:rPr>
              <w:t>58,56</w:t>
            </w:r>
          </w:p>
        </w:tc>
        <w:tc>
          <w:tcPr>
            <w:tcW w:w="1337"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sz w:val="24"/>
                <w:szCs w:val="24"/>
              </w:rPr>
            </w:pPr>
            <w:r>
              <w:rPr>
                <w:rFonts w:ascii="Times New Roman" w:hAnsi="Times New Roman"/>
                <w:sz w:val="24"/>
                <w:szCs w:val="24"/>
              </w:rPr>
              <w:t>100</w:t>
            </w:r>
          </w:p>
        </w:tc>
        <w:tc>
          <w:tcPr>
            <w:tcW w:w="1263" w:type="dxa"/>
            <w:tcBorders>
              <w:top w:val="single" w:sz="4" w:space="0" w:color="auto"/>
              <w:left w:val="single" w:sz="4" w:space="0" w:color="auto"/>
              <w:bottom w:val="single" w:sz="4" w:space="0" w:color="auto"/>
              <w:right w:val="single" w:sz="4" w:space="0" w:color="auto"/>
            </w:tcBorders>
            <w:hideMark/>
          </w:tcPr>
          <w:p w:rsidR="00F75175" w:rsidRPr="009D6013" w:rsidRDefault="004630DF" w:rsidP="001B2843">
            <w:pPr>
              <w:spacing w:line="240" w:lineRule="auto"/>
              <w:jc w:val="center"/>
              <w:rPr>
                <w:rFonts w:ascii="Times New Roman" w:eastAsiaTheme="minorEastAsia" w:hAnsi="Times New Roman"/>
                <w:b/>
                <w:i/>
                <w:sz w:val="24"/>
                <w:szCs w:val="24"/>
              </w:rPr>
            </w:pPr>
            <w:r>
              <w:rPr>
                <w:rFonts w:ascii="Times New Roman" w:hAnsi="Times New Roman"/>
                <w:b/>
                <w:i/>
                <w:sz w:val="24"/>
                <w:szCs w:val="24"/>
              </w:rPr>
              <w:t>56,94</w:t>
            </w:r>
          </w:p>
        </w:tc>
      </w:tr>
    </w:tbl>
    <w:p w:rsidR="009D6013" w:rsidRDefault="009D6013" w:rsidP="001B2843">
      <w:pPr>
        <w:spacing w:after="0" w:line="240" w:lineRule="auto"/>
        <w:rPr>
          <w:rFonts w:ascii="Times New Roman" w:hAnsi="Times New Roman"/>
          <w:b/>
          <w:sz w:val="24"/>
          <w:szCs w:val="24"/>
        </w:rPr>
      </w:pPr>
    </w:p>
    <w:p w:rsidR="00F75175" w:rsidRPr="00530FE9" w:rsidRDefault="00F75175" w:rsidP="001B2843">
      <w:pPr>
        <w:spacing w:line="240" w:lineRule="auto"/>
        <w:rPr>
          <w:rFonts w:ascii="Times New Roman" w:hAnsi="Times New Roman"/>
          <w:b/>
          <w:sz w:val="28"/>
          <w:szCs w:val="28"/>
        </w:rPr>
      </w:pPr>
      <w:r w:rsidRPr="00530FE9">
        <w:rPr>
          <w:rFonts w:ascii="Times New Roman" w:hAnsi="Times New Roman"/>
          <w:b/>
          <w:sz w:val="28"/>
          <w:szCs w:val="28"/>
        </w:rPr>
        <w:t>3-и классы</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525"/>
        <w:gridCol w:w="525"/>
        <w:gridCol w:w="525"/>
        <w:gridCol w:w="525"/>
        <w:gridCol w:w="525"/>
        <w:gridCol w:w="525"/>
        <w:gridCol w:w="525"/>
        <w:gridCol w:w="526"/>
        <w:gridCol w:w="526"/>
        <w:gridCol w:w="526"/>
        <w:gridCol w:w="526"/>
        <w:gridCol w:w="526"/>
        <w:gridCol w:w="526"/>
        <w:gridCol w:w="526"/>
        <w:gridCol w:w="989"/>
        <w:gridCol w:w="526"/>
        <w:gridCol w:w="526"/>
      </w:tblGrid>
      <w:tr w:rsidR="00F75175" w:rsidRPr="001B2843" w:rsidTr="00F75175">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Класс/классный руководитель</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Кол-во учащихся</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Кол-во отличников</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На «4» и «5»</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С одной «3»</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Не успевает</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Средний балл</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 качества</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 успеваемости</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8C24C7">
            <w:pPr>
              <w:spacing w:line="240" w:lineRule="auto"/>
              <w:jc w:val="center"/>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r>
      <w:tr w:rsidR="00F75175" w:rsidRPr="001B2843" w:rsidTr="00530FE9">
        <w:tc>
          <w:tcPr>
            <w:tcW w:w="0" w:type="auto"/>
            <w:tcBorders>
              <w:top w:val="single" w:sz="4" w:space="0" w:color="auto"/>
              <w:left w:val="single" w:sz="4" w:space="0" w:color="auto"/>
              <w:bottom w:val="single" w:sz="4" w:space="0" w:color="auto"/>
              <w:right w:val="single" w:sz="4" w:space="0" w:color="auto"/>
            </w:tcBorders>
          </w:tcPr>
          <w:p w:rsidR="00F75175" w:rsidRPr="001B2843" w:rsidRDefault="00F75175" w:rsidP="001B2843">
            <w:pPr>
              <w:spacing w:line="240" w:lineRule="auto"/>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2016-2017</w:t>
            </w:r>
          </w:p>
        </w:tc>
        <w:tc>
          <w:tcPr>
            <w:tcW w:w="525" w:type="dxa"/>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2015-2016</w:t>
            </w:r>
          </w:p>
        </w:tc>
        <w:tc>
          <w:tcPr>
            <w:tcW w:w="526" w:type="dxa"/>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2016-2017</w:t>
            </w:r>
          </w:p>
        </w:tc>
      </w:tr>
      <w:tr w:rsidR="00F75175" w:rsidRPr="001B2843" w:rsidTr="00530FE9">
        <w:tc>
          <w:tcPr>
            <w:tcW w:w="0" w:type="auto"/>
            <w:tcBorders>
              <w:top w:val="single" w:sz="4" w:space="0" w:color="auto"/>
              <w:left w:val="single" w:sz="4" w:space="0" w:color="auto"/>
              <w:bottom w:val="single" w:sz="4" w:space="0" w:color="auto"/>
              <w:right w:val="single" w:sz="4" w:space="0" w:color="auto"/>
            </w:tcBorders>
          </w:tcPr>
          <w:p w:rsidR="00F75175" w:rsidRPr="008C24C7" w:rsidRDefault="00F75175" w:rsidP="001B2843">
            <w:pPr>
              <w:spacing w:after="0" w:line="240" w:lineRule="auto"/>
              <w:rPr>
                <w:rFonts w:ascii="Times New Roman" w:eastAsiaTheme="minorEastAsia" w:hAnsi="Times New Roman"/>
                <w:b/>
              </w:rPr>
            </w:pPr>
            <w:r w:rsidRPr="008C24C7">
              <w:rPr>
                <w:rFonts w:ascii="Times New Roman" w:hAnsi="Times New Roman"/>
                <w:b/>
              </w:rPr>
              <w:t xml:space="preserve">3А </w:t>
            </w:r>
          </w:p>
          <w:p w:rsidR="00F75175" w:rsidRPr="00AB2341" w:rsidRDefault="008C24C7" w:rsidP="001B2843">
            <w:pPr>
              <w:spacing w:after="0" w:line="240" w:lineRule="auto"/>
              <w:rPr>
                <w:rFonts w:ascii="Times New Roman" w:hAnsi="Times New Roman"/>
                <w:i/>
                <w:sz w:val="18"/>
                <w:szCs w:val="18"/>
              </w:rPr>
            </w:pPr>
            <w:proofErr w:type="spellStart"/>
            <w:r>
              <w:rPr>
                <w:rFonts w:ascii="Times New Roman" w:hAnsi="Times New Roman"/>
                <w:i/>
                <w:sz w:val="18"/>
                <w:szCs w:val="18"/>
              </w:rPr>
              <w:t>Соколенко</w:t>
            </w:r>
            <w:proofErr w:type="spellEnd"/>
            <w:r>
              <w:rPr>
                <w:rFonts w:ascii="Times New Roman" w:hAnsi="Times New Roman"/>
                <w:i/>
                <w:sz w:val="18"/>
                <w:szCs w:val="18"/>
              </w:rPr>
              <w:t xml:space="preserve"> Н.Н.</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3</w:t>
            </w:r>
            <w:r w:rsidR="008C24C7">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3</w:t>
            </w:r>
            <w:r w:rsidR="008C24C7">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16</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14</w:t>
            </w:r>
          </w:p>
        </w:tc>
        <w:tc>
          <w:tcPr>
            <w:tcW w:w="525" w:type="dxa"/>
            <w:tcBorders>
              <w:top w:val="single" w:sz="4" w:space="0" w:color="auto"/>
              <w:left w:val="single" w:sz="4" w:space="0" w:color="auto"/>
              <w:bottom w:val="single" w:sz="4" w:space="0" w:color="auto"/>
              <w:right w:val="single" w:sz="4" w:space="0" w:color="auto"/>
            </w:tcBorders>
            <w:hideMark/>
          </w:tcPr>
          <w:p w:rsidR="00F75175" w:rsidRPr="008C24C7" w:rsidRDefault="000A64FD" w:rsidP="001B2843">
            <w:pPr>
              <w:spacing w:after="0" w:line="240" w:lineRule="auto"/>
              <w:jc w:val="center"/>
              <w:rPr>
                <w:rFonts w:ascii="Times New Roman" w:eastAsiaTheme="minorEastAsia" w:hAnsi="Times New Roman"/>
              </w:rPr>
            </w:pPr>
            <w:r>
              <w:rPr>
                <w:rFonts w:ascii="Times New Roman" w:eastAsiaTheme="minorEastAsia" w:hAnsi="Times New Roman"/>
              </w:rPr>
              <w:t>2</w:t>
            </w:r>
          </w:p>
        </w:tc>
        <w:tc>
          <w:tcPr>
            <w:tcW w:w="526" w:type="dxa"/>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3,75</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3,72</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62,50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57,58</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58,00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57,58</w:t>
            </w:r>
          </w:p>
        </w:tc>
      </w:tr>
      <w:tr w:rsidR="00F75175" w:rsidRPr="001B2843" w:rsidTr="00530FE9">
        <w:tc>
          <w:tcPr>
            <w:tcW w:w="0" w:type="auto"/>
            <w:tcBorders>
              <w:top w:val="single" w:sz="4" w:space="0" w:color="auto"/>
              <w:left w:val="single" w:sz="4" w:space="0" w:color="auto"/>
              <w:bottom w:val="single" w:sz="4" w:space="0" w:color="auto"/>
              <w:right w:val="single" w:sz="4" w:space="0" w:color="auto"/>
            </w:tcBorders>
            <w:hideMark/>
          </w:tcPr>
          <w:p w:rsidR="00F75175" w:rsidRDefault="00F75175" w:rsidP="001B2843">
            <w:pPr>
              <w:spacing w:after="0" w:line="240" w:lineRule="auto"/>
              <w:rPr>
                <w:rFonts w:ascii="Times New Roman" w:hAnsi="Times New Roman"/>
                <w:b/>
              </w:rPr>
            </w:pPr>
            <w:r w:rsidRPr="008C24C7">
              <w:rPr>
                <w:rFonts w:ascii="Times New Roman" w:hAnsi="Times New Roman"/>
                <w:b/>
              </w:rPr>
              <w:lastRenderedPageBreak/>
              <w:t>3</w:t>
            </w:r>
            <w:r w:rsidR="008C24C7">
              <w:rPr>
                <w:rFonts w:ascii="Times New Roman" w:hAnsi="Times New Roman"/>
                <w:b/>
              </w:rPr>
              <w:t>Б</w:t>
            </w:r>
          </w:p>
          <w:p w:rsidR="008C24C7" w:rsidRPr="008C24C7" w:rsidRDefault="008C24C7" w:rsidP="001B2843">
            <w:pPr>
              <w:spacing w:after="0" w:line="240" w:lineRule="auto"/>
              <w:rPr>
                <w:rFonts w:ascii="Times New Roman" w:eastAsiaTheme="minorEastAsia" w:hAnsi="Times New Roman"/>
                <w:i/>
                <w:sz w:val="18"/>
                <w:szCs w:val="18"/>
              </w:rPr>
            </w:pPr>
            <w:proofErr w:type="spellStart"/>
            <w:r>
              <w:rPr>
                <w:rFonts w:ascii="Times New Roman" w:eastAsiaTheme="minorEastAsia" w:hAnsi="Times New Roman"/>
                <w:i/>
                <w:sz w:val="18"/>
                <w:szCs w:val="18"/>
              </w:rPr>
              <w:t>Сказатьева</w:t>
            </w:r>
            <w:proofErr w:type="spellEnd"/>
            <w:r>
              <w:rPr>
                <w:rFonts w:ascii="Times New Roman" w:eastAsiaTheme="minorEastAsia" w:hAnsi="Times New Roman"/>
                <w:i/>
                <w:sz w:val="18"/>
                <w:szCs w:val="18"/>
              </w:rPr>
              <w:t xml:space="preserve"> О.М.</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3</w:t>
            </w:r>
            <w:r w:rsidR="008C24C7">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33</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16</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1</w:t>
            </w:r>
            <w:r w:rsidR="008C24C7">
              <w:rPr>
                <w:rFonts w:ascii="Times New Roman" w:hAnsi="Times New Roman"/>
              </w:rPr>
              <w:t>5</w:t>
            </w:r>
          </w:p>
        </w:tc>
        <w:tc>
          <w:tcPr>
            <w:tcW w:w="525" w:type="dxa"/>
            <w:tcBorders>
              <w:top w:val="single" w:sz="4" w:space="0" w:color="auto"/>
              <w:left w:val="single" w:sz="4" w:space="0" w:color="auto"/>
              <w:bottom w:val="single" w:sz="4" w:space="0" w:color="auto"/>
              <w:right w:val="single" w:sz="4" w:space="0" w:color="auto"/>
            </w:tcBorders>
            <w:hideMark/>
          </w:tcPr>
          <w:p w:rsidR="00F75175" w:rsidRPr="008C24C7" w:rsidRDefault="000A64FD" w:rsidP="001B2843">
            <w:pPr>
              <w:spacing w:after="0" w:line="240" w:lineRule="auto"/>
              <w:jc w:val="center"/>
              <w:rPr>
                <w:rFonts w:ascii="Times New Roman" w:eastAsiaTheme="minorEastAsia" w:hAnsi="Times New Roman"/>
              </w:rPr>
            </w:pPr>
            <w:r>
              <w:rPr>
                <w:rFonts w:ascii="Times New Roman" w:eastAsiaTheme="minorEastAsia" w:hAnsi="Times New Roman"/>
              </w:rPr>
              <w:t>5</w:t>
            </w:r>
          </w:p>
        </w:tc>
        <w:tc>
          <w:tcPr>
            <w:tcW w:w="526" w:type="dxa"/>
            <w:tcBorders>
              <w:top w:val="single" w:sz="4" w:space="0" w:color="auto"/>
              <w:left w:val="single" w:sz="4" w:space="0" w:color="auto"/>
              <w:bottom w:val="single" w:sz="4" w:space="0" w:color="auto"/>
              <w:right w:val="single" w:sz="4" w:space="0" w:color="auto"/>
            </w:tcBorders>
            <w:hideMark/>
          </w:tcPr>
          <w:p w:rsidR="00F75175" w:rsidRPr="008C24C7" w:rsidRDefault="000A64FD" w:rsidP="001B2843">
            <w:pPr>
              <w:spacing w:after="0" w:line="240" w:lineRule="auto"/>
              <w:jc w:val="center"/>
              <w:rPr>
                <w:rFonts w:ascii="Times New Roman" w:eastAsiaTheme="minorEastAsia"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3,67</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3,76</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57,58</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60,61</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55,39</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58,42</w:t>
            </w:r>
          </w:p>
        </w:tc>
      </w:tr>
      <w:tr w:rsidR="00F75175" w:rsidRPr="001B2843" w:rsidTr="00530FE9">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rPr>
                <w:rFonts w:ascii="Times New Roman" w:eastAsiaTheme="minorEastAsia" w:hAnsi="Times New Roman"/>
                <w:b/>
              </w:rPr>
            </w:pPr>
            <w:r w:rsidRPr="008C24C7">
              <w:rPr>
                <w:rFonts w:ascii="Times New Roman" w:hAnsi="Times New Roman"/>
                <w:b/>
              </w:rPr>
              <w:t>3В</w:t>
            </w:r>
          </w:p>
          <w:p w:rsidR="00F75175" w:rsidRPr="008C24C7" w:rsidRDefault="008C24C7" w:rsidP="001B2843">
            <w:pPr>
              <w:spacing w:after="0" w:line="240" w:lineRule="auto"/>
              <w:rPr>
                <w:rFonts w:ascii="Times New Roman" w:eastAsiaTheme="minorEastAsia" w:hAnsi="Times New Roman"/>
                <w:i/>
                <w:sz w:val="18"/>
                <w:szCs w:val="18"/>
              </w:rPr>
            </w:pPr>
            <w:r>
              <w:rPr>
                <w:rFonts w:ascii="Times New Roman" w:eastAsiaTheme="minorEastAsia" w:hAnsi="Times New Roman"/>
                <w:i/>
                <w:sz w:val="18"/>
                <w:szCs w:val="18"/>
              </w:rPr>
              <w:t>Бушуева А.Н.</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3</w:t>
            </w:r>
            <w:r w:rsidR="008C24C7">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3</w:t>
            </w:r>
            <w:r w:rsidR="008C24C7">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8C24C7" w:rsidP="001B2843">
            <w:pPr>
              <w:spacing w:after="0" w:line="240" w:lineRule="auto"/>
              <w:jc w:val="center"/>
              <w:rPr>
                <w:rFonts w:ascii="Times New Roman" w:eastAsiaTheme="minorEastAsia"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1</w:t>
            </w:r>
            <w:r w:rsidR="008C24C7">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1</w:t>
            </w:r>
            <w:r w:rsidR="008C24C7">
              <w:rPr>
                <w:rFonts w:ascii="Times New Roman" w:hAnsi="Times New Roman"/>
              </w:rPr>
              <w:t>5</w:t>
            </w:r>
          </w:p>
        </w:tc>
        <w:tc>
          <w:tcPr>
            <w:tcW w:w="525" w:type="dxa"/>
            <w:tcBorders>
              <w:top w:val="single" w:sz="4" w:space="0" w:color="auto"/>
              <w:left w:val="single" w:sz="4" w:space="0" w:color="auto"/>
              <w:bottom w:val="single" w:sz="4" w:space="0" w:color="auto"/>
              <w:right w:val="single" w:sz="4" w:space="0" w:color="auto"/>
            </w:tcBorders>
            <w:hideMark/>
          </w:tcPr>
          <w:p w:rsidR="00F75175" w:rsidRPr="008C24C7" w:rsidRDefault="000A64FD" w:rsidP="001B2843">
            <w:pPr>
              <w:spacing w:after="0" w:line="240" w:lineRule="auto"/>
              <w:jc w:val="center"/>
              <w:rPr>
                <w:rFonts w:ascii="Times New Roman" w:eastAsiaTheme="minorEastAsia" w:hAnsi="Times New Roman"/>
              </w:rPr>
            </w:pPr>
            <w:r>
              <w:rPr>
                <w:rFonts w:ascii="Times New Roman" w:eastAsiaTheme="minorEastAsia" w:hAnsi="Times New Roman"/>
              </w:rPr>
              <w:t>8</w:t>
            </w:r>
          </w:p>
        </w:tc>
        <w:tc>
          <w:tcPr>
            <w:tcW w:w="526" w:type="dxa"/>
            <w:tcBorders>
              <w:top w:val="single" w:sz="4" w:space="0" w:color="auto"/>
              <w:left w:val="single" w:sz="4" w:space="0" w:color="auto"/>
              <w:bottom w:val="single" w:sz="4" w:space="0" w:color="auto"/>
              <w:right w:val="single" w:sz="4" w:space="0" w:color="auto"/>
            </w:tcBorders>
            <w:hideMark/>
          </w:tcPr>
          <w:p w:rsidR="00F75175" w:rsidRPr="008C24C7" w:rsidRDefault="000A64FD" w:rsidP="001B2843">
            <w:pPr>
              <w:spacing w:after="0" w:line="240" w:lineRule="auto"/>
              <w:jc w:val="center"/>
              <w:rPr>
                <w:rFonts w:ascii="Times New Roman" w:eastAsiaTheme="minorEastAsia" w:hAnsi="Times New Roman"/>
              </w:rPr>
            </w:pPr>
            <w:r>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after="0" w:line="240" w:lineRule="auto"/>
              <w:jc w:val="center"/>
              <w:rPr>
                <w:rFonts w:ascii="Times New Roman" w:eastAsiaTheme="minorEastAsia" w:hAnsi="Times New Roman"/>
              </w:rPr>
            </w:pPr>
            <w:r w:rsidRPr="008C24C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3,61</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3,55</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58,06</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line="240" w:lineRule="auto"/>
              <w:jc w:val="center"/>
              <w:rPr>
                <w:rFonts w:ascii="Times New Roman" w:eastAsiaTheme="minorEastAsia" w:hAnsi="Times New Roman"/>
              </w:rPr>
            </w:pPr>
            <w:r>
              <w:rPr>
                <w:rFonts w:ascii="Times New Roman" w:hAnsi="Times New Roman"/>
              </w:rPr>
              <w:t>51,61</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line="240" w:lineRule="auto"/>
              <w:jc w:val="center"/>
              <w:rPr>
                <w:rFonts w:ascii="Times New Roman" w:eastAsiaTheme="minorEastAsia" w:hAnsi="Times New Roman"/>
              </w:rPr>
            </w:pPr>
            <w:r w:rsidRPr="008C24C7">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53,42</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221570" w:rsidP="001B2843">
            <w:pPr>
              <w:spacing w:after="0" w:line="240" w:lineRule="auto"/>
              <w:jc w:val="center"/>
              <w:rPr>
                <w:rFonts w:ascii="Times New Roman" w:eastAsiaTheme="minorEastAsia" w:hAnsi="Times New Roman"/>
              </w:rPr>
            </w:pPr>
            <w:r>
              <w:rPr>
                <w:rFonts w:ascii="Times New Roman" w:hAnsi="Times New Roman"/>
              </w:rPr>
              <w:t>51,61</w:t>
            </w:r>
          </w:p>
        </w:tc>
      </w:tr>
      <w:tr w:rsidR="00F75175" w:rsidRPr="001B2843" w:rsidTr="00530FE9">
        <w:trPr>
          <w:trHeight w:val="483"/>
        </w:trPr>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line="240" w:lineRule="auto"/>
              <w:rPr>
                <w:rFonts w:ascii="Times New Roman" w:eastAsiaTheme="minorEastAsia" w:hAnsi="Times New Roman"/>
                <w:b/>
              </w:rPr>
            </w:pPr>
            <w:r w:rsidRPr="008C24C7">
              <w:rPr>
                <w:rFonts w:ascii="Times New Roman" w:hAnsi="Times New Roman"/>
                <w:b/>
              </w:rPr>
              <w:t>ИТОГО</w:t>
            </w:r>
          </w:p>
        </w:tc>
        <w:tc>
          <w:tcPr>
            <w:tcW w:w="0" w:type="auto"/>
            <w:tcBorders>
              <w:top w:val="single" w:sz="4" w:space="0" w:color="auto"/>
              <w:left w:val="single" w:sz="4" w:space="0" w:color="auto"/>
              <w:bottom w:val="single" w:sz="4" w:space="0" w:color="auto"/>
              <w:right w:val="single" w:sz="4" w:space="0" w:color="auto"/>
            </w:tcBorders>
            <w:hideMark/>
          </w:tcPr>
          <w:p w:rsidR="00F75175" w:rsidRPr="000A64FD" w:rsidRDefault="008C24C7" w:rsidP="001B2843">
            <w:pPr>
              <w:spacing w:line="240" w:lineRule="auto"/>
              <w:jc w:val="center"/>
              <w:rPr>
                <w:rFonts w:ascii="Times New Roman" w:eastAsiaTheme="minorEastAsia" w:hAnsi="Times New Roman"/>
                <w:b/>
                <w:i/>
              </w:rPr>
            </w:pPr>
            <w:r w:rsidRPr="000A64FD">
              <w:rPr>
                <w:rFonts w:ascii="Times New Roman" w:hAnsi="Times New Roman"/>
                <w:b/>
                <w:i/>
              </w:rPr>
              <w:t>96</w:t>
            </w:r>
          </w:p>
        </w:tc>
        <w:tc>
          <w:tcPr>
            <w:tcW w:w="0" w:type="auto"/>
            <w:tcBorders>
              <w:top w:val="single" w:sz="4" w:space="0" w:color="auto"/>
              <w:left w:val="single" w:sz="4" w:space="0" w:color="auto"/>
              <w:bottom w:val="single" w:sz="4" w:space="0" w:color="auto"/>
              <w:right w:val="single" w:sz="4" w:space="0" w:color="auto"/>
            </w:tcBorders>
            <w:hideMark/>
          </w:tcPr>
          <w:p w:rsidR="00F75175" w:rsidRPr="000A64FD" w:rsidRDefault="008C24C7" w:rsidP="001B2843">
            <w:pPr>
              <w:spacing w:line="240" w:lineRule="auto"/>
              <w:jc w:val="center"/>
              <w:rPr>
                <w:rFonts w:ascii="Times New Roman" w:eastAsiaTheme="minorEastAsia" w:hAnsi="Times New Roman"/>
                <w:b/>
                <w:i/>
              </w:rPr>
            </w:pPr>
            <w:r w:rsidRPr="000A64FD">
              <w:rPr>
                <w:rFonts w:ascii="Times New Roman" w:hAnsi="Times New Roman"/>
                <w:b/>
                <w:i/>
              </w:rPr>
              <w:t>97</w:t>
            </w:r>
          </w:p>
        </w:tc>
        <w:tc>
          <w:tcPr>
            <w:tcW w:w="0" w:type="auto"/>
            <w:tcBorders>
              <w:top w:val="single" w:sz="4" w:space="0" w:color="auto"/>
              <w:left w:val="single" w:sz="4" w:space="0" w:color="auto"/>
              <w:bottom w:val="single" w:sz="4" w:space="0" w:color="auto"/>
              <w:right w:val="single" w:sz="4" w:space="0" w:color="auto"/>
            </w:tcBorders>
            <w:hideMark/>
          </w:tcPr>
          <w:p w:rsidR="00F75175" w:rsidRPr="000A64FD" w:rsidRDefault="000A64FD" w:rsidP="001B2843">
            <w:pPr>
              <w:spacing w:line="240" w:lineRule="auto"/>
              <w:jc w:val="center"/>
              <w:rPr>
                <w:rFonts w:ascii="Times New Roman" w:eastAsiaTheme="minorEastAsia" w:hAnsi="Times New Roman"/>
                <w:b/>
                <w:i/>
              </w:rPr>
            </w:pPr>
            <w:r w:rsidRPr="000A64FD">
              <w:rPr>
                <w:rFonts w:ascii="Times New Roman" w:hAnsi="Times New Roman"/>
                <w:b/>
                <w:i/>
              </w:rPr>
              <w:t>8</w:t>
            </w:r>
          </w:p>
        </w:tc>
        <w:tc>
          <w:tcPr>
            <w:tcW w:w="0" w:type="auto"/>
            <w:tcBorders>
              <w:top w:val="single" w:sz="4" w:space="0" w:color="auto"/>
              <w:left w:val="single" w:sz="4" w:space="0" w:color="auto"/>
              <w:bottom w:val="single" w:sz="4" w:space="0" w:color="auto"/>
              <w:right w:val="single" w:sz="4" w:space="0" w:color="auto"/>
            </w:tcBorders>
            <w:hideMark/>
          </w:tcPr>
          <w:p w:rsidR="00F75175" w:rsidRPr="000A64FD" w:rsidRDefault="000A64FD" w:rsidP="001B2843">
            <w:pPr>
              <w:spacing w:line="240" w:lineRule="auto"/>
              <w:jc w:val="center"/>
              <w:rPr>
                <w:rFonts w:ascii="Times New Roman" w:eastAsiaTheme="minorEastAsia" w:hAnsi="Times New Roman"/>
                <w:b/>
                <w:i/>
              </w:rPr>
            </w:pPr>
            <w:r w:rsidRPr="000A64FD">
              <w:rPr>
                <w:rFonts w:ascii="Times New Roman" w:hAnsi="Times New Roman"/>
                <w:b/>
                <w:i/>
              </w:rPr>
              <w:t>11</w:t>
            </w:r>
          </w:p>
        </w:tc>
        <w:tc>
          <w:tcPr>
            <w:tcW w:w="0" w:type="auto"/>
            <w:tcBorders>
              <w:top w:val="single" w:sz="4" w:space="0" w:color="auto"/>
              <w:left w:val="single" w:sz="4" w:space="0" w:color="auto"/>
              <w:bottom w:val="single" w:sz="4" w:space="0" w:color="auto"/>
              <w:right w:val="single" w:sz="4" w:space="0" w:color="auto"/>
            </w:tcBorders>
            <w:hideMark/>
          </w:tcPr>
          <w:p w:rsidR="00F75175" w:rsidRPr="000A64FD" w:rsidRDefault="000A64FD" w:rsidP="001B2843">
            <w:pPr>
              <w:spacing w:line="240" w:lineRule="auto"/>
              <w:jc w:val="center"/>
              <w:rPr>
                <w:rFonts w:ascii="Times New Roman" w:eastAsiaTheme="minorEastAsia" w:hAnsi="Times New Roman"/>
                <w:b/>
                <w:i/>
              </w:rPr>
            </w:pPr>
            <w:r w:rsidRPr="000A64FD">
              <w:rPr>
                <w:rFonts w:ascii="Times New Roman" w:hAnsi="Times New Roman"/>
                <w:b/>
                <w:i/>
              </w:rPr>
              <w:t>49</w:t>
            </w:r>
          </w:p>
        </w:tc>
        <w:tc>
          <w:tcPr>
            <w:tcW w:w="0" w:type="auto"/>
            <w:tcBorders>
              <w:top w:val="single" w:sz="4" w:space="0" w:color="auto"/>
              <w:left w:val="single" w:sz="4" w:space="0" w:color="auto"/>
              <w:bottom w:val="single" w:sz="4" w:space="0" w:color="auto"/>
              <w:right w:val="single" w:sz="4" w:space="0" w:color="auto"/>
            </w:tcBorders>
            <w:hideMark/>
          </w:tcPr>
          <w:p w:rsidR="00F75175" w:rsidRPr="000A64FD" w:rsidRDefault="000A64FD" w:rsidP="001B2843">
            <w:pPr>
              <w:spacing w:line="240" w:lineRule="auto"/>
              <w:jc w:val="center"/>
              <w:rPr>
                <w:rFonts w:ascii="Times New Roman" w:eastAsiaTheme="minorEastAsia" w:hAnsi="Times New Roman"/>
                <w:b/>
                <w:i/>
              </w:rPr>
            </w:pPr>
            <w:r w:rsidRPr="000A64FD">
              <w:rPr>
                <w:rFonts w:ascii="Times New Roman" w:hAnsi="Times New Roman"/>
                <w:b/>
                <w:i/>
              </w:rPr>
              <w:t>44</w:t>
            </w:r>
          </w:p>
        </w:tc>
        <w:tc>
          <w:tcPr>
            <w:tcW w:w="525" w:type="dxa"/>
            <w:tcBorders>
              <w:top w:val="single" w:sz="4" w:space="0" w:color="auto"/>
              <w:left w:val="single" w:sz="4" w:space="0" w:color="auto"/>
              <w:bottom w:val="single" w:sz="4" w:space="0" w:color="auto"/>
              <w:right w:val="single" w:sz="4" w:space="0" w:color="auto"/>
            </w:tcBorders>
            <w:hideMark/>
          </w:tcPr>
          <w:p w:rsidR="00F75175" w:rsidRPr="000A64FD" w:rsidRDefault="000A64FD" w:rsidP="000A64FD">
            <w:pPr>
              <w:spacing w:line="240" w:lineRule="auto"/>
              <w:rPr>
                <w:rFonts w:ascii="Times New Roman" w:eastAsiaTheme="minorEastAsia" w:hAnsi="Times New Roman"/>
                <w:b/>
                <w:i/>
              </w:rPr>
            </w:pPr>
            <w:r w:rsidRPr="000A64FD">
              <w:rPr>
                <w:rFonts w:ascii="Times New Roman" w:eastAsiaTheme="minorEastAsia" w:hAnsi="Times New Roman"/>
                <w:b/>
                <w:i/>
              </w:rPr>
              <w:t>15</w:t>
            </w:r>
          </w:p>
        </w:tc>
        <w:tc>
          <w:tcPr>
            <w:tcW w:w="526" w:type="dxa"/>
            <w:tcBorders>
              <w:top w:val="single" w:sz="4" w:space="0" w:color="auto"/>
              <w:left w:val="single" w:sz="4" w:space="0" w:color="auto"/>
              <w:bottom w:val="single" w:sz="4" w:space="0" w:color="auto"/>
              <w:right w:val="single" w:sz="4" w:space="0" w:color="auto"/>
            </w:tcBorders>
            <w:hideMark/>
          </w:tcPr>
          <w:p w:rsidR="00F75175" w:rsidRPr="000A64FD" w:rsidRDefault="000A64FD" w:rsidP="001B2843">
            <w:pPr>
              <w:spacing w:line="240" w:lineRule="auto"/>
              <w:jc w:val="center"/>
              <w:rPr>
                <w:rFonts w:ascii="Times New Roman" w:eastAsiaTheme="minorEastAsia" w:hAnsi="Times New Roman"/>
                <w:b/>
                <w:i/>
              </w:rPr>
            </w:pPr>
            <w:r w:rsidRPr="000A64FD">
              <w:rPr>
                <w:rFonts w:ascii="Times New Roman" w:hAnsi="Times New Roman"/>
                <w:b/>
                <w:i/>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line="240" w:lineRule="auto"/>
              <w:jc w:val="center"/>
              <w:rPr>
                <w:rFonts w:ascii="Times New Roman" w:eastAsiaTheme="minorEastAsia" w:hAnsi="Times New Roman"/>
                <w:b/>
                <w:i/>
              </w:rPr>
            </w:pPr>
            <w:r w:rsidRPr="008C24C7">
              <w:rPr>
                <w:rFonts w:ascii="Times New Roman" w:hAnsi="Times New Roman"/>
                <w:b/>
                <w:i/>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8C24C7" w:rsidRDefault="00F75175" w:rsidP="001B2843">
            <w:pPr>
              <w:spacing w:line="240" w:lineRule="auto"/>
              <w:jc w:val="center"/>
              <w:rPr>
                <w:rFonts w:ascii="Times New Roman" w:eastAsiaTheme="minorEastAsia" w:hAnsi="Times New Roman"/>
                <w:b/>
                <w:i/>
              </w:rPr>
            </w:pPr>
            <w:r w:rsidRPr="008C24C7">
              <w:rPr>
                <w:rFonts w:ascii="Times New Roman" w:hAnsi="Times New Roman"/>
                <w:b/>
                <w:i/>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0A64FD" w:rsidP="001B2843">
            <w:pPr>
              <w:spacing w:line="240" w:lineRule="auto"/>
              <w:jc w:val="center"/>
              <w:rPr>
                <w:rFonts w:ascii="Times New Roman" w:eastAsiaTheme="minorEastAsia" w:hAnsi="Times New Roman"/>
                <w:b/>
                <w:i/>
              </w:rPr>
            </w:pPr>
            <w:r w:rsidRPr="00051B74">
              <w:rPr>
                <w:rFonts w:ascii="Times New Roman" w:hAnsi="Times New Roman"/>
                <w:b/>
                <w:i/>
              </w:rPr>
              <w:t>3,68</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0A64FD" w:rsidP="001B2843">
            <w:pPr>
              <w:spacing w:line="240" w:lineRule="auto"/>
              <w:jc w:val="center"/>
              <w:rPr>
                <w:rFonts w:ascii="Times New Roman" w:eastAsiaTheme="minorEastAsia" w:hAnsi="Times New Roman"/>
                <w:b/>
                <w:i/>
              </w:rPr>
            </w:pPr>
            <w:r w:rsidRPr="00051B74">
              <w:rPr>
                <w:rFonts w:ascii="Times New Roman" w:hAnsi="Times New Roman"/>
                <w:b/>
                <w:i/>
              </w:rPr>
              <w:t>3,68</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0A64FD" w:rsidP="001B2843">
            <w:pPr>
              <w:spacing w:line="240" w:lineRule="auto"/>
              <w:jc w:val="center"/>
              <w:rPr>
                <w:rFonts w:ascii="Times New Roman" w:eastAsiaTheme="minorEastAsia" w:hAnsi="Times New Roman"/>
                <w:b/>
                <w:i/>
              </w:rPr>
            </w:pPr>
            <w:r w:rsidRPr="00051B74">
              <w:rPr>
                <w:rFonts w:ascii="Times New Roman" w:hAnsi="Times New Roman"/>
                <w:b/>
                <w:i/>
              </w:rPr>
              <w:t>59,38</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0A64FD" w:rsidP="001B2843">
            <w:pPr>
              <w:spacing w:line="240" w:lineRule="auto"/>
              <w:jc w:val="center"/>
              <w:rPr>
                <w:rFonts w:ascii="Times New Roman" w:eastAsiaTheme="minorEastAsia" w:hAnsi="Times New Roman"/>
                <w:b/>
                <w:i/>
              </w:rPr>
            </w:pPr>
            <w:r w:rsidRPr="00051B74">
              <w:rPr>
                <w:rFonts w:ascii="Times New Roman" w:hAnsi="Times New Roman"/>
                <w:b/>
                <w:i/>
              </w:rPr>
              <w:t>56,70</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1B2843">
            <w:pPr>
              <w:spacing w:line="240" w:lineRule="auto"/>
              <w:jc w:val="center"/>
              <w:rPr>
                <w:rFonts w:ascii="Times New Roman" w:eastAsiaTheme="minorEastAsia" w:hAnsi="Times New Roman"/>
                <w:b/>
                <w:i/>
              </w:rPr>
            </w:pPr>
            <w:r w:rsidRPr="00051B74">
              <w:rPr>
                <w:rFonts w:ascii="Times New Roman" w:hAnsi="Times New Roman"/>
                <w:b/>
                <w:i/>
              </w:rPr>
              <w:t>100</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0A64FD" w:rsidP="001B2843">
            <w:pPr>
              <w:spacing w:line="240" w:lineRule="auto"/>
              <w:jc w:val="center"/>
              <w:rPr>
                <w:rFonts w:ascii="Times New Roman" w:eastAsiaTheme="minorEastAsia" w:hAnsi="Times New Roman"/>
                <w:b/>
                <w:i/>
              </w:rPr>
            </w:pPr>
            <w:r w:rsidRPr="00051B74">
              <w:rPr>
                <w:rFonts w:ascii="Times New Roman" w:hAnsi="Times New Roman"/>
                <w:b/>
                <w:i/>
              </w:rPr>
              <w:t>55,63</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AB2341" w:rsidP="00AB2341">
            <w:pPr>
              <w:spacing w:line="240" w:lineRule="auto"/>
              <w:rPr>
                <w:rFonts w:ascii="Times New Roman" w:eastAsiaTheme="minorEastAsia" w:hAnsi="Times New Roman"/>
                <w:b/>
                <w:i/>
              </w:rPr>
            </w:pPr>
            <w:r w:rsidRPr="00051B74">
              <w:rPr>
                <w:rFonts w:ascii="Times New Roman" w:hAnsi="Times New Roman"/>
                <w:b/>
                <w:i/>
              </w:rPr>
              <w:t>55,96</w:t>
            </w:r>
          </w:p>
        </w:tc>
      </w:tr>
    </w:tbl>
    <w:p w:rsidR="00B0270B" w:rsidRPr="00530FE9" w:rsidRDefault="004E7639" w:rsidP="00530FE9">
      <w:pPr>
        <w:spacing w:line="240" w:lineRule="auto"/>
        <w:jc w:val="both"/>
        <w:rPr>
          <w:rFonts w:ascii="Times New Roman" w:eastAsiaTheme="minorEastAsia" w:hAnsi="Times New Roman"/>
          <w:sz w:val="28"/>
          <w:szCs w:val="28"/>
        </w:rPr>
      </w:pPr>
      <w:r w:rsidRPr="00530FE9">
        <w:rPr>
          <w:rFonts w:ascii="Times New Roman" w:hAnsi="Times New Roman"/>
          <w:b/>
          <w:sz w:val="28"/>
          <w:szCs w:val="28"/>
        </w:rPr>
        <w:t xml:space="preserve">Параллель 3-х классов: </w:t>
      </w:r>
      <w:r w:rsidR="00B0270B" w:rsidRPr="00530FE9">
        <w:rPr>
          <w:rFonts w:ascii="Times New Roman" w:hAnsi="Times New Roman"/>
          <w:sz w:val="28"/>
          <w:szCs w:val="28"/>
        </w:rPr>
        <w:t>происходит</w:t>
      </w:r>
      <w:r w:rsidRPr="00530FE9">
        <w:rPr>
          <w:rFonts w:ascii="Times New Roman" w:hAnsi="Times New Roman"/>
          <w:sz w:val="28"/>
          <w:szCs w:val="28"/>
        </w:rPr>
        <w:t xml:space="preserve"> снижение % качества на 2,68, степень </w:t>
      </w:r>
      <w:proofErr w:type="spellStart"/>
      <w:r w:rsidRPr="00530FE9">
        <w:rPr>
          <w:rFonts w:ascii="Times New Roman" w:hAnsi="Times New Roman"/>
          <w:sz w:val="28"/>
          <w:szCs w:val="28"/>
        </w:rPr>
        <w:t>обученности</w:t>
      </w:r>
      <w:proofErr w:type="spellEnd"/>
      <w:r w:rsidRPr="00530FE9">
        <w:rPr>
          <w:rFonts w:ascii="Times New Roman" w:hAnsi="Times New Roman"/>
          <w:sz w:val="28"/>
          <w:szCs w:val="28"/>
        </w:rPr>
        <w:t xml:space="preserve"> и  средний</w:t>
      </w:r>
      <w:r w:rsidR="001116BD" w:rsidRPr="00530FE9">
        <w:rPr>
          <w:rFonts w:ascii="Times New Roman" w:hAnsi="Times New Roman"/>
          <w:sz w:val="28"/>
          <w:szCs w:val="28"/>
        </w:rPr>
        <w:t xml:space="preserve"> балл</w:t>
      </w:r>
      <w:r w:rsidRPr="00530FE9">
        <w:rPr>
          <w:rFonts w:ascii="Times New Roman" w:hAnsi="Times New Roman"/>
          <w:sz w:val="28"/>
          <w:szCs w:val="28"/>
        </w:rPr>
        <w:t xml:space="preserve"> остались без изменения.</w:t>
      </w:r>
    </w:p>
    <w:p w:rsidR="00F75175" w:rsidRPr="00530FE9" w:rsidRDefault="00F75175" w:rsidP="00B0270B">
      <w:pPr>
        <w:spacing w:line="240" w:lineRule="auto"/>
        <w:jc w:val="center"/>
        <w:rPr>
          <w:rFonts w:ascii="Times New Roman" w:eastAsiaTheme="minorEastAsia" w:hAnsi="Times New Roman"/>
          <w:sz w:val="28"/>
          <w:szCs w:val="28"/>
        </w:rPr>
      </w:pPr>
      <w:r w:rsidRPr="00530FE9">
        <w:rPr>
          <w:rFonts w:ascii="Times New Roman" w:hAnsi="Times New Roman"/>
          <w:b/>
          <w:sz w:val="28"/>
          <w:szCs w:val="28"/>
        </w:rPr>
        <w:t>4-ые классы</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505"/>
        <w:gridCol w:w="505"/>
        <w:gridCol w:w="505"/>
        <w:gridCol w:w="553"/>
        <w:gridCol w:w="504"/>
        <w:gridCol w:w="504"/>
        <w:gridCol w:w="504"/>
        <w:gridCol w:w="504"/>
        <w:gridCol w:w="504"/>
        <w:gridCol w:w="504"/>
        <w:gridCol w:w="504"/>
        <w:gridCol w:w="504"/>
        <w:gridCol w:w="540"/>
        <w:gridCol w:w="540"/>
        <w:gridCol w:w="1057"/>
        <w:gridCol w:w="540"/>
        <w:gridCol w:w="540"/>
      </w:tblGrid>
      <w:tr w:rsidR="00F75175" w:rsidRPr="001B2843" w:rsidTr="00F75175">
        <w:tc>
          <w:tcPr>
            <w:tcW w:w="0" w:type="auto"/>
            <w:vMerge w:val="restart"/>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Класс/классный руководитель</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Кол-во учащихся</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Кол-во отличников</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На «4» и «5»</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С одной «3»</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Не успевает</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Средний балл</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 качества</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 успеваемости</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051B74">
            <w:pPr>
              <w:spacing w:line="240" w:lineRule="auto"/>
              <w:jc w:val="center"/>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r>
      <w:tr w:rsidR="00F75175" w:rsidRPr="001B2843" w:rsidTr="00F75175">
        <w:tc>
          <w:tcPr>
            <w:tcW w:w="0" w:type="auto"/>
            <w:vMerge/>
            <w:tcBorders>
              <w:top w:val="single" w:sz="4" w:space="0" w:color="auto"/>
              <w:left w:val="single" w:sz="4" w:space="0" w:color="auto"/>
              <w:bottom w:val="single" w:sz="4" w:space="0" w:color="auto"/>
              <w:right w:val="single" w:sz="4" w:space="0" w:color="auto"/>
            </w:tcBorders>
            <w:vAlign w:val="center"/>
            <w:hideMark/>
          </w:tcPr>
          <w:p w:rsidR="00F75175" w:rsidRPr="001B2843" w:rsidRDefault="00F75175" w:rsidP="001B2843">
            <w:pPr>
              <w:spacing w:after="0" w:line="240" w:lineRule="auto"/>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2015</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-2017</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2015</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2015</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-2017</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2015</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-2017</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2015</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-2017</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2015</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-2017</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2015</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-2017</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-2017</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2015</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tc>
        <w:tc>
          <w:tcPr>
            <w:tcW w:w="0" w:type="auto"/>
            <w:tcBorders>
              <w:top w:val="single" w:sz="4" w:space="0" w:color="auto"/>
              <w:left w:val="single" w:sz="4" w:space="0" w:color="auto"/>
              <w:bottom w:val="single" w:sz="4" w:space="0" w:color="auto"/>
              <w:right w:val="single" w:sz="4" w:space="0" w:color="auto"/>
            </w:tcBorders>
            <w:hideMark/>
          </w:tcPr>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2016</w:t>
            </w:r>
          </w:p>
          <w:p w:rsidR="00F75175" w:rsidRPr="00051B74" w:rsidRDefault="00F75175" w:rsidP="00051B74">
            <w:pPr>
              <w:pStyle w:val="af5"/>
              <w:jc w:val="center"/>
              <w:rPr>
                <w:rFonts w:ascii="Times New Roman" w:eastAsiaTheme="minorEastAsia" w:hAnsi="Times New Roman"/>
              </w:rPr>
            </w:pPr>
            <w:r w:rsidRPr="00051B74">
              <w:rPr>
                <w:rFonts w:ascii="Times New Roman" w:hAnsi="Times New Roman"/>
              </w:rPr>
              <w:t>-2017</w:t>
            </w:r>
          </w:p>
        </w:tc>
      </w:tr>
      <w:tr w:rsidR="00F75175" w:rsidRPr="001B2843" w:rsidTr="00F75175">
        <w:tc>
          <w:tcPr>
            <w:tcW w:w="0" w:type="auto"/>
            <w:tcBorders>
              <w:top w:val="single" w:sz="4" w:space="0" w:color="auto"/>
              <w:left w:val="single" w:sz="4" w:space="0" w:color="auto"/>
              <w:bottom w:val="single" w:sz="4" w:space="0" w:color="auto"/>
              <w:right w:val="single" w:sz="4" w:space="0" w:color="auto"/>
            </w:tcBorders>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 xml:space="preserve">4А </w:t>
            </w:r>
          </w:p>
          <w:p w:rsidR="00F75175" w:rsidRPr="00051B74" w:rsidRDefault="00051B74" w:rsidP="001B2843">
            <w:pPr>
              <w:spacing w:after="0" w:line="240" w:lineRule="auto"/>
              <w:rPr>
                <w:rFonts w:ascii="Times New Roman" w:hAnsi="Times New Roman"/>
                <w:i/>
                <w:sz w:val="18"/>
                <w:szCs w:val="18"/>
              </w:rPr>
            </w:pPr>
            <w:r>
              <w:rPr>
                <w:rFonts w:ascii="Times New Roman" w:hAnsi="Times New Roman"/>
                <w:i/>
                <w:sz w:val="18"/>
                <w:szCs w:val="18"/>
              </w:rPr>
              <w:t>Самойлова М.Л.</w:t>
            </w:r>
          </w:p>
          <w:p w:rsidR="00F75175" w:rsidRPr="001B2843" w:rsidRDefault="00F75175" w:rsidP="001B2843">
            <w:pPr>
              <w:spacing w:after="0" w:line="240" w:lineRule="auto"/>
              <w:rPr>
                <w:rFonts w:ascii="Times New Roman" w:eastAsiaTheme="minorEastAsia" w:hAnsi="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eastAsiaTheme="minorEastAsia" w:hAnsi="Times New Roman"/>
              </w:rPr>
              <w:t>26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eastAsiaTheme="minorEastAsia" w:hAnsi="Times New Roman"/>
              </w:rPr>
              <w:t>27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15405" w:rsidP="001B2843">
            <w:pPr>
              <w:spacing w:after="0" w:line="240" w:lineRule="auto"/>
              <w:jc w:val="center"/>
              <w:rPr>
                <w:rFonts w:ascii="Times New Roman" w:eastAsiaTheme="minorEastAsia" w:hAnsi="Times New Roman"/>
              </w:rPr>
            </w:pPr>
            <w:r>
              <w:rPr>
                <w:rFonts w:ascii="Times New Roman" w:hAnsi="Times New Roman"/>
              </w:rPr>
              <w:t>14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1B2843">
            <w:pPr>
              <w:spacing w:after="0" w:line="240" w:lineRule="auto"/>
              <w:jc w:val="center"/>
              <w:rPr>
                <w:rFonts w:ascii="Times New Roman" w:eastAsiaTheme="minorEastAsia" w:hAnsi="Times New Roman"/>
              </w:rPr>
            </w:pPr>
            <w:r>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1B2843">
            <w:pPr>
              <w:spacing w:after="0" w:line="240" w:lineRule="auto"/>
              <w:jc w:val="center"/>
              <w:rPr>
                <w:rFonts w:ascii="Times New Roman" w:eastAsiaTheme="minorEastAsia"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3,54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3,67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46,15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59,26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541F5C">
            <w:pPr>
              <w:spacing w:after="0" w:line="240" w:lineRule="auto"/>
              <w:rPr>
                <w:rFonts w:ascii="Times New Roman" w:eastAsiaTheme="minorEastAsia" w:hAnsi="Times New Roman"/>
              </w:rPr>
            </w:pPr>
            <w:r>
              <w:rPr>
                <w:rFonts w:ascii="Times New Roman" w:eastAsiaTheme="minorEastAsia" w:hAnsi="Times New Roman"/>
              </w:rPr>
              <w:t>51,69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55,26</w:t>
            </w:r>
          </w:p>
        </w:tc>
      </w:tr>
      <w:tr w:rsidR="00F75175" w:rsidRPr="001B2843" w:rsidTr="00F75175">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4Б</w:t>
            </w:r>
          </w:p>
          <w:p w:rsidR="00F75175" w:rsidRPr="00051B74" w:rsidRDefault="00051B74" w:rsidP="001B2843">
            <w:pPr>
              <w:spacing w:after="0" w:line="240" w:lineRule="auto"/>
              <w:rPr>
                <w:rFonts w:ascii="Times New Roman" w:eastAsiaTheme="minorEastAsia" w:hAnsi="Times New Roman"/>
                <w:i/>
                <w:sz w:val="18"/>
                <w:szCs w:val="18"/>
              </w:rPr>
            </w:pPr>
            <w:r>
              <w:rPr>
                <w:rFonts w:ascii="Times New Roman" w:eastAsiaTheme="minorEastAsia" w:hAnsi="Times New Roman"/>
                <w:i/>
                <w:sz w:val="18"/>
                <w:szCs w:val="18"/>
              </w:rPr>
              <w:t>Новикова С.В.</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eastAsiaTheme="minorEastAsia" w:hAnsi="Times New Roman"/>
              </w:rPr>
              <w:t>28</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eastAsiaTheme="minorEastAsia" w:hAnsi="Times New Roman"/>
              </w:rPr>
              <w:t>27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15405" w:rsidP="001B2843">
            <w:pPr>
              <w:spacing w:after="0" w:line="240" w:lineRule="auto"/>
              <w:jc w:val="center"/>
              <w:rPr>
                <w:rFonts w:ascii="Times New Roman" w:eastAsiaTheme="minorEastAsia" w:hAnsi="Times New Roman"/>
              </w:rPr>
            </w:pPr>
            <w:r>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hAnsi="Times New Roman"/>
              </w:rPr>
              <w:t>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15405" w:rsidP="001B2843">
            <w:pPr>
              <w:spacing w:after="0" w:line="240" w:lineRule="auto"/>
              <w:jc w:val="center"/>
              <w:rPr>
                <w:rFonts w:ascii="Times New Roman" w:eastAsiaTheme="minorEastAsia" w:hAnsi="Times New Roman"/>
              </w:rPr>
            </w:pPr>
            <w:r>
              <w:rPr>
                <w:rFonts w:ascii="Times New Roman" w:hAnsi="Times New Roman"/>
              </w:rPr>
              <w:t>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1B2843">
            <w:pPr>
              <w:spacing w:after="0" w:line="240" w:lineRule="auto"/>
              <w:jc w:val="center"/>
              <w:rPr>
                <w:rFonts w:ascii="Times New Roman" w:eastAsiaTheme="minorEastAsia" w:hAnsi="Times New Roman"/>
              </w:rPr>
            </w:pPr>
            <w:r>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1B2843">
            <w:pPr>
              <w:spacing w:after="0" w:line="240" w:lineRule="auto"/>
              <w:jc w:val="center"/>
              <w:rPr>
                <w:rFonts w:ascii="Times New Roman" w:eastAsiaTheme="minorEastAsia" w:hAnsi="Times New Roman"/>
              </w:rPr>
            </w:pPr>
            <w:r>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3,68</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3,63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48,15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56,43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54,81</w:t>
            </w:r>
          </w:p>
        </w:tc>
      </w:tr>
      <w:tr w:rsidR="00F75175" w:rsidRPr="001B2843" w:rsidTr="00F75175">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4В</w:t>
            </w:r>
          </w:p>
          <w:p w:rsidR="00F75175" w:rsidRPr="00051B74" w:rsidRDefault="00051B74" w:rsidP="001B2843">
            <w:pPr>
              <w:spacing w:after="0" w:line="240" w:lineRule="auto"/>
              <w:rPr>
                <w:rFonts w:ascii="Times New Roman" w:eastAsiaTheme="minorEastAsia" w:hAnsi="Times New Roman"/>
                <w:i/>
                <w:sz w:val="18"/>
                <w:szCs w:val="18"/>
              </w:rPr>
            </w:pPr>
            <w:r>
              <w:rPr>
                <w:rFonts w:ascii="Times New Roman" w:eastAsiaTheme="minorEastAsia" w:hAnsi="Times New Roman"/>
                <w:i/>
                <w:sz w:val="18"/>
                <w:szCs w:val="18"/>
              </w:rPr>
              <w:t>Астапова Е.А.</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eastAsiaTheme="minorEastAsia" w:hAnsi="Times New Roman"/>
              </w:rPr>
              <w:t>27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eastAsiaTheme="minorEastAsia" w:hAnsi="Times New Roman"/>
              </w:rPr>
              <w:t>26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15405" w:rsidP="001B2843">
            <w:pPr>
              <w:spacing w:after="0" w:line="240" w:lineRule="auto"/>
              <w:jc w:val="center"/>
              <w:rPr>
                <w:rFonts w:ascii="Times New Roman" w:eastAsiaTheme="minorEastAsia" w:hAnsi="Times New Roman"/>
              </w:rPr>
            </w:pPr>
            <w:r>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1</w:t>
            </w:r>
            <w:r w:rsidR="00051B74">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1</w:t>
            </w:r>
            <w:r w:rsidR="00615405">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1B2843">
            <w:pPr>
              <w:spacing w:after="0" w:line="240" w:lineRule="auto"/>
              <w:jc w:val="center"/>
              <w:rPr>
                <w:rFonts w:ascii="Times New Roman" w:eastAsiaTheme="minorEastAsia" w:hAnsi="Times New Roman"/>
              </w:rPr>
            </w:pPr>
            <w:r>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1B2843">
            <w:pPr>
              <w:spacing w:after="0" w:line="240" w:lineRule="auto"/>
              <w:jc w:val="center"/>
              <w:rPr>
                <w:rFonts w:ascii="Times New Roman" w:eastAsiaTheme="minorEastAsia"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4,11</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4,04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88,89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line="240" w:lineRule="auto"/>
              <w:jc w:val="center"/>
              <w:rPr>
                <w:rFonts w:ascii="Times New Roman" w:eastAsiaTheme="minorEastAsia" w:hAnsi="Times New Roman"/>
              </w:rPr>
            </w:pPr>
            <w:r>
              <w:rPr>
                <w:rFonts w:ascii="Times New Roman" w:eastAsiaTheme="minorEastAsia" w:hAnsi="Times New Roman"/>
              </w:rPr>
              <w:t>84,62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68,89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66,62</w:t>
            </w:r>
          </w:p>
        </w:tc>
      </w:tr>
      <w:tr w:rsidR="00F75175" w:rsidRPr="001B2843" w:rsidTr="00F75175">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4Г</w:t>
            </w:r>
          </w:p>
          <w:p w:rsidR="00F75175" w:rsidRPr="00051B74" w:rsidRDefault="00051B74" w:rsidP="001B2843">
            <w:pPr>
              <w:spacing w:after="0" w:line="240" w:lineRule="auto"/>
              <w:rPr>
                <w:rFonts w:ascii="Times New Roman" w:eastAsiaTheme="minorEastAsia" w:hAnsi="Times New Roman"/>
                <w:i/>
                <w:sz w:val="18"/>
                <w:szCs w:val="18"/>
              </w:rPr>
            </w:pPr>
            <w:proofErr w:type="spellStart"/>
            <w:r>
              <w:rPr>
                <w:rFonts w:ascii="Times New Roman" w:eastAsiaTheme="minorEastAsia" w:hAnsi="Times New Roman"/>
                <w:i/>
                <w:sz w:val="18"/>
                <w:szCs w:val="18"/>
              </w:rPr>
              <w:t>Катухова</w:t>
            </w:r>
            <w:proofErr w:type="spellEnd"/>
            <w:r>
              <w:rPr>
                <w:rFonts w:ascii="Times New Roman" w:eastAsiaTheme="minorEastAsia" w:hAnsi="Times New Roman"/>
                <w:i/>
                <w:sz w:val="18"/>
                <w:szCs w:val="18"/>
              </w:rPr>
              <w:t xml:space="preserve"> Е.Д.</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eastAsiaTheme="minorEastAsia" w:hAnsi="Times New Roman"/>
              </w:rPr>
              <w:t>26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eastAsiaTheme="minorEastAsia" w:hAnsi="Times New Roman"/>
              </w:rPr>
              <w:t>26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after="0" w:line="240" w:lineRule="auto"/>
              <w:jc w:val="center"/>
              <w:rPr>
                <w:rFonts w:ascii="Times New Roman" w:eastAsiaTheme="minorEastAsia" w:hAnsi="Times New Roman"/>
              </w:rPr>
            </w:pPr>
            <w:r>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15405" w:rsidP="001B2843">
            <w:pPr>
              <w:spacing w:after="0" w:line="240" w:lineRule="auto"/>
              <w:jc w:val="center"/>
              <w:rPr>
                <w:rFonts w:ascii="Times New Roman" w:eastAsiaTheme="minorEastAsia" w:hAnsi="Times New Roman"/>
              </w:rPr>
            </w:pPr>
            <w:r>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1</w:t>
            </w:r>
            <w:r w:rsidR="00051B7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14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1B2843">
            <w:pPr>
              <w:spacing w:after="0" w:line="240" w:lineRule="auto"/>
              <w:jc w:val="center"/>
              <w:rPr>
                <w:rFonts w:ascii="Times New Roman" w:eastAsiaTheme="minorEastAsia" w:hAnsi="Times New Roman"/>
              </w:rPr>
            </w:pPr>
            <w:r>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627DB3">
            <w:pPr>
              <w:spacing w:after="0" w:line="240" w:lineRule="auto"/>
              <w:rPr>
                <w:rFonts w:ascii="Times New Roman" w:eastAsiaTheme="minorEastAsia"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3,85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3,92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65,38</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line="240" w:lineRule="auto"/>
              <w:jc w:val="center"/>
              <w:rPr>
                <w:rFonts w:ascii="Times New Roman" w:eastAsiaTheme="minorEastAsia" w:hAnsi="Times New Roman"/>
              </w:rPr>
            </w:pPr>
            <w:r>
              <w:rPr>
                <w:rFonts w:ascii="Times New Roman" w:eastAsiaTheme="minorEastAsia" w:hAnsi="Times New Roman"/>
              </w:rPr>
              <w:t>73,08</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61,23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41F5C" w:rsidP="001B2843">
            <w:pPr>
              <w:spacing w:after="0" w:line="240" w:lineRule="auto"/>
              <w:jc w:val="center"/>
              <w:rPr>
                <w:rFonts w:ascii="Times New Roman" w:eastAsiaTheme="minorEastAsia" w:hAnsi="Times New Roman"/>
              </w:rPr>
            </w:pPr>
            <w:r>
              <w:rPr>
                <w:rFonts w:ascii="Times New Roman" w:eastAsiaTheme="minorEastAsia" w:hAnsi="Times New Roman"/>
              </w:rPr>
              <w:t>63,28</w:t>
            </w:r>
          </w:p>
        </w:tc>
      </w:tr>
      <w:tr w:rsidR="00F75175" w:rsidRPr="008907B0" w:rsidTr="00F75175">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b/>
              </w:rPr>
            </w:pPr>
            <w:r w:rsidRPr="001B2843">
              <w:rPr>
                <w:rFonts w:ascii="Times New Roman" w:hAnsi="Times New Roman"/>
                <w:b/>
              </w:rPr>
              <w:t>ИТОГО</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line="240" w:lineRule="auto"/>
              <w:jc w:val="center"/>
              <w:rPr>
                <w:rFonts w:ascii="Times New Roman" w:eastAsiaTheme="minorEastAsia" w:hAnsi="Times New Roman"/>
                <w:b/>
              </w:rPr>
            </w:pPr>
            <w:r>
              <w:rPr>
                <w:rFonts w:ascii="Times New Roman" w:eastAsiaTheme="minorEastAsia" w:hAnsi="Times New Roman"/>
                <w:b/>
              </w:rPr>
              <w:t>107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051B74" w:rsidP="001B2843">
            <w:pPr>
              <w:spacing w:line="240" w:lineRule="auto"/>
              <w:jc w:val="center"/>
              <w:rPr>
                <w:rFonts w:ascii="Times New Roman" w:eastAsiaTheme="minorEastAsia" w:hAnsi="Times New Roman"/>
                <w:b/>
              </w:rPr>
            </w:pPr>
            <w:r>
              <w:rPr>
                <w:rFonts w:ascii="Times New Roman" w:eastAsiaTheme="minorEastAsia" w:hAnsi="Times New Roman"/>
                <w:b/>
              </w:rPr>
              <w:t>106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b/>
              </w:rPr>
            </w:pPr>
            <w:r w:rsidRPr="001B2843">
              <w:rPr>
                <w:rFonts w:ascii="Times New Roman" w:hAnsi="Times New Roman"/>
                <w:b/>
              </w:rPr>
              <w:t>1</w:t>
            </w:r>
            <w:r w:rsidR="00051B74">
              <w:rPr>
                <w:rFonts w:ascii="Times New Roman" w:hAnsi="Times New Roman"/>
                <w:b/>
              </w:rPr>
              <w:t>8</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b/>
              </w:rPr>
            </w:pPr>
            <w:r w:rsidRPr="001B2843">
              <w:rPr>
                <w:rFonts w:ascii="Times New Roman" w:hAnsi="Times New Roman"/>
                <w:b/>
              </w:rPr>
              <w:t>1</w:t>
            </w:r>
            <w:r w:rsidR="00615405">
              <w:rPr>
                <w:rFonts w:ascii="Times New Roman" w:hAnsi="Times New Roman"/>
                <w:b/>
              </w:rPr>
              <w:t>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15405" w:rsidP="001B2843">
            <w:pPr>
              <w:spacing w:line="240" w:lineRule="auto"/>
              <w:jc w:val="center"/>
              <w:rPr>
                <w:rFonts w:ascii="Times New Roman" w:eastAsiaTheme="minorEastAsia" w:hAnsi="Times New Roman"/>
                <w:b/>
              </w:rPr>
            </w:pPr>
            <w:r>
              <w:rPr>
                <w:rFonts w:ascii="Times New Roman" w:hAnsi="Times New Roman"/>
                <w:b/>
              </w:rPr>
              <w:t>49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15405" w:rsidP="001B2843">
            <w:pPr>
              <w:spacing w:line="240" w:lineRule="auto"/>
              <w:jc w:val="center"/>
              <w:rPr>
                <w:rFonts w:ascii="Times New Roman" w:eastAsiaTheme="minorEastAsia" w:hAnsi="Times New Roman"/>
                <w:b/>
              </w:rPr>
            </w:pPr>
            <w:r>
              <w:rPr>
                <w:rFonts w:ascii="Times New Roman" w:hAnsi="Times New Roman"/>
                <w:b/>
              </w:rPr>
              <w:t>54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1B2843">
            <w:pPr>
              <w:spacing w:line="240" w:lineRule="auto"/>
              <w:jc w:val="center"/>
              <w:rPr>
                <w:rFonts w:ascii="Times New Roman" w:eastAsiaTheme="minorEastAsia" w:hAnsi="Times New Roman"/>
                <w:b/>
              </w:rPr>
            </w:pPr>
            <w:r>
              <w:rPr>
                <w:rFonts w:ascii="Times New Roman" w:hAnsi="Times New Roman"/>
                <w:b/>
              </w:rPr>
              <w:t>12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627DB3" w:rsidP="001B2843">
            <w:pPr>
              <w:spacing w:line="240" w:lineRule="auto"/>
              <w:jc w:val="center"/>
              <w:rPr>
                <w:rFonts w:ascii="Times New Roman" w:eastAsiaTheme="minorEastAsia" w:hAnsi="Times New Roman"/>
                <w:b/>
                <w:i/>
              </w:rPr>
            </w:pPr>
            <w:r>
              <w:rPr>
                <w:rFonts w:ascii="Times New Roman" w:hAnsi="Times New Roman"/>
                <w:b/>
                <w:i/>
              </w:rPr>
              <w:t>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b/>
                <w:i/>
              </w:rPr>
            </w:pPr>
            <w:r w:rsidRPr="001B2843">
              <w:rPr>
                <w:rFonts w:ascii="Times New Roman" w:hAnsi="Times New Roman"/>
                <w:b/>
                <w:i/>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b/>
                <w:i/>
              </w:rPr>
            </w:pPr>
            <w:r w:rsidRPr="001B2843">
              <w:rPr>
                <w:rFonts w:ascii="Times New Roman" w:hAnsi="Times New Roman"/>
                <w:b/>
                <w:i/>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8907B0" w:rsidP="001B2843">
            <w:pPr>
              <w:spacing w:line="240" w:lineRule="auto"/>
              <w:jc w:val="center"/>
              <w:rPr>
                <w:rFonts w:ascii="Times New Roman" w:eastAsiaTheme="minorEastAsia" w:hAnsi="Times New Roman"/>
                <w:b/>
                <w:i/>
              </w:rPr>
            </w:pPr>
            <w:r>
              <w:rPr>
                <w:rFonts w:ascii="Times New Roman" w:eastAsiaTheme="minorEastAsia" w:hAnsi="Times New Roman"/>
                <w:b/>
                <w:i/>
              </w:rPr>
              <w:t>3,79</w:t>
            </w:r>
          </w:p>
        </w:tc>
        <w:tc>
          <w:tcPr>
            <w:tcW w:w="0" w:type="auto"/>
            <w:tcBorders>
              <w:top w:val="single" w:sz="4" w:space="0" w:color="auto"/>
              <w:left w:val="single" w:sz="4" w:space="0" w:color="auto"/>
              <w:bottom w:val="single" w:sz="4" w:space="0" w:color="auto"/>
              <w:right w:val="single" w:sz="4" w:space="0" w:color="auto"/>
            </w:tcBorders>
            <w:hideMark/>
          </w:tcPr>
          <w:p w:rsidR="00F75175" w:rsidRPr="008907B0" w:rsidRDefault="008907B0" w:rsidP="001B2843">
            <w:pPr>
              <w:spacing w:line="240" w:lineRule="auto"/>
              <w:jc w:val="center"/>
              <w:rPr>
                <w:rFonts w:ascii="Times New Roman" w:eastAsiaTheme="minorEastAsia" w:hAnsi="Times New Roman"/>
                <w:b/>
                <w:i/>
              </w:rPr>
            </w:pPr>
            <w:r w:rsidRPr="008907B0">
              <w:rPr>
                <w:rFonts w:ascii="Times New Roman" w:eastAsiaTheme="minorEastAsia" w:hAnsi="Times New Roman"/>
                <w:b/>
                <w:i/>
              </w:rPr>
              <w:t>3,81</w:t>
            </w:r>
          </w:p>
        </w:tc>
        <w:tc>
          <w:tcPr>
            <w:tcW w:w="0" w:type="auto"/>
            <w:tcBorders>
              <w:top w:val="single" w:sz="4" w:space="0" w:color="auto"/>
              <w:left w:val="single" w:sz="4" w:space="0" w:color="auto"/>
              <w:bottom w:val="single" w:sz="4" w:space="0" w:color="auto"/>
              <w:right w:val="single" w:sz="4" w:space="0" w:color="auto"/>
            </w:tcBorders>
            <w:hideMark/>
          </w:tcPr>
          <w:p w:rsidR="00F75175" w:rsidRPr="008907B0" w:rsidRDefault="008907B0" w:rsidP="001B2843">
            <w:pPr>
              <w:spacing w:line="240" w:lineRule="auto"/>
              <w:jc w:val="center"/>
              <w:rPr>
                <w:rFonts w:ascii="Times New Roman" w:eastAsiaTheme="minorEastAsia" w:hAnsi="Times New Roman"/>
                <w:b/>
                <w:i/>
              </w:rPr>
            </w:pPr>
            <w:r w:rsidRPr="008907B0">
              <w:rPr>
                <w:rFonts w:ascii="Times New Roman" w:eastAsiaTheme="minorEastAsia" w:hAnsi="Times New Roman"/>
                <w:b/>
                <w:i/>
              </w:rPr>
              <w:t>62,62</w:t>
            </w:r>
          </w:p>
        </w:tc>
        <w:tc>
          <w:tcPr>
            <w:tcW w:w="0" w:type="auto"/>
            <w:tcBorders>
              <w:top w:val="single" w:sz="4" w:space="0" w:color="auto"/>
              <w:left w:val="single" w:sz="4" w:space="0" w:color="auto"/>
              <w:bottom w:val="single" w:sz="4" w:space="0" w:color="auto"/>
              <w:right w:val="single" w:sz="4" w:space="0" w:color="auto"/>
            </w:tcBorders>
            <w:hideMark/>
          </w:tcPr>
          <w:p w:rsidR="00F75175" w:rsidRPr="008907B0" w:rsidRDefault="008907B0" w:rsidP="001B2843">
            <w:pPr>
              <w:spacing w:line="240" w:lineRule="auto"/>
              <w:jc w:val="center"/>
              <w:rPr>
                <w:rFonts w:ascii="Times New Roman" w:eastAsiaTheme="minorEastAsia" w:hAnsi="Times New Roman"/>
                <w:b/>
                <w:i/>
              </w:rPr>
            </w:pPr>
            <w:r w:rsidRPr="008907B0">
              <w:rPr>
                <w:rFonts w:ascii="Times New Roman" w:eastAsiaTheme="minorEastAsia" w:hAnsi="Times New Roman"/>
                <w:b/>
                <w:i/>
              </w:rPr>
              <w:t>66,04</w:t>
            </w:r>
          </w:p>
        </w:tc>
        <w:tc>
          <w:tcPr>
            <w:tcW w:w="0" w:type="auto"/>
            <w:tcBorders>
              <w:top w:val="single" w:sz="4" w:space="0" w:color="auto"/>
              <w:left w:val="single" w:sz="4" w:space="0" w:color="auto"/>
              <w:bottom w:val="single" w:sz="4" w:space="0" w:color="auto"/>
              <w:right w:val="single" w:sz="4" w:space="0" w:color="auto"/>
            </w:tcBorders>
            <w:hideMark/>
          </w:tcPr>
          <w:p w:rsidR="00F75175" w:rsidRPr="008907B0" w:rsidRDefault="00F75175" w:rsidP="001B2843">
            <w:pPr>
              <w:spacing w:line="240" w:lineRule="auto"/>
              <w:jc w:val="center"/>
              <w:rPr>
                <w:rFonts w:ascii="Times New Roman" w:eastAsiaTheme="minorEastAsia" w:hAnsi="Times New Roman"/>
                <w:b/>
                <w:i/>
              </w:rPr>
            </w:pPr>
            <w:r w:rsidRPr="008907B0">
              <w:rPr>
                <w:rFonts w:ascii="Times New Roman" w:hAnsi="Times New Roman"/>
                <w:b/>
                <w:i/>
              </w:rPr>
              <w:t>100</w:t>
            </w:r>
          </w:p>
        </w:tc>
        <w:tc>
          <w:tcPr>
            <w:tcW w:w="0" w:type="auto"/>
            <w:tcBorders>
              <w:top w:val="single" w:sz="4" w:space="0" w:color="auto"/>
              <w:left w:val="single" w:sz="4" w:space="0" w:color="auto"/>
              <w:bottom w:val="single" w:sz="4" w:space="0" w:color="auto"/>
              <w:right w:val="single" w:sz="4" w:space="0" w:color="auto"/>
            </w:tcBorders>
            <w:hideMark/>
          </w:tcPr>
          <w:p w:rsidR="00F75175" w:rsidRPr="008907B0" w:rsidRDefault="008907B0" w:rsidP="001B2843">
            <w:pPr>
              <w:spacing w:line="240" w:lineRule="auto"/>
              <w:jc w:val="center"/>
              <w:rPr>
                <w:rFonts w:ascii="Times New Roman" w:eastAsiaTheme="minorEastAsia" w:hAnsi="Times New Roman"/>
                <w:b/>
                <w:i/>
              </w:rPr>
            </w:pPr>
            <w:r>
              <w:rPr>
                <w:rFonts w:ascii="Times New Roman" w:eastAsiaTheme="minorEastAsia" w:hAnsi="Times New Roman"/>
                <w:b/>
                <w:i/>
              </w:rPr>
              <w:t>59,59</w:t>
            </w:r>
          </w:p>
        </w:tc>
        <w:tc>
          <w:tcPr>
            <w:tcW w:w="0" w:type="auto"/>
            <w:tcBorders>
              <w:top w:val="single" w:sz="4" w:space="0" w:color="auto"/>
              <w:left w:val="single" w:sz="4" w:space="0" w:color="auto"/>
              <w:bottom w:val="single" w:sz="4" w:space="0" w:color="auto"/>
              <w:right w:val="single" w:sz="4" w:space="0" w:color="auto"/>
            </w:tcBorders>
            <w:hideMark/>
          </w:tcPr>
          <w:p w:rsidR="00F75175" w:rsidRPr="008907B0" w:rsidRDefault="008907B0" w:rsidP="001B2843">
            <w:pPr>
              <w:spacing w:line="240" w:lineRule="auto"/>
              <w:jc w:val="center"/>
              <w:rPr>
                <w:rFonts w:ascii="Times New Roman" w:eastAsiaTheme="minorEastAsia" w:hAnsi="Times New Roman"/>
                <w:b/>
                <w:i/>
              </w:rPr>
            </w:pPr>
            <w:r>
              <w:rPr>
                <w:rFonts w:ascii="Times New Roman" w:eastAsiaTheme="minorEastAsia" w:hAnsi="Times New Roman"/>
                <w:b/>
                <w:i/>
              </w:rPr>
              <w:t>59,92</w:t>
            </w:r>
          </w:p>
        </w:tc>
      </w:tr>
    </w:tbl>
    <w:p w:rsidR="00B0270B" w:rsidRPr="00530FE9" w:rsidRDefault="00B0270B" w:rsidP="00530FE9">
      <w:pPr>
        <w:spacing w:line="240" w:lineRule="auto"/>
        <w:jc w:val="both"/>
        <w:rPr>
          <w:rFonts w:ascii="Times New Roman" w:eastAsiaTheme="minorEastAsia" w:hAnsi="Times New Roman"/>
          <w:sz w:val="28"/>
          <w:szCs w:val="28"/>
        </w:rPr>
      </w:pPr>
      <w:r w:rsidRPr="00530FE9">
        <w:rPr>
          <w:rFonts w:ascii="Times New Roman" w:hAnsi="Times New Roman"/>
          <w:b/>
          <w:sz w:val="28"/>
          <w:szCs w:val="28"/>
        </w:rPr>
        <w:t xml:space="preserve">Параллель 4-х классов: </w:t>
      </w:r>
      <w:r w:rsidRPr="00530FE9">
        <w:rPr>
          <w:rFonts w:ascii="Times New Roman" w:hAnsi="Times New Roman"/>
          <w:sz w:val="28"/>
          <w:szCs w:val="28"/>
        </w:rPr>
        <w:t>происходит повышение  % качества на 3,42</w:t>
      </w:r>
      <w:r w:rsidR="00F25714" w:rsidRPr="00530FE9">
        <w:rPr>
          <w:rFonts w:ascii="Times New Roman" w:hAnsi="Times New Roman"/>
          <w:sz w:val="28"/>
          <w:szCs w:val="28"/>
        </w:rPr>
        <w:t>,</w:t>
      </w:r>
      <w:r w:rsidRPr="00530FE9">
        <w:rPr>
          <w:rFonts w:ascii="Times New Roman" w:hAnsi="Times New Roman"/>
          <w:sz w:val="28"/>
          <w:szCs w:val="28"/>
        </w:rPr>
        <w:t xml:space="preserve"> среднего балла </w:t>
      </w:r>
      <w:r w:rsidR="00F25714" w:rsidRPr="00530FE9">
        <w:rPr>
          <w:rFonts w:ascii="Times New Roman" w:hAnsi="Times New Roman"/>
          <w:sz w:val="28"/>
          <w:szCs w:val="28"/>
        </w:rPr>
        <w:t>на 0,02 и</w:t>
      </w:r>
      <w:r w:rsidRPr="00530FE9">
        <w:rPr>
          <w:rFonts w:ascii="Times New Roman" w:hAnsi="Times New Roman"/>
          <w:sz w:val="28"/>
          <w:szCs w:val="28"/>
        </w:rPr>
        <w:t xml:space="preserve">  степени </w:t>
      </w:r>
      <w:proofErr w:type="spellStart"/>
      <w:r w:rsidRPr="00530FE9">
        <w:rPr>
          <w:rFonts w:ascii="Times New Roman" w:hAnsi="Times New Roman"/>
          <w:sz w:val="28"/>
          <w:szCs w:val="28"/>
        </w:rPr>
        <w:t>обученнос</w:t>
      </w:r>
      <w:r w:rsidR="00F25714" w:rsidRPr="00530FE9">
        <w:rPr>
          <w:rFonts w:ascii="Times New Roman" w:hAnsi="Times New Roman"/>
          <w:sz w:val="28"/>
          <w:szCs w:val="28"/>
        </w:rPr>
        <w:t>ти</w:t>
      </w:r>
      <w:proofErr w:type="spellEnd"/>
      <w:r w:rsidR="00F25714" w:rsidRPr="00530FE9">
        <w:rPr>
          <w:rFonts w:ascii="Times New Roman" w:hAnsi="Times New Roman"/>
          <w:sz w:val="28"/>
          <w:szCs w:val="28"/>
        </w:rPr>
        <w:t xml:space="preserve"> на 0,33 процента.</w:t>
      </w:r>
    </w:p>
    <w:p w:rsidR="00F75175" w:rsidRPr="00530FE9" w:rsidRDefault="00F75175" w:rsidP="001B2843">
      <w:pPr>
        <w:spacing w:line="240" w:lineRule="auto"/>
        <w:rPr>
          <w:rFonts w:ascii="Times New Roman" w:hAnsi="Times New Roman"/>
          <w:b/>
          <w:sz w:val="28"/>
          <w:szCs w:val="28"/>
        </w:rPr>
      </w:pPr>
      <w:r w:rsidRPr="00530FE9">
        <w:rPr>
          <w:rFonts w:ascii="Times New Roman" w:hAnsi="Times New Roman"/>
          <w:b/>
          <w:sz w:val="28"/>
          <w:szCs w:val="28"/>
        </w:rPr>
        <w:t xml:space="preserve">                                                                       5-ыеклассы</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517"/>
        <w:gridCol w:w="517"/>
        <w:gridCol w:w="519"/>
        <w:gridCol w:w="520"/>
        <w:gridCol w:w="518"/>
        <w:gridCol w:w="518"/>
        <w:gridCol w:w="518"/>
        <w:gridCol w:w="518"/>
        <w:gridCol w:w="777"/>
        <w:gridCol w:w="518"/>
        <w:gridCol w:w="518"/>
        <w:gridCol w:w="555"/>
        <w:gridCol w:w="555"/>
        <w:gridCol w:w="1095"/>
        <w:gridCol w:w="555"/>
        <w:gridCol w:w="555"/>
      </w:tblGrid>
      <w:tr w:rsidR="00F75175" w:rsidRPr="001B2843" w:rsidTr="00AF53FA">
        <w:tc>
          <w:tcPr>
            <w:tcW w:w="1260" w:type="dxa"/>
            <w:vMerge w:val="restart"/>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Класс/классный руководитель</w:t>
            </w:r>
          </w:p>
        </w:tc>
        <w:tc>
          <w:tcPr>
            <w:tcW w:w="1043"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Кол-во учащихся</w:t>
            </w:r>
          </w:p>
        </w:tc>
        <w:tc>
          <w:tcPr>
            <w:tcW w:w="1046"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Кол-во отличников</w:t>
            </w:r>
          </w:p>
        </w:tc>
        <w:tc>
          <w:tcPr>
            <w:tcW w:w="104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На «4» и «5»</w:t>
            </w:r>
          </w:p>
        </w:tc>
        <w:tc>
          <w:tcPr>
            <w:tcW w:w="104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С одной «3»</w:t>
            </w:r>
          </w:p>
        </w:tc>
        <w:tc>
          <w:tcPr>
            <w:tcW w:w="78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Не успевает</w:t>
            </w:r>
          </w:p>
        </w:tc>
        <w:tc>
          <w:tcPr>
            <w:tcW w:w="104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Средний балл</w:t>
            </w:r>
          </w:p>
        </w:tc>
        <w:tc>
          <w:tcPr>
            <w:tcW w:w="104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 качества</w:t>
            </w:r>
          </w:p>
        </w:tc>
        <w:tc>
          <w:tcPr>
            <w:tcW w:w="1106" w:type="dxa"/>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 успеваемости</w:t>
            </w:r>
          </w:p>
        </w:tc>
        <w:tc>
          <w:tcPr>
            <w:tcW w:w="111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4E7639">
            <w:pPr>
              <w:spacing w:line="240" w:lineRule="auto"/>
              <w:jc w:val="center"/>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r>
      <w:tr w:rsidR="00F75175" w:rsidRPr="001B2843" w:rsidTr="00AF53FA">
        <w:tc>
          <w:tcPr>
            <w:tcW w:w="0" w:type="auto"/>
            <w:vMerge/>
            <w:tcBorders>
              <w:top w:val="single" w:sz="4" w:space="0" w:color="auto"/>
              <w:left w:val="single" w:sz="4" w:space="0" w:color="auto"/>
              <w:bottom w:val="single" w:sz="4" w:space="0" w:color="auto"/>
              <w:right w:val="single" w:sz="4" w:space="0" w:color="auto"/>
            </w:tcBorders>
            <w:vAlign w:val="center"/>
            <w:hideMark/>
          </w:tcPr>
          <w:p w:rsidR="00F75175" w:rsidRPr="001B2843" w:rsidRDefault="00F75175" w:rsidP="001B2843">
            <w:pPr>
              <w:spacing w:after="0" w:line="240" w:lineRule="auto"/>
              <w:rPr>
                <w:rFonts w:ascii="Times New Roman" w:eastAsiaTheme="minorEastAsia" w:hAnsi="Times New Roman"/>
              </w:rPr>
            </w:pPr>
          </w:p>
        </w:tc>
        <w:tc>
          <w:tcPr>
            <w:tcW w:w="522"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2015</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tc>
        <w:tc>
          <w:tcPr>
            <w:tcW w:w="521"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-2017</w:t>
            </w:r>
          </w:p>
        </w:tc>
        <w:tc>
          <w:tcPr>
            <w:tcW w:w="523"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2015</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tc>
        <w:tc>
          <w:tcPr>
            <w:tcW w:w="523"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-2017</w:t>
            </w:r>
          </w:p>
        </w:tc>
        <w:tc>
          <w:tcPr>
            <w:tcW w:w="521"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2015</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tc>
        <w:tc>
          <w:tcPr>
            <w:tcW w:w="521"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-2017</w:t>
            </w:r>
          </w:p>
        </w:tc>
        <w:tc>
          <w:tcPr>
            <w:tcW w:w="521"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2015</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tc>
        <w:tc>
          <w:tcPr>
            <w:tcW w:w="521"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-2017</w:t>
            </w:r>
          </w:p>
        </w:tc>
        <w:tc>
          <w:tcPr>
            <w:tcW w:w="784"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-2017</w:t>
            </w:r>
          </w:p>
        </w:tc>
        <w:tc>
          <w:tcPr>
            <w:tcW w:w="521"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2015</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tc>
        <w:tc>
          <w:tcPr>
            <w:tcW w:w="521"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-2017</w:t>
            </w:r>
          </w:p>
        </w:tc>
        <w:tc>
          <w:tcPr>
            <w:tcW w:w="521"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2015</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tc>
        <w:tc>
          <w:tcPr>
            <w:tcW w:w="521"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-2017</w:t>
            </w:r>
          </w:p>
        </w:tc>
        <w:tc>
          <w:tcPr>
            <w:tcW w:w="1106"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-2017</w:t>
            </w:r>
          </w:p>
        </w:tc>
        <w:tc>
          <w:tcPr>
            <w:tcW w:w="556"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2015</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tc>
        <w:tc>
          <w:tcPr>
            <w:tcW w:w="556" w:type="dxa"/>
            <w:tcBorders>
              <w:top w:val="single" w:sz="4" w:space="0" w:color="auto"/>
              <w:left w:val="single" w:sz="4" w:space="0" w:color="auto"/>
              <w:bottom w:val="single" w:sz="4" w:space="0" w:color="auto"/>
              <w:right w:val="single" w:sz="4" w:space="0" w:color="auto"/>
            </w:tcBorders>
            <w:hideMark/>
          </w:tcPr>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2016</w:t>
            </w:r>
          </w:p>
          <w:p w:rsidR="00F75175" w:rsidRPr="004E7639" w:rsidRDefault="00F75175" w:rsidP="004E7639">
            <w:pPr>
              <w:pStyle w:val="af5"/>
              <w:jc w:val="center"/>
              <w:rPr>
                <w:rFonts w:ascii="Times New Roman" w:eastAsiaTheme="minorEastAsia" w:hAnsi="Times New Roman"/>
              </w:rPr>
            </w:pPr>
            <w:r w:rsidRPr="004E7639">
              <w:rPr>
                <w:rFonts w:ascii="Times New Roman" w:hAnsi="Times New Roman"/>
              </w:rPr>
              <w:t>-2017</w:t>
            </w:r>
          </w:p>
        </w:tc>
      </w:tr>
      <w:tr w:rsidR="00AF53FA" w:rsidRPr="001B2843" w:rsidTr="00AF53FA">
        <w:tc>
          <w:tcPr>
            <w:tcW w:w="1260"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rPr>
                <w:rFonts w:ascii="Times New Roman" w:eastAsiaTheme="minorEastAsia" w:hAnsi="Times New Roman"/>
                <w:b/>
              </w:rPr>
            </w:pPr>
            <w:r w:rsidRPr="001B2843">
              <w:rPr>
                <w:rFonts w:ascii="Times New Roman" w:hAnsi="Times New Roman"/>
                <w:b/>
              </w:rPr>
              <w:t xml:space="preserve">5А </w:t>
            </w:r>
          </w:p>
          <w:p w:rsidR="00AF53FA" w:rsidRPr="001B2843" w:rsidRDefault="00AF53FA" w:rsidP="001B2843">
            <w:pPr>
              <w:spacing w:after="0" w:line="240" w:lineRule="auto"/>
              <w:rPr>
                <w:rFonts w:ascii="Times New Roman" w:eastAsiaTheme="minorEastAsia" w:hAnsi="Times New Roman"/>
                <w:i/>
              </w:rPr>
            </w:pPr>
            <w:proofErr w:type="spellStart"/>
            <w:r>
              <w:rPr>
                <w:rFonts w:ascii="Times New Roman" w:hAnsi="Times New Roman"/>
                <w:i/>
                <w:sz w:val="18"/>
                <w:szCs w:val="18"/>
              </w:rPr>
              <w:t>Фуженко</w:t>
            </w:r>
            <w:proofErr w:type="spellEnd"/>
            <w:r>
              <w:rPr>
                <w:rFonts w:ascii="Times New Roman" w:hAnsi="Times New Roman"/>
                <w:i/>
                <w:sz w:val="18"/>
                <w:szCs w:val="18"/>
              </w:rPr>
              <w:t xml:space="preserve"> Н.А</w:t>
            </w:r>
            <w:r w:rsidRPr="001B2843">
              <w:rPr>
                <w:rFonts w:ascii="Times New Roman" w:hAnsi="Times New Roman"/>
                <w:i/>
              </w:rPr>
              <w:t>.</w:t>
            </w:r>
          </w:p>
        </w:tc>
        <w:tc>
          <w:tcPr>
            <w:tcW w:w="522"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30</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26</w:t>
            </w:r>
          </w:p>
        </w:tc>
        <w:tc>
          <w:tcPr>
            <w:tcW w:w="523" w:type="dxa"/>
            <w:tcBorders>
              <w:top w:val="single" w:sz="4" w:space="0" w:color="auto"/>
              <w:left w:val="single" w:sz="4" w:space="0" w:color="auto"/>
              <w:bottom w:val="single" w:sz="4" w:space="0" w:color="auto"/>
              <w:right w:val="single" w:sz="4" w:space="0" w:color="auto"/>
            </w:tcBorders>
            <w:hideMark/>
          </w:tcPr>
          <w:p w:rsidR="00AF53FA" w:rsidRPr="001B2843" w:rsidRDefault="00AF53FA" w:rsidP="00987B8A">
            <w:pPr>
              <w:spacing w:after="0" w:line="240" w:lineRule="auto"/>
              <w:jc w:val="center"/>
              <w:rPr>
                <w:rFonts w:ascii="Times New Roman" w:eastAsiaTheme="minorEastAsia" w:hAnsi="Times New Roman"/>
              </w:rPr>
            </w:pPr>
            <w:r>
              <w:rPr>
                <w:rFonts w:ascii="Times New Roman" w:eastAsiaTheme="minorEastAsia" w:hAnsi="Times New Roman"/>
              </w:rPr>
              <w:t>7</w:t>
            </w:r>
          </w:p>
        </w:tc>
        <w:tc>
          <w:tcPr>
            <w:tcW w:w="523"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4</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11</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13</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5</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3</w:t>
            </w:r>
          </w:p>
        </w:tc>
        <w:tc>
          <w:tcPr>
            <w:tcW w:w="784"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3,83</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3,81</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after="0" w:line="240" w:lineRule="auto"/>
              <w:jc w:val="center"/>
              <w:rPr>
                <w:rFonts w:ascii="Times New Roman" w:eastAsiaTheme="minorEastAsia" w:hAnsi="Times New Roman"/>
              </w:rPr>
            </w:pPr>
            <w:r>
              <w:rPr>
                <w:rFonts w:ascii="Times New Roman" w:eastAsiaTheme="minorEastAsia" w:hAnsi="Times New Roman"/>
              </w:rPr>
              <w:t>60</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65,38</w:t>
            </w:r>
          </w:p>
        </w:tc>
        <w:tc>
          <w:tcPr>
            <w:tcW w:w="1106"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after="0" w:line="240" w:lineRule="auto"/>
              <w:jc w:val="center"/>
              <w:rPr>
                <w:rFonts w:ascii="Times New Roman" w:eastAsiaTheme="minorEastAsia" w:hAnsi="Times New Roman"/>
              </w:rPr>
            </w:pPr>
            <w:r>
              <w:rPr>
                <w:rFonts w:ascii="Times New Roman" w:eastAsiaTheme="minorEastAsia" w:hAnsi="Times New Roman"/>
              </w:rPr>
              <w:t>100</w:t>
            </w:r>
          </w:p>
        </w:tc>
        <w:tc>
          <w:tcPr>
            <w:tcW w:w="556"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61,2</w:t>
            </w:r>
          </w:p>
        </w:tc>
        <w:tc>
          <w:tcPr>
            <w:tcW w:w="556"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59,85</w:t>
            </w:r>
          </w:p>
        </w:tc>
      </w:tr>
      <w:tr w:rsidR="00AF53FA" w:rsidRPr="001B2843" w:rsidTr="00AF53FA">
        <w:tc>
          <w:tcPr>
            <w:tcW w:w="1260"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rPr>
                <w:rFonts w:ascii="Times New Roman" w:eastAsiaTheme="minorEastAsia" w:hAnsi="Times New Roman"/>
                <w:b/>
              </w:rPr>
            </w:pPr>
            <w:r w:rsidRPr="001B2843">
              <w:rPr>
                <w:rFonts w:ascii="Times New Roman" w:hAnsi="Times New Roman"/>
                <w:b/>
              </w:rPr>
              <w:t>5Б</w:t>
            </w:r>
          </w:p>
          <w:p w:rsidR="00AF53FA" w:rsidRPr="00AF53FA" w:rsidRDefault="00AF53FA" w:rsidP="001B2843">
            <w:pPr>
              <w:spacing w:after="0" w:line="240" w:lineRule="auto"/>
              <w:rPr>
                <w:rFonts w:ascii="Times New Roman" w:eastAsiaTheme="minorEastAsia" w:hAnsi="Times New Roman"/>
                <w:i/>
                <w:sz w:val="18"/>
                <w:szCs w:val="18"/>
              </w:rPr>
            </w:pPr>
            <w:r>
              <w:rPr>
                <w:rFonts w:ascii="Times New Roman" w:eastAsiaTheme="minorEastAsia" w:hAnsi="Times New Roman"/>
                <w:i/>
                <w:sz w:val="18"/>
                <w:szCs w:val="18"/>
              </w:rPr>
              <w:t>Глотова А.Д.</w:t>
            </w:r>
          </w:p>
        </w:tc>
        <w:tc>
          <w:tcPr>
            <w:tcW w:w="522"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32</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27</w:t>
            </w:r>
          </w:p>
        </w:tc>
        <w:tc>
          <w:tcPr>
            <w:tcW w:w="523" w:type="dxa"/>
            <w:tcBorders>
              <w:top w:val="single" w:sz="4" w:space="0" w:color="auto"/>
              <w:left w:val="single" w:sz="4" w:space="0" w:color="auto"/>
              <w:bottom w:val="single" w:sz="4" w:space="0" w:color="auto"/>
              <w:right w:val="single" w:sz="4" w:space="0" w:color="auto"/>
            </w:tcBorders>
            <w:hideMark/>
          </w:tcPr>
          <w:p w:rsidR="00AF53FA" w:rsidRPr="001B2843" w:rsidRDefault="00AF53FA" w:rsidP="00987B8A">
            <w:pPr>
              <w:spacing w:after="0" w:line="240" w:lineRule="auto"/>
              <w:jc w:val="center"/>
              <w:rPr>
                <w:rFonts w:ascii="Times New Roman" w:eastAsiaTheme="minorEastAsia" w:hAnsi="Times New Roman"/>
              </w:rPr>
            </w:pPr>
            <w:r>
              <w:rPr>
                <w:rFonts w:ascii="Times New Roman" w:eastAsiaTheme="minorEastAsia" w:hAnsi="Times New Roman"/>
              </w:rPr>
              <w:t>3</w:t>
            </w:r>
          </w:p>
        </w:tc>
        <w:tc>
          <w:tcPr>
            <w:tcW w:w="523"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1</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14</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12</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9</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2</w:t>
            </w:r>
          </w:p>
        </w:tc>
        <w:tc>
          <w:tcPr>
            <w:tcW w:w="784"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3,63</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3,52</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after="0" w:line="240" w:lineRule="auto"/>
              <w:jc w:val="center"/>
              <w:rPr>
                <w:rFonts w:ascii="Times New Roman" w:eastAsiaTheme="minorEastAsia" w:hAnsi="Times New Roman"/>
              </w:rPr>
            </w:pPr>
            <w:r>
              <w:rPr>
                <w:rFonts w:ascii="Times New Roman" w:eastAsiaTheme="minorEastAsia" w:hAnsi="Times New Roman"/>
              </w:rPr>
              <w:t>53,13</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48,15</w:t>
            </w:r>
          </w:p>
        </w:tc>
        <w:tc>
          <w:tcPr>
            <w:tcW w:w="1106"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after="0" w:line="240" w:lineRule="auto"/>
              <w:jc w:val="center"/>
              <w:rPr>
                <w:rFonts w:ascii="Times New Roman" w:eastAsiaTheme="minorEastAsia" w:hAnsi="Times New Roman"/>
              </w:rPr>
            </w:pPr>
            <w:r>
              <w:rPr>
                <w:rFonts w:ascii="Times New Roman" w:eastAsiaTheme="minorEastAsia" w:hAnsi="Times New Roman"/>
              </w:rPr>
              <w:t>100</w:t>
            </w:r>
          </w:p>
        </w:tc>
        <w:tc>
          <w:tcPr>
            <w:tcW w:w="556"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54,45</w:t>
            </w:r>
          </w:p>
        </w:tc>
        <w:tc>
          <w:tcPr>
            <w:tcW w:w="556" w:type="dxa"/>
            <w:tcBorders>
              <w:top w:val="single" w:sz="4" w:space="0" w:color="auto"/>
              <w:left w:val="single" w:sz="4" w:space="0" w:color="auto"/>
              <w:bottom w:val="single" w:sz="4" w:space="0" w:color="auto"/>
              <w:right w:val="single" w:sz="4" w:space="0" w:color="auto"/>
            </w:tcBorders>
            <w:hideMark/>
          </w:tcPr>
          <w:p w:rsidR="00AF53FA" w:rsidRPr="001B2843" w:rsidRDefault="00EE3C1C" w:rsidP="001B2843">
            <w:pPr>
              <w:spacing w:line="240" w:lineRule="auto"/>
              <w:jc w:val="center"/>
              <w:rPr>
                <w:rFonts w:ascii="Times New Roman" w:eastAsiaTheme="minorEastAsia" w:hAnsi="Times New Roman"/>
              </w:rPr>
            </w:pPr>
            <w:r>
              <w:rPr>
                <w:rFonts w:ascii="Times New Roman" w:eastAsiaTheme="minorEastAsia" w:hAnsi="Times New Roman"/>
              </w:rPr>
              <w:t>50,81</w:t>
            </w:r>
          </w:p>
        </w:tc>
      </w:tr>
      <w:tr w:rsidR="00AF53FA" w:rsidRPr="001B2843" w:rsidTr="00AF53FA">
        <w:tc>
          <w:tcPr>
            <w:tcW w:w="1260"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rPr>
                <w:rFonts w:ascii="Times New Roman" w:eastAsiaTheme="minorEastAsia" w:hAnsi="Times New Roman"/>
                <w:b/>
              </w:rPr>
            </w:pPr>
            <w:r w:rsidRPr="001B2843">
              <w:rPr>
                <w:rFonts w:ascii="Times New Roman" w:hAnsi="Times New Roman"/>
                <w:b/>
              </w:rPr>
              <w:lastRenderedPageBreak/>
              <w:t>5В</w:t>
            </w:r>
          </w:p>
          <w:p w:rsidR="00AF53FA" w:rsidRPr="00AF53FA" w:rsidRDefault="00AF53FA" w:rsidP="001B2843">
            <w:pPr>
              <w:spacing w:after="0" w:line="240" w:lineRule="auto"/>
              <w:rPr>
                <w:rFonts w:ascii="Times New Roman" w:eastAsiaTheme="minorEastAsia" w:hAnsi="Times New Roman"/>
                <w:i/>
                <w:sz w:val="18"/>
                <w:szCs w:val="18"/>
              </w:rPr>
            </w:pPr>
            <w:proofErr w:type="spellStart"/>
            <w:r>
              <w:rPr>
                <w:rFonts w:ascii="Times New Roman" w:eastAsiaTheme="minorEastAsia" w:hAnsi="Times New Roman"/>
                <w:i/>
                <w:sz w:val="18"/>
                <w:szCs w:val="18"/>
              </w:rPr>
              <w:t>Сагнибедова</w:t>
            </w:r>
            <w:proofErr w:type="spellEnd"/>
            <w:r>
              <w:rPr>
                <w:rFonts w:ascii="Times New Roman" w:eastAsiaTheme="minorEastAsia" w:hAnsi="Times New Roman"/>
                <w:i/>
                <w:sz w:val="18"/>
                <w:szCs w:val="18"/>
              </w:rPr>
              <w:t xml:space="preserve"> И.А.</w:t>
            </w:r>
          </w:p>
        </w:tc>
        <w:tc>
          <w:tcPr>
            <w:tcW w:w="522"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29</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27</w:t>
            </w:r>
          </w:p>
        </w:tc>
        <w:tc>
          <w:tcPr>
            <w:tcW w:w="523" w:type="dxa"/>
            <w:tcBorders>
              <w:top w:val="single" w:sz="4" w:space="0" w:color="auto"/>
              <w:left w:val="single" w:sz="4" w:space="0" w:color="auto"/>
              <w:bottom w:val="single" w:sz="4" w:space="0" w:color="auto"/>
              <w:right w:val="single" w:sz="4" w:space="0" w:color="auto"/>
            </w:tcBorders>
            <w:hideMark/>
          </w:tcPr>
          <w:p w:rsidR="00AF53FA" w:rsidRPr="001B2843" w:rsidRDefault="00AF53FA" w:rsidP="00987B8A">
            <w:pPr>
              <w:spacing w:after="0" w:line="240" w:lineRule="auto"/>
              <w:jc w:val="center"/>
              <w:rPr>
                <w:rFonts w:ascii="Times New Roman" w:eastAsiaTheme="minorEastAsia" w:hAnsi="Times New Roman"/>
              </w:rPr>
            </w:pPr>
            <w:r>
              <w:rPr>
                <w:rFonts w:ascii="Times New Roman" w:eastAsiaTheme="minorEastAsia" w:hAnsi="Times New Roman"/>
              </w:rPr>
              <w:t>4</w:t>
            </w:r>
          </w:p>
        </w:tc>
        <w:tc>
          <w:tcPr>
            <w:tcW w:w="523"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3</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9</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7</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1</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Pr>
                <w:rFonts w:ascii="Times New Roman" w:eastAsiaTheme="minorEastAsia" w:hAnsi="Times New Roman"/>
              </w:rPr>
              <w:t>5</w:t>
            </w:r>
          </w:p>
        </w:tc>
        <w:tc>
          <w:tcPr>
            <w:tcW w:w="784"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after="0" w:line="240" w:lineRule="auto"/>
              <w:jc w:val="center"/>
              <w:rPr>
                <w:rFonts w:ascii="Times New Roman" w:eastAsiaTheme="minorEastAsia" w:hAnsi="Times New Roman"/>
              </w:rPr>
            </w:pPr>
            <w:r w:rsidRPr="001B2843">
              <w:rPr>
                <w:rFonts w:ascii="Times New Roman" w:hAnsi="Times New Roman"/>
              </w:rPr>
              <w:t>0</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1B614A" w:rsidP="001B2843">
            <w:pPr>
              <w:spacing w:line="240" w:lineRule="auto"/>
              <w:jc w:val="center"/>
              <w:rPr>
                <w:rFonts w:ascii="Times New Roman" w:eastAsiaTheme="minorEastAsia" w:hAnsi="Times New Roman"/>
              </w:rPr>
            </w:pPr>
            <w:r>
              <w:rPr>
                <w:rFonts w:ascii="Times New Roman" w:eastAsiaTheme="minorEastAsia" w:hAnsi="Times New Roman"/>
              </w:rPr>
              <w:t>3,59</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1B614A" w:rsidP="001B2843">
            <w:pPr>
              <w:spacing w:line="240" w:lineRule="auto"/>
              <w:jc w:val="center"/>
              <w:rPr>
                <w:rFonts w:ascii="Times New Roman" w:eastAsiaTheme="minorEastAsia" w:hAnsi="Times New Roman"/>
              </w:rPr>
            </w:pPr>
            <w:r>
              <w:rPr>
                <w:rFonts w:ascii="Times New Roman" w:eastAsiaTheme="minorEastAsia" w:hAnsi="Times New Roman"/>
              </w:rPr>
              <w:t>3,48</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1B614A" w:rsidP="001B2843">
            <w:pPr>
              <w:spacing w:after="0" w:line="240" w:lineRule="auto"/>
              <w:jc w:val="center"/>
              <w:rPr>
                <w:rFonts w:ascii="Times New Roman" w:eastAsiaTheme="minorEastAsia" w:hAnsi="Times New Roman"/>
              </w:rPr>
            </w:pPr>
            <w:r>
              <w:rPr>
                <w:rFonts w:ascii="Times New Roman" w:eastAsiaTheme="minorEastAsia" w:hAnsi="Times New Roman"/>
              </w:rPr>
              <w:t>44,83</w:t>
            </w:r>
          </w:p>
        </w:tc>
        <w:tc>
          <w:tcPr>
            <w:tcW w:w="521" w:type="dxa"/>
            <w:tcBorders>
              <w:top w:val="single" w:sz="4" w:space="0" w:color="auto"/>
              <w:left w:val="single" w:sz="4" w:space="0" w:color="auto"/>
              <w:bottom w:val="single" w:sz="4" w:space="0" w:color="auto"/>
              <w:right w:val="single" w:sz="4" w:space="0" w:color="auto"/>
            </w:tcBorders>
            <w:hideMark/>
          </w:tcPr>
          <w:p w:rsidR="00AF53FA" w:rsidRPr="001B2843" w:rsidRDefault="001B614A" w:rsidP="001B2843">
            <w:pPr>
              <w:spacing w:line="240" w:lineRule="auto"/>
              <w:jc w:val="center"/>
              <w:rPr>
                <w:rFonts w:ascii="Times New Roman" w:eastAsiaTheme="minorEastAsia" w:hAnsi="Times New Roman"/>
              </w:rPr>
            </w:pPr>
            <w:r>
              <w:rPr>
                <w:rFonts w:ascii="Times New Roman" w:eastAsiaTheme="minorEastAsia" w:hAnsi="Times New Roman"/>
              </w:rPr>
              <w:t>37,04</w:t>
            </w:r>
          </w:p>
        </w:tc>
        <w:tc>
          <w:tcPr>
            <w:tcW w:w="1106" w:type="dxa"/>
            <w:tcBorders>
              <w:top w:val="single" w:sz="4" w:space="0" w:color="auto"/>
              <w:left w:val="single" w:sz="4" w:space="0" w:color="auto"/>
              <w:bottom w:val="single" w:sz="4" w:space="0" w:color="auto"/>
              <w:right w:val="single" w:sz="4" w:space="0" w:color="auto"/>
            </w:tcBorders>
            <w:hideMark/>
          </w:tcPr>
          <w:p w:rsidR="00AF53FA" w:rsidRPr="001B2843" w:rsidRDefault="001B614A" w:rsidP="001B2843">
            <w:pPr>
              <w:spacing w:line="240" w:lineRule="auto"/>
              <w:jc w:val="center"/>
              <w:rPr>
                <w:rFonts w:ascii="Times New Roman" w:eastAsiaTheme="minorEastAsia" w:hAnsi="Times New Roman"/>
              </w:rPr>
            </w:pPr>
            <w:r>
              <w:rPr>
                <w:rFonts w:ascii="Times New Roman" w:eastAsiaTheme="minorEastAsia" w:hAnsi="Times New Roman"/>
              </w:rPr>
              <w:t>100</w:t>
            </w:r>
          </w:p>
        </w:tc>
        <w:tc>
          <w:tcPr>
            <w:tcW w:w="556" w:type="dxa"/>
            <w:tcBorders>
              <w:top w:val="single" w:sz="4" w:space="0" w:color="auto"/>
              <w:left w:val="single" w:sz="4" w:space="0" w:color="auto"/>
              <w:bottom w:val="single" w:sz="4" w:space="0" w:color="auto"/>
              <w:right w:val="single" w:sz="4" w:space="0" w:color="auto"/>
            </w:tcBorders>
            <w:hideMark/>
          </w:tcPr>
          <w:p w:rsidR="00AF53FA" w:rsidRPr="001B2843" w:rsidRDefault="001B614A" w:rsidP="001B2843">
            <w:pPr>
              <w:spacing w:line="240" w:lineRule="auto"/>
              <w:jc w:val="center"/>
              <w:rPr>
                <w:rFonts w:ascii="Times New Roman" w:eastAsiaTheme="minorEastAsia" w:hAnsi="Times New Roman"/>
              </w:rPr>
            </w:pPr>
            <w:r>
              <w:rPr>
                <w:rFonts w:ascii="Times New Roman" w:eastAsiaTheme="minorEastAsia" w:hAnsi="Times New Roman"/>
              </w:rPr>
              <w:t>53,52</w:t>
            </w:r>
          </w:p>
        </w:tc>
        <w:tc>
          <w:tcPr>
            <w:tcW w:w="556" w:type="dxa"/>
            <w:tcBorders>
              <w:top w:val="single" w:sz="4" w:space="0" w:color="auto"/>
              <w:left w:val="single" w:sz="4" w:space="0" w:color="auto"/>
              <w:bottom w:val="single" w:sz="4" w:space="0" w:color="auto"/>
              <w:right w:val="single" w:sz="4" w:space="0" w:color="auto"/>
            </w:tcBorders>
            <w:hideMark/>
          </w:tcPr>
          <w:p w:rsidR="00AF53FA" w:rsidRPr="001B2843" w:rsidRDefault="001B614A" w:rsidP="001B2843">
            <w:pPr>
              <w:spacing w:line="240" w:lineRule="auto"/>
              <w:jc w:val="center"/>
              <w:rPr>
                <w:rFonts w:ascii="Times New Roman" w:eastAsiaTheme="minorEastAsia" w:hAnsi="Times New Roman"/>
              </w:rPr>
            </w:pPr>
            <w:r>
              <w:rPr>
                <w:rFonts w:ascii="Times New Roman" w:eastAsiaTheme="minorEastAsia" w:hAnsi="Times New Roman"/>
              </w:rPr>
              <w:t>50,37</w:t>
            </w:r>
          </w:p>
        </w:tc>
      </w:tr>
      <w:tr w:rsidR="00AF53FA" w:rsidRPr="001B2843" w:rsidTr="00AF53FA">
        <w:tc>
          <w:tcPr>
            <w:tcW w:w="1260" w:type="dxa"/>
            <w:tcBorders>
              <w:top w:val="single" w:sz="4" w:space="0" w:color="auto"/>
              <w:left w:val="single" w:sz="4" w:space="0" w:color="auto"/>
              <w:bottom w:val="single" w:sz="4" w:space="0" w:color="auto"/>
              <w:right w:val="single" w:sz="4" w:space="0" w:color="auto"/>
            </w:tcBorders>
            <w:hideMark/>
          </w:tcPr>
          <w:p w:rsidR="00AF53FA" w:rsidRPr="001B2843" w:rsidRDefault="00AF53FA" w:rsidP="001B2843">
            <w:pPr>
              <w:spacing w:line="240" w:lineRule="auto"/>
              <w:rPr>
                <w:rFonts w:ascii="Times New Roman" w:eastAsiaTheme="minorEastAsia" w:hAnsi="Times New Roman"/>
                <w:b/>
              </w:rPr>
            </w:pPr>
            <w:r w:rsidRPr="001B2843">
              <w:rPr>
                <w:rFonts w:ascii="Times New Roman" w:hAnsi="Times New Roman"/>
                <w:b/>
              </w:rPr>
              <w:t>ИТОГО</w:t>
            </w:r>
          </w:p>
        </w:tc>
        <w:tc>
          <w:tcPr>
            <w:tcW w:w="522" w:type="dxa"/>
            <w:tcBorders>
              <w:top w:val="single" w:sz="4" w:space="0" w:color="auto"/>
              <w:left w:val="single" w:sz="4" w:space="0" w:color="auto"/>
              <w:bottom w:val="single" w:sz="4" w:space="0" w:color="auto"/>
              <w:right w:val="single" w:sz="4" w:space="0" w:color="auto"/>
            </w:tcBorders>
            <w:hideMark/>
          </w:tcPr>
          <w:p w:rsidR="00AF53FA" w:rsidRPr="001B614A" w:rsidRDefault="00AF53F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91</w:t>
            </w:r>
          </w:p>
        </w:tc>
        <w:tc>
          <w:tcPr>
            <w:tcW w:w="521" w:type="dxa"/>
            <w:tcBorders>
              <w:top w:val="single" w:sz="4" w:space="0" w:color="auto"/>
              <w:left w:val="single" w:sz="4" w:space="0" w:color="auto"/>
              <w:bottom w:val="single" w:sz="4" w:space="0" w:color="auto"/>
              <w:right w:val="single" w:sz="4" w:space="0" w:color="auto"/>
            </w:tcBorders>
            <w:hideMark/>
          </w:tcPr>
          <w:p w:rsidR="00AF53FA" w:rsidRPr="001B614A" w:rsidRDefault="00AF53F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80</w:t>
            </w:r>
          </w:p>
        </w:tc>
        <w:tc>
          <w:tcPr>
            <w:tcW w:w="523" w:type="dxa"/>
            <w:tcBorders>
              <w:top w:val="single" w:sz="4" w:space="0" w:color="auto"/>
              <w:left w:val="single" w:sz="4" w:space="0" w:color="auto"/>
              <w:bottom w:val="single" w:sz="4" w:space="0" w:color="auto"/>
              <w:right w:val="single" w:sz="4" w:space="0" w:color="auto"/>
            </w:tcBorders>
            <w:hideMark/>
          </w:tcPr>
          <w:p w:rsidR="00AF53FA" w:rsidRPr="001B614A" w:rsidRDefault="00AF53FA" w:rsidP="00987B8A">
            <w:pPr>
              <w:spacing w:line="240" w:lineRule="auto"/>
              <w:jc w:val="center"/>
              <w:rPr>
                <w:rFonts w:ascii="Times New Roman" w:eastAsiaTheme="minorEastAsia" w:hAnsi="Times New Roman"/>
                <w:b/>
                <w:i/>
              </w:rPr>
            </w:pPr>
            <w:r w:rsidRPr="001B614A">
              <w:rPr>
                <w:rFonts w:ascii="Times New Roman" w:eastAsiaTheme="minorEastAsia" w:hAnsi="Times New Roman"/>
                <w:b/>
                <w:i/>
              </w:rPr>
              <w:t>14</w:t>
            </w:r>
          </w:p>
        </w:tc>
        <w:tc>
          <w:tcPr>
            <w:tcW w:w="523" w:type="dxa"/>
            <w:tcBorders>
              <w:top w:val="single" w:sz="4" w:space="0" w:color="auto"/>
              <w:left w:val="single" w:sz="4" w:space="0" w:color="auto"/>
              <w:bottom w:val="single" w:sz="4" w:space="0" w:color="auto"/>
              <w:right w:val="single" w:sz="4" w:space="0" w:color="auto"/>
            </w:tcBorders>
            <w:hideMark/>
          </w:tcPr>
          <w:p w:rsidR="00AF53FA" w:rsidRPr="001B614A" w:rsidRDefault="00AF53F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8</w:t>
            </w:r>
          </w:p>
        </w:tc>
        <w:tc>
          <w:tcPr>
            <w:tcW w:w="521" w:type="dxa"/>
            <w:tcBorders>
              <w:top w:val="single" w:sz="4" w:space="0" w:color="auto"/>
              <w:left w:val="single" w:sz="4" w:space="0" w:color="auto"/>
              <w:bottom w:val="single" w:sz="4" w:space="0" w:color="auto"/>
              <w:right w:val="single" w:sz="4" w:space="0" w:color="auto"/>
            </w:tcBorders>
            <w:hideMark/>
          </w:tcPr>
          <w:p w:rsidR="00AF53FA" w:rsidRPr="001B614A" w:rsidRDefault="00AF53F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34</w:t>
            </w:r>
          </w:p>
        </w:tc>
        <w:tc>
          <w:tcPr>
            <w:tcW w:w="521" w:type="dxa"/>
            <w:tcBorders>
              <w:top w:val="single" w:sz="4" w:space="0" w:color="auto"/>
              <w:left w:val="single" w:sz="4" w:space="0" w:color="auto"/>
              <w:bottom w:val="single" w:sz="4" w:space="0" w:color="auto"/>
              <w:right w:val="single" w:sz="4" w:space="0" w:color="auto"/>
            </w:tcBorders>
            <w:hideMark/>
          </w:tcPr>
          <w:p w:rsidR="00AF53FA" w:rsidRPr="001B614A" w:rsidRDefault="00AF53F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32</w:t>
            </w:r>
          </w:p>
        </w:tc>
        <w:tc>
          <w:tcPr>
            <w:tcW w:w="521" w:type="dxa"/>
            <w:tcBorders>
              <w:top w:val="single" w:sz="4" w:space="0" w:color="auto"/>
              <w:left w:val="single" w:sz="4" w:space="0" w:color="auto"/>
              <w:bottom w:val="single" w:sz="4" w:space="0" w:color="auto"/>
              <w:right w:val="single" w:sz="4" w:space="0" w:color="auto"/>
            </w:tcBorders>
            <w:hideMark/>
          </w:tcPr>
          <w:p w:rsidR="00AF53FA" w:rsidRPr="001B614A" w:rsidRDefault="00AF53F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15</w:t>
            </w:r>
          </w:p>
        </w:tc>
        <w:tc>
          <w:tcPr>
            <w:tcW w:w="521" w:type="dxa"/>
            <w:tcBorders>
              <w:top w:val="single" w:sz="4" w:space="0" w:color="auto"/>
              <w:left w:val="single" w:sz="4" w:space="0" w:color="auto"/>
              <w:bottom w:val="single" w:sz="4" w:space="0" w:color="auto"/>
              <w:right w:val="single" w:sz="4" w:space="0" w:color="auto"/>
            </w:tcBorders>
            <w:hideMark/>
          </w:tcPr>
          <w:p w:rsidR="00AF53FA" w:rsidRPr="001B614A" w:rsidRDefault="001663A5"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10</w:t>
            </w:r>
          </w:p>
        </w:tc>
        <w:tc>
          <w:tcPr>
            <w:tcW w:w="784" w:type="dxa"/>
            <w:tcBorders>
              <w:top w:val="single" w:sz="4" w:space="0" w:color="auto"/>
              <w:left w:val="single" w:sz="4" w:space="0" w:color="auto"/>
              <w:bottom w:val="single" w:sz="4" w:space="0" w:color="auto"/>
              <w:right w:val="single" w:sz="4" w:space="0" w:color="auto"/>
            </w:tcBorders>
            <w:hideMark/>
          </w:tcPr>
          <w:p w:rsidR="00AF53FA" w:rsidRPr="001B614A" w:rsidRDefault="00AF53FA" w:rsidP="001B2843">
            <w:pPr>
              <w:spacing w:line="240" w:lineRule="auto"/>
              <w:jc w:val="center"/>
              <w:rPr>
                <w:rFonts w:ascii="Times New Roman" w:eastAsiaTheme="minorEastAsia" w:hAnsi="Times New Roman"/>
                <w:b/>
                <w:i/>
              </w:rPr>
            </w:pPr>
            <w:r w:rsidRPr="001B614A">
              <w:rPr>
                <w:rFonts w:ascii="Times New Roman" w:hAnsi="Times New Roman"/>
                <w:b/>
                <w:i/>
              </w:rPr>
              <w:t>0</w:t>
            </w:r>
          </w:p>
        </w:tc>
        <w:tc>
          <w:tcPr>
            <w:tcW w:w="521" w:type="dxa"/>
            <w:tcBorders>
              <w:top w:val="single" w:sz="4" w:space="0" w:color="auto"/>
              <w:left w:val="single" w:sz="4" w:space="0" w:color="auto"/>
              <w:bottom w:val="single" w:sz="4" w:space="0" w:color="auto"/>
              <w:right w:val="single" w:sz="4" w:space="0" w:color="auto"/>
            </w:tcBorders>
            <w:hideMark/>
          </w:tcPr>
          <w:p w:rsidR="00AF53FA" w:rsidRPr="001B614A" w:rsidRDefault="001B614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3,68</w:t>
            </w:r>
          </w:p>
        </w:tc>
        <w:tc>
          <w:tcPr>
            <w:tcW w:w="521" w:type="dxa"/>
            <w:tcBorders>
              <w:top w:val="single" w:sz="4" w:space="0" w:color="auto"/>
              <w:left w:val="single" w:sz="4" w:space="0" w:color="auto"/>
              <w:bottom w:val="single" w:sz="4" w:space="0" w:color="auto"/>
              <w:right w:val="single" w:sz="4" w:space="0" w:color="auto"/>
            </w:tcBorders>
            <w:hideMark/>
          </w:tcPr>
          <w:p w:rsidR="00AF53FA" w:rsidRPr="001B614A" w:rsidRDefault="001B614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3,6</w:t>
            </w:r>
          </w:p>
        </w:tc>
        <w:tc>
          <w:tcPr>
            <w:tcW w:w="521" w:type="dxa"/>
            <w:tcBorders>
              <w:top w:val="single" w:sz="4" w:space="0" w:color="auto"/>
              <w:left w:val="single" w:sz="4" w:space="0" w:color="auto"/>
              <w:bottom w:val="single" w:sz="4" w:space="0" w:color="auto"/>
              <w:right w:val="single" w:sz="4" w:space="0" w:color="auto"/>
            </w:tcBorders>
            <w:hideMark/>
          </w:tcPr>
          <w:p w:rsidR="00AF53FA" w:rsidRPr="001B614A" w:rsidRDefault="001B614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52,75</w:t>
            </w:r>
          </w:p>
        </w:tc>
        <w:tc>
          <w:tcPr>
            <w:tcW w:w="521" w:type="dxa"/>
            <w:tcBorders>
              <w:top w:val="single" w:sz="4" w:space="0" w:color="auto"/>
              <w:left w:val="single" w:sz="4" w:space="0" w:color="auto"/>
              <w:bottom w:val="single" w:sz="4" w:space="0" w:color="auto"/>
              <w:right w:val="single" w:sz="4" w:space="0" w:color="auto"/>
            </w:tcBorders>
            <w:hideMark/>
          </w:tcPr>
          <w:p w:rsidR="00AF53FA" w:rsidRPr="001B614A" w:rsidRDefault="001B614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50</w:t>
            </w:r>
          </w:p>
        </w:tc>
        <w:tc>
          <w:tcPr>
            <w:tcW w:w="1106" w:type="dxa"/>
            <w:tcBorders>
              <w:top w:val="single" w:sz="4" w:space="0" w:color="auto"/>
              <w:left w:val="single" w:sz="4" w:space="0" w:color="auto"/>
              <w:bottom w:val="single" w:sz="4" w:space="0" w:color="auto"/>
              <w:right w:val="single" w:sz="4" w:space="0" w:color="auto"/>
            </w:tcBorders>
            <w:hideMark/>
          </w:tcPr>
          <w:p w:rsidR="00AF53FA" w:rsidRPr="001B614A" w:rsidRDefault="001B614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100</w:t>
            </w:r>
          </w:p>
        </w:tc>
        <w:tc>
          <w:tcPr>
            <w:tcW w:w="556" w:type="dxa"/>
            <w:tcBorders>
              <w:top w:val="single" w:sz="4" w:space="0" w:color="auto"/>
              <w:left w:val="single" w:sz="4" w:space="0" w:color="auto"/>
              <w:bottom w:val="single" w:sz="4" w:space="0" w:color="auto"/>
              <w:right w:val="single" w:sz="4" w:space="0" w:color="auto"/>
            </w:tcBorders>
            <w:hideMark/>
          </w:tcPr>
          <w:p w:rsidR="00AF53FA" w:rsidRPr="001B614A" w:rsidRDefault="001B614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56,31</w:t>
            </w:r>
          </w:p>
        </w:tc>
        <w:tc>
          <w:tcPr>
            <w:tcW w:w="556" w:type="dxa"/>
            <w:tcBorders>
              <w:top w:val="single" w:sz="4" w:space="0" w:color="auto"/>
              <w:left w:val="single" w:sz="4" w:space="0" w:color="auto"/>
              <w:bottom w:val="single" w:sz="4" w:space="0" w:color="auto"/>
              <w:right w:val="single" w:sz="4" w:space="0" w:color="auto"/>
            </w:tcBorders>
            <w:hideMark/>
          </w:tcPr>
          <w:p w:rsidR="00AF53FA" w:rsidRPr="001B614A" w:rsidRDefault="001B614A" w:rsidP="001B2843">
            <w:pPr>
              <w:spacing w:line="240" w:lineRule="auto"/>
              <w:jc w:val="center"/>
              <w:rPr>
                <w:rFonts w:ascii="Times New Roman" w:eastAsiaTheme="minorEastAsia" w:hAnsi="Times New Roman"/>
                <w:b/>
                <w:i/>
              </w:rPr>
            </w:pPr>
            <w:r w:rsidRPr="001B614A">
              <w:rPr>
                <w:rFonts w:ascii="Times New Roman" w:eastAsiaTheme="minorEastAsia" w:hAnsi="Times New Roman"/>
                <w:b/>
                <w:i/>
              </w:rPr>
              <w:t>53,6</w:t>
            </w:r>
          </w:p>
        </w:tc>
      </w:tr>
    </w:tbl>
    <w:p w:rsidR="00F75175" w:rsidRPr="00530FE9" w:rsidRDefault="00F75175" w:rsidP="00530FE9">
      <w:pPr>
        <w:spacing w:line="240" w:lineRule="auto"/>
        <w:jc w:val="both"/>
        <w:rPr>
          <w:rFonts w:ascii="Times New Roman" w:eastAsiaTheme="minorEastAsia" w:hAnsi="Times New Roman"/>
          <w:sz w:val="28"/>
          <w:szCs w:val="28"/>
        </w:rPr>
      </w:pPr>
      <w:r w:rsidRPr="00530FE9">
        <w:rPr>
          <w:rFonts w:ascii="Times New Roman" w:hAnsi="Times New Roman"/>
          <w:b/>
          <w:sz w:val="28"/>
          <w:szCs w:val="28"/>
        </w:rPr>
        <w:t xml:space="preserve">Параллель 5-х классов: </w:t>
      </w:r>
      <w:r w:rsidRPr="00530FE9">
        <w:rPr>
          <w:rFonts w:ascii="Times New Roman" w:hAnsi="Times New Roman"/>
          <w:sz w:val="28"/>
          <w:szCs w:val="28"/>
        </w:rPr>
        <w:t>проис</w:t>
      </w:r>
      <w:r w:rsidR="001B614A" w:rsidRPr="00530FE9">
        <w:rPr>
          <w:rFonts w:ascii="Times New Roman" w:hAnsi="Times New Roman"/>
          <w:sz w:val="28"/>
          <w:szCs w:val="28"/>
        </w:rPr>
        <w:t xml:space="preserve">ходит снижение % качества на 2,75 и степени </w:t>
      </w:r>
      <w:proofErr w:type="spellStart"/>
      <w:r w:rsidR="001B614A" w:rsidRPr="00530FE9">
        <w:rPr>
          <w:rFonts w:ascii="Times New Roman" w:hAnsi="Times New Roman"/>
          <w:sz w:val="28"/>
          <w:szCs w:val="28"/>
        </w:rPr>
        <w:t>обученности</w:t>
      </w:r>
      <w:proofErr w:type="spellEnd"/>
      <w:r w:rsidR="001B614A" w:rsidRPr="00530FE9">
        <w:rPr>
          <w:rFonts w:ascii="Times New Roman" w:hAnsi="Times New Roman"/>
          <w:sz w:val="28"/>
          <w:szCs w:val="28"/>
        </w:rPr>
        <w:t xml:space="preserve"> на 2,71 процента.</w:t>
      </w:r>
    </w:p>
    <w:p w:rsidR="00F75175" w:rsidRPr="001B2843" w:rsidRDefault="00F75175" w:rsidP="00987B8A">
      <w:pPr>
        <w:spacing w:after="0" w:line="240" w:lineRule="auto"/>
        <w:jc w:val="center"/>
        <w:rPr>
          <w:rFonts w:ascii="Times New Roman" w:hAnsi="Times New Roman"/>
          <w:b/>
          <w:sz w:val="24"/>
          <w:szCs w:val="24"/>
        </w:rPr>
      </w:pPr>
      <w:r w:rsidRPr="00530FE9">
        <w:rPr>
          <w:rFonts w:ascii="Times New Roman" w:hAnsi="Times New Roman"/>
          <w:b/>
          <w:sz w:val="28"/>
          <w:szCs w:val="28"/>
        </w:rPr>
        <w:t>6-е классы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9"/>
        <w:gridCol w:w="560"/>
        <w:gridCol w:w="560"/>
        <w:gridCol w:w="541"/>
        <w:gridCol w:w="541"/>
        <w:gridCol w:w="541"/>
        <w:gridCol w:w="541"/>
        <w:gridCol w:w="541"/>
        <w:gridCol w:w="541"/>
        <w:gridCol w:w="541"/>
        <w:gridCol w:w="541"/>
        <w:gridCol w:w="541"/>
        <w:gridCol w:w="541"/>
        <w:gridCol w:w="541"/>
        <w:gridCol w:w="541"/>
        <w:gridCol w:w="554"/>
        <w:gridCol w:w="554"/>
      </w:tblGrid>
      <w:tr w:rsidR="00F75175" w:rsidRPr="001B2843" w:rsidTr="00987B8A">
        <w:tc>
          <w:tcPr>
            <w:tcW w:w="1169" w:type="dxa"/>
            <w:vMerge w:val="restart"/>
            <w:tcBorders>
              <w:top w:val="single" w:sz="4" w:space="0" w:color="auto"/>
              <w:left w:val="single" w:sz="4" w:space="0" w:color="auto"/>
              <w:bottom w:val="single" w:sz="4" w:space="0" w:color="auto"/>
              <w:right w:val="single" w:sz="4" w:space="0" w:color="auto"/>
            </w:tcBorders>
            <w:hideMark/>
          </w:tcPr>
          <w:p w:rsidR="00F75175" w:rsidRPr="001B2843" w:rsidRDefault="00F75175" w:rsidP="00987B8A">
            <w:pPr>
              <w:spacing w:line="240" w:lineRule="auto"/>
              <w:jc w:val="center"/>
              <w:rPr>
                <w:rFonts w:ascii="Times New Roman" w:eastAsiaTheme="minorEastAsia" w:hAnsi="Times New Roman"/>
              </w:rPr>
            </w:pPr>
            <w:r w:rsidRPr="001B2843">
              <w:rPr>
                <w:rFonts w:ascii="Times New Roman" w:hAnsi="Times New Roman"/>
              </w:rPr>
              <w:t>Класс/классный руководитель</w:t>
            </w:r>
          </w:p>
        </w:tc>
        <w:tc>
          <w:tcPr>
            <w:tcW w:w="1120"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987B8A">
            <w:pPr>
              <w:spacing w:line="240" w:lineRule="auto"/>
              <w:jc w:val="center"/>
              <w:rPr>
                <w:rFonts w:ascii="Times New Roman" w:eastAsiaTheme="minorEastAsia" w:hAnsi="Times New Roman"/>
              </w:rPr>
            </w:pPr>
            <w:r w:rsidRPr="001B2843">
              <w:rPr>
                <w:rFonts w:ascii="Times New Roman" w:hAnsi="Times New Roman"/>
              </w:rPr>
              <w:t xml:space="preserve">Кол-во </w:t>
            </w:r>
            <w:proofErr w:type="gramStart"/>
            <w:r w:rsidRPr="001B2843">
              <w:rPr>
                <w:rFonts w:ascii="Times New Roman" w:hAnsi="Times New Roman"/>
              </w:rPr>
              <w:t>обучающихся</w:t>
            </w:r>
            <w:proofErr w:type="gramEnd"/>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987B8A">
            <w:pPr>
              <w:spacing w:line="240" w:lineRule="auto"/>
              <w:jc w:val="center"/>
              <w:rPr>
                <w:rFonts w:ascii="Times New Roman" w:eastAsiaTheme="minorEastAsia" w:hAnsi="Times New Roman"/>
              </w:rPr>
            </w:pPr>
            <w:r w:rsidRPr="001B2843">
              <w:rPr>
                <w:rFonts w:ascii="Times New Roman" w:hAnsi="Times New Roman"/>
              </w:rPr>
              <w:t>Кол-во отличников</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987B8A">
            <w:pPr>
              <w:spacing w:line="240" w:lineRule="auto"/>
              <w:jc w:val="center"/>
              <w:rPr>
                <w:rFonts w:ascii="Times New Roman" w:eastAsiaTheme="minorEastAsia" w:hAnsi="Times New Roman"/>
              </w:rPr>
            </w:pPr>
            <w:r w:rsidRPr="001B2843">
              <w:rPr>
                <w:rFonts w:ascii="Times New Roman" w:hAnsi="Times New Roman"/>
              </w:rPr>
              <w:t>На «4» и «5»</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987B8A">
            <w:pPr>
              <w:spacing w:line="240" w:lineRule="auto"/>
              <w:jc w:val="center"/>
              <w:rPr>
                <w:rFonts w:ascii="Times New Roman" w:eastAsiaTheme="minorEastAsia" w:hAnsi="Times New Roman"/>
              </w:rPr>
            </w:pPr>
            <w:r w:rsidRPr="001B2843">
              <w:rPr>
                <w:rFonts w:ascii="Times New Roman" w:hAnsi="Times New Roman"/>
              </w:rPr>
              <w:t>С одной «3»</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987B8A">
            <w:pPr>
              <w:spacing w:line="240" w:lineRule="auto"/>
              <w:jc w:val="center"/>
              <w:rPr>
                <w:rFonts w:ascii="Times New Roman" w:eastAsiaTheme="minorEastAsia" w:hAnsi="Times New Roman"/>
              </w:rPr>
            </w:pPr>
            <w:r w:rsidRPr="001B2843">
              <w:rPr>
                <w:rFonts w:ascii="Times New Roman" w:hAnsi="Times New Roman"/>
              </w:rPr>
              <w:t>Средний балл</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987B8A">
            <w:pPr>
              <w:spacing w:line="240" w:lineRule="auto"/>
              <w:jc w:val="center"/>
              <w:rPr>
                <w:rFonts w:ascii="Times New Roman" w:eastAsiaTheme="minorEastAsia" w:hAnsi="Times New Roman"/>
              </w:rPr>
            </w:pPr>
            <w:r w:rsidRPr="001B2843">
              <w:rPr>
                <w:rFonts w:ascii="Times New Roman" w:hAnsi="Times New Roman"/>
              </w:rPr>
              <w:t>% качества</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987B8A">
            <w:pPr>
              <w:spacing w:line="240" w:lineRule="auto"/>
              <w:jc w:val="center"/>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c>
          <w:tcPr>
            <w:tcW w:w="1108"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987B8A">
            <w:pPr>
              <w:spacing w:line="240" w:lineRule="auto"/>
              <w:jc w:val="center"/>
              <w:rPr>
                <w:rFonts w:ascii="Times New Roman" w:eastAsiaTheme="minorEastAsia" w:hAnsi="Times New Roman"/>
              </w:rPr>
            </w:pPr>
            <w:r w:rsidRPr="001B2843">
              <w:rPr>
                <w:rFonts w:ascii="Times New Roman" w:hAnsi="Times New Roman"/>
              </w:rPr>
              <w:t>% успеваемости</w:t>
            </w:r>
          </w:p>
        </w:tc>
      </w:tr>
      <w:tr w:rsidR="00F75175" w:rsidRPr="001B2843" w:rsidTr="00987B8A">
        <w:tc>
          <w:tcPr>
            <w:tcW w:w="0" w:type="auto"/>
            <w:vMerge/>
            <w:tcBorders>
              <w:top w:val="single" w:sz="4" w:space="0" w:color="auto"/>
              <w:left w:val="single" w:sz="4" w:space="0" w:color="auto"/>
              <w:bottom w:val="single" w:sz="4" w:space="0" w:color="auto"/>
              <w:right w:val="single" w:sz="4" w:space="0" w:color="auto"/>
            </w:tcBorders>
            <w:vAlign w:val="center"/>
            <w:hideMark/>
          </w:tcPr>
          <w:p w:rsidR="00F75175" w:rsidRPr="001B2843" w:rsidRDefault="00F75175" w:rsidP="001B2843">
            <w:pPr>
              <w:spacing w:after="0" w:line="240" w:lineRule="auto"/>
              <w:rPr>
                <w:rFonts w:ascii="Times New Roman" w:eastAsiaTheme="minorEastAsia" w:hAnsi="Times New Roman"/>
              </w:rPr>
            </w:pPr>
          </w:p>
        </w:tc>
        <w:tc>
          <w:tcPr>
            <w:tcW w:w="560"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2015-2016</w:t>
            </w:r>
          </w:p>
        </w:tc>
        <w:tc>
          <w:tcPr>
            <w:tcW w:w="560"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2016-2017</w:t>
            </w:r>
          </w:p>
        </w:tc>
        <w:tc>
          <w:tcPr>
            <w:tcW w:w="554"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2015-2016</w:t>
            </w:r>
          </w:p>
        </w:tc>
        <w:tc>
          <w:tcPr>
            <w:tcW w:w="554" w:type="dxa"/>
            <w:tcBorders>
              <w:top w:val="single" w:sz="4" w:space="0" w:color="auto"/>
              <w:left w:val="single" w:sz="4" w:space="0" w:color="auto"/>
              <w:bottom w:val="single" w:sz="4" w:space="0" w:color="auto"/>
              <w:right w:val="single" w:sz="4" w:space="0" w:color="auto"/>
            </w:tcBorders>
            <w:hideMark/>
          </w:tcPr>
          <w:p w:rsidR="00F75175" w:rsidRPr="00987B8A" w:rsidRDefault="00F75175" w:rsidP="00987B8A">
            <w:pPr>
              <w:pStyle w:val="af5"/>
              <w:rPr>
                <w:rFonts w:ascii="Times New Roman" w:eastAsiaTheme="minorEastAsia" w:hAnsi="Times New Roman"/>
              </w:rPr>
            </w:pPr>
            <w:r w:rsidRPr="00987B8A">
              <w:rPr>
                <w:rFonts w:ascii="Times New Roman" w:hAnsi="Times New Roman"/>
              </w:rPr>
              <w:t>2016-2017</w:t>
            </w:r>
          </w:p>
        </w:tc>
      </w:tr>
      <w:tr w:rsidR="00F75175" w:rsidRPr="001B2843" w:rsidTr="00987B8A">
        <w:tc>
          <w:tcPr>
            <w:tcW w:w="1169"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 xml:space="preserve">6А </w:t>
            </w:r>
          </w:p>
          <w:p w:rsidR="00F75175" w:rsidRPr="00987B8A" w:rsidRDefault="00987B8A" w:rsidP="00987B8A">
            <w:pPr>
              <w:spacing w:after="0" w:line="240" w:lineRule="auto"/>
              <w:ind w:left="-391" w:firstLine="391"/>
              <w:rPr>
                <w:rFonts w:ascii="Times New Roman" w:hAnsi="Times New Roman"/>
                <w:i/>
              </w:rPr>
            </w:pPr>
            <w:r>
              <w:rPr>
                <w:rFonts w:ascii="Times New Roman" w:hAnsi="Times New Roman"/>
                <w:i/>
                <w:sz w:val="18"/>
                <w:szCs w:val="18"/>
              </w:rPr>
              <w:t>Приходько О.С.</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30</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28</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18</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16</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4</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3,8</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3,79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70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67,87</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59,2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58,86</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r>
      <w:tr w:rsidR="00F75175" w:rsidRPr="001B2843" w:rsidTr="00987B8A">
        <w:tc>
          <w:tcPr>
            <w:tcW w:w="1169"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6Б</w:t>
            </w:r>
          </w:p>
          <w:p w:rsidR="00F75175" w:rsidRPr="00987B8A" w:rsidRDefault="00987B8A" w:rsidP="001B2843">
            <w:pPr>
              <w:spacing w:line="240" w:lineRule="auto"/>
              <w:rPr>
                <w:rFonts w:ascii="Times New Roman" w:eastAsiaTheme="minorEastAsia" w:hAnsi="Times New Roman"/>
                <w:i/>
                <w:sz w:val="18"/>
                <w:szCs w:val="18"/>
              </w:rPr>
            </w:pPr>
            <w:proofErr w:type="spellStart"/>
            <w:r>
              <w:rPr>
                <w:rFonts w:ascii="Times New Roman" w:eastAsiaTheme="minorEastAsia" w:hAnsi="Times New Roman"/>
                <w:i/>
                <w:sz w:val="18"/>
                <w:szCs w:val="18"/>
              </w:rPr>
              <w:t>Коловерова</w:t>
            </w:r>
            <w:proofErr w:type="spellEnd"/>
            <w:r>
              <w:rPr>
                <w:rFonts w:ascii="Times New Roman" w:eastAsiaTheme="minorEastAsia" w:hAnsi="Times New Roman"/>
                <w:i/>
                <w:sz w:val="18"/>
                <w:szCs w:val="18"/>
              </w:rPr>
              <w:t xml:space="preserve"> М.Д.</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28</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29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16</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18</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3,64</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3,83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60,71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72,41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54,29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60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r>
      <w:tr w:rsidR="00F75175" w:rsidRPr="001B2843" w:rsidTr="00987B8A">
        <w:tc>
          <w:tcPr>
            <w:tcW w:w="1169" w:type="dxa"/>
            <w:tcBorders>
              <w:top w:val="single" w:sz="4" w:space="0" w:color="auto"/>
              <w:left w:val="single" w:sz="4" w:space="0" w:color="auto"/>
              <w:bottom w:val="single" w:sz="4" w:space="0" w:color="auto"/>
              <w:right w:val="single" w:sz="4" w:space="0" w:color="auto"/>
            </w:tcBorders>
            <w:hideMark/>
          </w:tcPr>
          <w:p w:rsidR="00F75175" w:rsidRPr="00331E86" w:rsidRDefault="00F75175" w:rsidP="00331E86">
            <w:pPr>
              <w:pStyle w:val="af5"/>
              <w:rPr>
                <w:rFonts w:ascii="Times New Roman" w:hAnsi="Times New Roman"/>
                <w:b/>
              </w:rPr>
            </w:pPr>
            <w:r w:rsidRPr="00331E86">
              <w:rPr>
                <w:rFonts w:ascii="Times New Roman" w:hAnsi="Times New Roman"/>
                <w:b/>
              </w:rPr>
              <w:t xml:space="preserve">6В </w:t>
            </w:r>
          </w:p>
          <w:p w:rsidR="00987B8A" w:rsidRPr="00987B8A" w:rsidRDefault="00987B8A" w:rsidP="00331E86">
            <w:pPr>
              <w:pStyle w:val="af5"/>
              <w:rPr>
                <w:rFonts w:eastAsiaTheme="minorEastAsia"/>
                <w:i/>
                <w:sz w:val="18"/>
                <w:szCs w:val="18"/>
              </w:rPr>
            </w:pPr>
            <w:proofErr w:type="spellStart"/>
            <w:r w:rsidRPr="00331E86">
              <w:rPr>
                <w:rFonts w:ascii="Times New Roman" w:eastAsiaTheme="minorEastAsia" w:hAnsi="Times New Roman"/>
                <w:i/>
                <w:sz w:val="18"/>
                <w:szCs w:val="18"/>
              </w:rPr>
              <w:t>Шкандевич</w:t>
            </w:r>
            <w:proofErr w:type="spellEnd"/>
            <w:r w:rsidRPr="00331E86">
              <w:rPr>
                <w:rFonts w:ascii="Times New Roman" w:eastAsiaTheme="minorEastAsia" w:hAnsi="Times New Roman"/>
                <w:i/>
                <w:sz w:val="18"/>
                <w:szCs w:val="18"/>
              </w:rPr>
              <w:t xml:space="preserve"> И.В.</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28</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27</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292178">
            <w:pPr>
              <w:spacing w:line="240" w:lineRule="auto"/>
              <w:jc w:val="center"/>
              <w:rPr>
                <w:rFonts w:ascii="Times New Roman" w:eastAsiaTheme="minorEastAsia" w:hAnsi="Times New Roman"/>
              </w:rPr>
            </w:pPr>
            <w:r>
              <w:rPr>
                <w:rFonts w:ascii="Times New Roman" w:eastAsiaTheme="minorEastAsia" w:hAnsi="Times New Roman"/>
              </w:rPr>
              <w:t>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292178">
            <w:pPr>
              <w:spacing w:line="240" w:lineRule="auto"/>
              <w:jc w:val="center"/>
              <w:rPr>
                <w:rFonts w:ascii="Times New Roman" w:eastAsiaTheme="minorEastAsia" w:hAnsi="Times New Roman"/>
              </w:rPr>
            </w:pPr>
            <w:r>
              <w:rPr>
                <w:rFonts w:ascii="Times New Roman" w:eastAsiaTheme="minorEastAsia" w:hAnsi="Times New Roman"/>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3,5</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3,59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46,43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48,15</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50,29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53,48</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08CD">
            <w:pPr>
              <w:spacing w:line="240" w:lineRule="auto"/>
              <w:rPr>
                <w:rFonts w:ascii="Times New Roman" w:eastAsiaTheme="minorEastAsia" w:hAnsi="Times New Roman"/>
              </w:rPr>
            </w:pPr>
            <w:r w:rsidRPr="001B2843">
              <w:rPr>
                <w:rFonts w:ascii="Times New Roman" w:hAnsi="Times New Roman"/>
              </w:rPr>
              <w:t>100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r>
      <w:tr w:rsidR="00F75175" w:rsidRPr="001B2843" w:rsidTr="00987B8A">
        <w:tc>
          <w:tcPr>
            <w:tcW w:w="1169"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 xml:space="preserve">6Г </w:t>
            </w:r>
          </w:p>
          <w:p w:rsidR="00F75175" w:rsidRPr="00987B8A" w:rsidRDefault="00292178" w:rsidP="001B2843">
            <w:pPr>
              <w:spacing w:after="0" w:line="240" w:lineRule="auto"/>
              <w:rPr>
                <w:rFonts w:ascii="Times New Roman" w:eastAsiaTheme="minorEastAsia" w:hAnsi="Times New Roman"/>
                <w:i/>
                <w:sz w:val="18"/>
                <w:szCs w:val="18"/>
              </w:rPr>
            </w:pPr>
            <w:r>
              <w:rPr>
                <w:rFonts w:ascii="Times New Roman" w:eastAsiaTheme="minorEastAsia" w:hAnsi="Times New Roman"/>
                <w:i/>
                <w:sz w:val="18"/>
                <w:szCs w:val="18"/>
              </w:rPr>
              <w:t>Полушкина А.И.</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28</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30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rPr>
            </w:pPr>
            <w:r>
              <w:rPr>
                <w:rFonts w:ascii="Times New Roman" w:eastAsiaTheme="minorEastAsia" w:hAnsi="Times New Roman"/>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3,43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3,47</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42,86</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40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48</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DB08CD" w:rsidP="001B2843">
            <w:pPr>
              <w:spacing w:line="240" w:lineRule="auto"/>
              <w:jc w:val="center"/>
              <w:rPr>
                <w:rFonts w:ascii="Times New Roman" w:eastAsiaTheme="minorEastAsia" w:hAnsi="Times New Roman"/>
              </w:rPr>
            </w:pPr>
            <w:r>
              <w:rPr>
                <w:rFonts w:ascii="Times New Roman" w:eastAsiaTheme="minorEastAsia" w:hAnsi="Times New Roman"/>
              </w:rPr>
              <w:t>49,6</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r>
      <w:tr w:rsidR="00F75175" w:rsidRPr="001B2843" w:rsidTr="00987B8A">
        <w:tc>
          <w:tcPr>
            <w:tcW w:w="1169"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b/>
              </w:rPr>
            </w:pPr>
            <w:r w:rsidRPr="001B2843">
              <w:rPr>
                <w:rFonts w:ascii="Times New Roman" w:hAnsi="Times New Roman"/>
                <w:b/>
              </w:rPr>
              <w:t>ИТОГО</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b/>
                <w:i/>
              </w:rPr>
            </w:pPr>
            <w:r>
              <w:rPr>
                <w:rFonts w:ascii="Times New Roman" w:eastAsiaTheme="minorEastAsia" w:hAnsi="Times New Roman"/>
                <w:b/>
                <w:i/>
              </w:rPr>
              <w:t>114</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b/>
                <w:i/>
              </w:rPr>
            </w:pPr>
            <w:r>
              <w:rPr>
                <w:rFonts w:ascii="Times New Roman" w:eastAsiaTheme="minorEastAsia" w:hAnsi="Times New Roman"/>
                <w:b/>
                <w:i/>
              </w:rPr>
              <w:t>114</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b/>
                <w:i/>
              </w:rPr>
            </w:pPr>
            <w:r>
              <w:rPr>
                <w:rFonts w:ascii="Times New Roman" w:eastAsiaTheme="minorEastAsia" w:hAnsi="Times New Roman"/>
                <w:b/>
                <w:i/>
              </w:rPr>
              <w:t>5</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b/>
                <w:i/>
              </w:rPr>
            </w:pPr>
            <w:r>
              <w:rPr>
                <w:rFonts w:ascii="Times New Roman" w:eastAsiaTheme="minorEastAsia" w:hAnsi="Times New Roman"/>
                <w:b/>
                <w:i/>
              </w:rPr>
              <w:t>11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b/>
                <w:i/>
              </w:rPr>
            </w:pPr>
            <w:r>
              <w:rPr>
                <w:rFonts w:ascii="Times New Roman" w:eastAsiaTheme="minorEastAsia" w:hAnsi="Times New Roman"/>
                <w:b/>
                <w:i/>
              </w:rPr>
              <w:t>58</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b/>
                <w:i/>
              </w:rPr>
            </w:pPr>
            <w:r>
              <w:rPr>
                <w:rFonts w:ascii="Times New Roman" w:eastAsiaTheme="minorEastAsia" w:hAnsi="Times New Roman"/>
                <w:b/>
                <w:i/>
              </w:rPr>
              <w:t>54</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b/>
                <w:i/>
              </w:rPr>
            </w:pPr>
            <w:r>
              <w:rPr>
                <w:rFonts w:ascii="Times New Roman" w:eastAsiaTheme="minorEastAsia" w:hAnsi="Times New Roman"/>
                <w:b/>
                <w:i/>
              </w:rPr>
              <w:t>11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292178" w:rsidP="001B2843">
            <w:pPr>
              <w:spacing w:line="240" w:lineRule="auto"/>
              <w:jc w:val="center"/>
              <w:rPr>
                <w:rFonts w:ascii="Times New Roman" w:eastAsiaTheme="minorEastAsia" w:hAnsi="Times New Roman"/>
                <w:b/>
                <w:i/>
              </w:rPr>
            </w:pPr>
            <w:r>
              <w:rPr>
                <w:rFonts w:ascii="Times New Roman" w:eastAsiaTheme="minorEastAsia" w:hAnsi="Times New Roman"/>
                <w:b/>
                <w:i/>
              </w:rPr>
              <w:t>5</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B26FD4" w:rsidP="001B2843">
            <w:pPr>
              <w:spacing w:line="240" w:lineRule="auto"/>
              <w:jc w:val="center"/>
              <w:rPr>
                <w:rFonts w:ascii="Times New Roman" w:eastAsiaTheme="minorEastAsia" w:hAnsi="Times New Roman"/>
                <w:b/>
                <w:i/>
              </w:rPr>
            </w:pPr>
            <w:r>
              <w:rPr>
                <w:rFonts w:ascii="Times New Roman" w:eastAsiaTheme="minorEastAsia" w:hAnsi="Times New Roman"/>
                <w:b/>
                <w:i/>
              </w:rPr>
              <w:t>3,60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B26FD4" w:rsidP="001B2843">
            <w:pPr>
              <w:spacing w:line="240" w:lineRule="auto"/>
              <w:jc w:val="center"/>
              <w:rPr>
                <w:rFonts w:ascii="Times New Roman" w:eastAsiaTheme="minorEastAsia" w:hAnsi="Times New Roman"/>
                <w:b/>
                <w:i/>
              </w:rPr>
            </w:pPr>
            <w:r>
              <w:rPr>
                <w:rFonts w:ascii="Times New Roman" w:eastAsiaTheme="minorEastAsia" w:hAnsi="Times New Roman"/>
                <w:b/>
                <w:i/>
              </w:rPr>
              <w:t>3,67</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B26FD4" w:rsidP="001B2843">
            <w:pPr>
              <w:spacing w:line="240" w:lineRule="auto"/>
              <w:jc w:val="center"/>
              <w:rPr>
                <w:rFonts w:ascii="Times New Roman" w:eastAsiaTheme="minorEastAsia" w:hAnsi="Times New Roman"/>
                <w:b/>
                <w:i/>
              </w:rPr>
            </w:pPr>
            <w:r>
              <w:rPr>
                <w:rFonts w:ascii="Times New Roman" w:eastAsiaTheme="minorEastAsia" w:hAnsi="Times New Roman"/>
                <w:b/>
                <w:i/>
              </w:rPr>
              <w:t>55,26</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B26FD4" w:rsidP="001B2843">
            <w:pPr>
              <w:spacing w:line="240" w:lineRule="auto"/>
              <w:jc w:val="center"/>
              <w:rPr>
                <w:rFonts w:ascii="Times New Roman" w:eastAsiaTheme="minorEastAsia" w:hAnsi="Times New Roman"/>
                <w:b/>
                <w:i/>
              </w:rPr>
            </w:pPr>
            <w:r>
              <w:rPr>
                <w:rFonts w:ascii="Times New Roman" w:eastAsiaTheme="minorEastAsia" w:hAnsi="Times New Roman"/>
                <w:b/>
                <w:i/>
              </w:rPr>
              <w:t>57,02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B26FD4" w:rsidP="001B2843">
            <w:pPr>
              <w:spacing w:line="240" w:lineRule="auto"/>
              <w:jc w:val="center"/>
              <w:rPr>
                <w:rFonts w:ascii="Times New Roman" w:eastAsiaTheme="minorEastAsia" w:hAnsi="Times New Roman"/>
                <w:b/>
                <w:i/>
              </w:rPr>
            </w:pPr>
            <w:r>
              <w:rPr>
                <w:rFonts w:ascii="Times New Roman" w:eastAsiaTheme="minorEastAsia" w:hAnsi="Times New Roman"/>
                <w:b/>
                <w:i/>
              </w:rPr>
              <w:t>53,05</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B26FD4" w:rsidP="001B2843">
            <w:pPr>
              <w:spacing w:line="240" w:lineRule="auto"/>
              <w:jc w:val="center"/>
              <w:rPr>
                <w:rFonts w:ascii="Times New Roman" w:eastAsiaTheme="minorEastAsia" w:hAnsi="Times New Roman"/>
                <w:b/>
                <w:i/>
              </w:rPr>
            </w:pPr>
            <w:r>
              <w:rPr>
                <w:rFonts w:ascii="Times New Roman" w:eastAsiaTheme="minorEastAsia" w:hAnsi="Times New Roman"/>
                <w:b/>
                <w:i/>
              </w:rPr>
              <w:t>55,44</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b/>
                <w:i/>
              </w:rPr>
            </w:pPr>
            <w:r w:rsidRPr="001B2843">
              <w:rPr>
                <w:rFonts w:ascii="Times New Roman" w:hAnsi="Times New Roman"/>
                <w:b/>
                <w:i/>
              </w:rPr>
              <w:t>100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b/>
                <w:i/>
              </w:rPr>
            </w:pPr>
            <w:r w:rsidRPr="001B2843">
              <w:rPr>
                <w:rFonts w:ascii="Times New Roman" w:hAnsi="Times New Roman"/>
                <w:b/>
                <w:i/>
              </w:rPr>
              <w:t>100</w:t>
            </w:r>
          </w:p>
        </w:tc>
      </w:tr>
    </w:tbl>
    <w:p w:rsidR="00F75175" w:rsidRPr="00530FE9" w:rsidRDefault="00F75175" w:rsidP="00530FE9">
      <w:pPr>
        <w:spacing w:line="240" w:lineRule="auto"/>
        <w:jc w:val="both"/>
        <w:rPr>
          <w:rFonts w:ascii="Times New Roman" w:eastAsiaTheme="minorEastAsia" w:hAnsi="Times New Roman"/>
          <w:sz w:val="28"/>
          <w:szCs w:val="28"/>
        </w:rPr>
      </w:pPr>
      <w:r w:rsidRPr="00530FE9">
        <w:rPr>
          <w:rFonts w:ascii="Times New Roman" w:hAnsi="Times New Roman"/>
          <w:b/>
          <w:sz w:val="28"/>
          <w:szCs w:val="28"/>
        </w:rPr>
        <w:t xml:space="preserve">Параллель 6-х классов: </w:t>
      </w:r>
      <w:r w:rsidR="006D23ED" w:rsidRPr="00530FE9">
        <w:rPr>
          <w:rFonts w:ascii="Times New Roman" w:hAnsi="Times New Roman"/>
          <w:sz w:val="28"/>
          <w:szCs w:val="28"/>
        </w:rPr>
        <w:t>происходит увеличение % качества на 1,76</w:t>
      </w:r>
      <w:r w:rsidRPr="00530FE9">
        <w:rPr>
          <w:rFonts w:ascii="Times New Roman" w:hAnsi="Times New Roman"/>
          <w:sz w:val="28"/>
          <w:szCs w:val="28"/>
        </w:rPr>
        <w:t xml:space="preserve"> и повы</w:t>
      </w:r>
      <w:r w:rsidR="006D23ED" w:rsidRPr="00530FE9">
        <w:rPr>
          <w:rFonts w:ascii="Times New Roman" w:hAnsi="Times New Roman"/>
          <w:sz w:val="28"/>
          <w:szCs w:val="28"/>
        </w:rPr>
        <w:t xml:space="preserve">шение степени </w:t>
      </w:r>
      <w:proofErr w:type="spellStart"/>
      <w:r w:rsidR="006D23ED" w:rsidRPr="00530FE9">
        <w:rPr>
          <w:rFonts w:ascii="Times New Roman" w:hAnsi="Times New Roman"/>
          <w:sz w:val="28"/>
          <w:szCs w:val="28"/>
        </w:rPr>
        <w:t>обученности</w:t>
      </w:r>
      <w:proofErr w:type="spellEnd"/>
      <w:r w:rsidR="006D23ED" w:rsidRPr="00530FE9">
        <w:rPr>
          <w:rFonts w:ascii="Times New Roman" w:hAnsi="Times New Roman"/>
          <w:sz w:val="28"/>
          <w:szCs w:val="28"/>
        </w:rPr>
        <w:t xml:space="preserve"> на 2,39</w:t>
      </w:r>
      <w:r w:rsidRPr="00530FE9">
        <w:rPr>
          <w:rFonts w:ascii="Times New Roman" w:hAnsi="Times New Roman"/>
          <w:sz w:val="28"/>
          <w:szCs w:val="28"/>
        </w:rPr>
        <w:t xml:space="preserve"> процента.</w:t>
      </w:r>
    </w:p>
    <w:p w:rsidR="00F75175" w:rsidRPr="00530FE9" w:rsidRDefault="00F75175" w:rsidP="001B2843">
      <w:pPr>
        <w:spacing w:line="240" w:lineRule="auto"/>
        <w:jc w:val="center"/>
        <w:rPr>
          <w:rFonts w:ascii="Times New Roman" w:hAnsi="Times New Roman"/>
          <w:b/>
          <w:sz w:val="28"/>
          <w:szCs w:val="28"/>
        </w:rPr>
      </w:pPr>
      <w:r w:rsidRPr="00530FE9">
        <w:rPr>
          <w:rFonts w:ascii="Times New Roman" w:hAnsi="Times New Roman"/>
          <w:b/>
          <w:sz w:val="28"/>
          <w:szCs w:val="28"/>
        </w:rPr>
        <w:t>7-е классы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9"/>
        <w:gridCol w:w="560"/>
        <w:gridCol w:w="560"/>
        <w:gridCol w:w="541"/>
        <w:gridCol w:w="541"/>
        <w:gridCol w:w="541"/>
        <w:gridCol w:w="541"/>
        <w:gridCol w:w="541"/>
        <w:gridCol w:w="541"/>
        <w:gridCol w:w="541"/>
        <w:gridCol w:w="541"/>
        <w:gridCol w:w="541"/>
        <w:gridCol w:w="541"/>
        <w:gridCol w:w="541"/>
        <w:gridCol w:w="541"/>
        <w:gridCol w:w="554"/>
        <w:gridCol w:w="554"/>
      </w:tblGrid>
      <w:tr w:rsidR="00F75175" w:rsidRPr="001B2843" w:rsidTr="00E31951">
        <w:tc>
          <w:tcPr>
            <w:tcW w:w="1169" w:type="dxa"/>
            <w:vMerge w:val="restart"/>
            <w:tcBorders>
              <w:top w:val="single" w:sz="4" w:space="0" w:color="auto"/>
              <w:left w:val="single" w:sz="4" w:space="0" w:color="auto"/>
              <w:bottom w:val="single" w:sz="4" w:space="0" w:color="auto"/>
              <w:right w:val="single" w:sz="4" w:space="0" w:color="auto"/>
            </w:tcBorders>
            <w:hideMark/>
          </w:tcPr>
          <w:p w:rsidR="00F75175" w:rsidRPr="001B2843" w:rsidRDefault="00F75175" w:rsidP="00C60DB9">
            <w:pPr>
              <w:spacing w:line="240" w:lineRule="auto"/>
              <w:jc w:val="center"/>
              <w:rPr>
                <w:rFonts w:ascii="Times New Roman" w:eastAsiaTheme="minorEastAsia" w:hAnsi="Times New Roman"/>
              </w:rPr>
            </w:pPr>
            <w:r w:rsidRPr="001B2843">
              <w:rPr>
                <w:rFonts w:ascii="Times New Roman" w:hAnsi="Times New Roman"/>
              </w:rPr>
              <w:t>Класс/классный руководитель</w:t>
            </w:r>
          </w:p>
        </w:tc>
        <w:tc>
          <w:tcPr>
            <w:tcW w:w="1120"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C60DB9">
            <w:pPr>
              <w:spacing w:line="240" w:lineRule="auto"/>
              <w:jc w:val="center"/>
              <w:rPr>
                <w:rFonts w:ascii="Times New Roman" w:eastAsiaTheme="minorEastAsia" w:hAnsi="Times New Roman"/>
              </w:rPr>
            </w:pPr>
            <w:r w:rsidRPr="001B2843">
              <w:rPr>
                <w:rFonts w:ascii="Times New Roman" w:hAnsi="Times New Roman"/>
              </w:rPr>
              <w:t xml:space="preserve">Кол-во </w:t>
            </w:r>
            <w:proofErr w:type="gramStart"/>
            <w:r w:rsidRPr="001B2843">
              <w:rPr>
                <w:rFonts w:ascii="Times New Roman" w:hAnsi="Times New Roman"/>
              </w:rPr>
              <w:t>обучающихся</w:t>
            </w:r>
            <w:proofErr w:type="gramEnd"/>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C60DB9">
            <w:pPr>
              <w:spacing w:line="240" w:lineRule="auto"/>
              <w:jc w:val="center"/>
              <w:rPr>
                <w:rFonts w:ascii="Times New Roman" w:eastAsiaTheme="minorEastAsia" w:hAnsi="Times New Roman"/>
              </w:rPr>
            </w:pPr>
            <w:r w:rsidRPr="001B2843">
              <w:rPr>
                <w:rFonts w:ascii="Times New Roman" w:hAnsi="Times New Roman"/>
              </w:rPr>
              <w:t>Кол-во отличников</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C60DB9">
            <w:pPr>
              <w:spacing w:line="240" w:lineRule="auto"/>
              <w:jc w:val="center"/>
              <w:rPr>
                <w:rFonts w:ascii="Times New Roman" w:eastAsiaTheme="minorEastAsia" w:hAnsi="Times New Roman"/>
              </w:rPr>
            </w:pPr>
            <w:r w:rsidRPr="001B2843">
              <w:rPr>
                <w:rFonts w:ascii="Times New Roman" w:hAnsi="Times New Roman"/>
              </w:rPr>
              <w:t>На «4» и «5»</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C60DB9">
            <w:pPr>
              <w:spacing w:line="240" w:lineRule="auto"/>
              <w:jc w:val="center"/>
              <w:rPr>
                <w:rFonts w:ascii="Times New Roman" w:eastAsiaTheme="minorEastAsia" w:hAnsi="Times New Roman"/>
              </w:rPr>
            </w:pPr>
            <w:r w:rsidRPr="001B2843">
              <w:rPr>
                <w:rFonts w:ascii="Times New Roman" w:hAnsi="Times New Roman"/>
              </w:rPr>
              <w:t>С одной «3»</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C60DB9">
            <w:pPr>
              <w:spacing w:line="240" w:lineRule="auto"/>
              <w:jc w:val="center"/>
              <w:rPr>
                <w:rFonts w:ascii="Times New Roman" w:eastAsiaTheme="minorEastAsia" w:hAnsi="Times New Roman"/>
              </w:rPr>
            </w:pPr>
            <w:r w:rsidRPr="001B2843">
              <w:rPr>
                <w:rFonts w:ascii="Times New Roman" w:hAnsi="Times New Roman"/>
              </w:rPr>
              <w:t>Средний балл</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C60DB9">
            <w:pPr>
              <w:spacing w:line="240" w:lineRule="auto"/>
              <w:jc w:val="center"/>
              <w:rPr>
                <w:rFonts w:ascii="Times New Roman" w:eastAsiaTheme="minorEastAsia" w:hAnsi="Times New Roman"/>
              </w:rPr>
            </w:pPr>
            <w:r w:rsidRPr="001B2843">
              <w:rPr>
                <w:rFonts w:ascii="Times New Roman" w:hAnsi="Times New Roman"/>
              </w:rPr>
              <w:t>% качества</w:t>
            </w:r>
          </w:p>
        </w:tc>
        <w:tc>
          <w:tcPr>
            <w:tcW w:w="1082"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C60DB9">
            <w:pPr>
              <w:spacing w:line="240" w:lineRule="auto"/>
              <w:jc w:val="center"/>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c>
          <w:tcPr>
            <w:tcW w:w="1108"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C60DB9">
            <w:pPr>
              <w:spacing w:line="240" w:lineRule="auto"/>
              <w:jc w:val="center"/>
              <w:rPr>
                <w:rFonts w:ascii="Times New Roman" w:eastAsiaTheme="minorEastAsia" w:hAnsi="Times New Roman"/>
              </w:rPr>
            </w:pPr>
            <w:r w:rsidRPr="001B2843">
              <w:rPr>
                <w:rFonts w:ascii="Times New Roman" w:hAnsi="Times New Roman"/>
              </w:rPr>
              <w:t>% успеваемости</w:t>
            </w:r>
          </w:p>
        </w:tc>
      </w:tr>
      <w:tr w:rsidR="00F75175" w:rsidRPr="001B2843" w:rsidTr="00E31951">
        <w:tc>
          <w:tcPr>
            <w:tcW w:w="0" w:type="auto"/>
            <w:vMerge/>
            <w:tcBorders>
              <w:top w:val="single" w:sz="4" w:space="0" w:color="auto"/>
              <w:left w:val="single" w:sz="4" w:space="0" w:color="auto"/>
              <w:bottom w:val="single" w:sz="4" w:space="0" w:color="auto"/>
              <w:right w:val="single" w:sz="4" w:space="0" w:color="auto"/>
            </w:tcBorders>
            <w:vAlign w:val="center"/>
            <w:hideMark/>
          </w:tcPr>
          <w:p w:rsidR="00F75175" w:rsidRPr="001B2843" w:rsidRDefault="00F75175" w:rsidP="001B2843">
            <w:pPr>
              <w:spacing w:after="0" w:line="240" w:lineRule="auto"/>
              <w:rPr>
                <w:rFonts w:ascii="Times New Roman" w:eastAsiaTheme="minorEastAsia" w:hAnsi="Times New Roman"/>
              </w:rPr>
            </w:pPr>
          </w:p>
        </w:tc>
        <w:tc>
          <w:tcPr>
            <w:tcW w:w="560"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2015-2016</w:t>
            </w:r>
          </w:p>
        </w:tc>
        <w:tc>
          <w:tcPr>
            <w:tcW w:w="560"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2016-2017</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2016-2017</w:t>
            </w:r>
          </w:p>
        </w:tc>
        <w:tc>
          <w:tcPr>
            <w:tcW w:w="554"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2015-2016</w:t>
            </w:r>
          </w:p>
        </w:tc>
        <w:tc>
          <w:tcPr>
            <w:tcW w:w="554" w:type="dxa"/>
            <w:tcBorders>
              <w:top w:val="single" w:sz="4" w:space="0" w:color="auto"/>
              <w:left w:val="single" w:sz="4" w:space="0" w:color="auto"/>
              <w:bottom w:val="single" w:sz="4" w:space="0" w:color="auto"/>
              <w:right w:val="single" w:sz="4" w:space="0" w:color="auto"/>
            </w:tcBorders>
            <w:hideMark/>
          </w:tcPr>
          <w:p w:rsidR="00F75175" w:rsidRPr="00C60DB9" w:rsidRDefault="00F75175" w:rsidP="00C60DB9">
            <w:pPr>
              <w:pStyle w:val="af5"/>
              <w:jc w:val="center"/>
              <w:rPr>
                <w:rFonts w:ascii="Times New Roman" w:eastAsiaTheme="minorEastAsia" w:hAnsi="Times New Roman"/>
              </w:rPr>
            </w:pPr>
            <w:r w:rsidRPr="00C60DB9">
              <w:rPr>
                <w:rFonts w:ascii="Times New Roman" w:hAnsi="Times New Roman"/>
              </w:rPr>
              <w:t>2016-2017</w:t>
            </w:r>
          </w:p>
        </w:tc>
      </w:tr>
      <w:tr w:rsidR="00F75175" w:rsidRPr="001B2843" w:rsidTr="00E31951">
        <w:tc>
          <w:tcPr>
            <w:tcW w:w="1169"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 xml:space="preserve">7А </w:t>
            </w:r>
          </w:p>
          <w:p w:rsidR="00F75175" w:rsidRPr="00C60DB9" w:rsidRDefault="00C60DB9" w:rsidP="00C60DB9">
            <w:pPr>
              <w:spacing w:after="0" w:line="240" w:lineRule="auto"/>
              <w:ind w:left="-391" w:firstLine="391"/>
              <w:rPr>
                <w:rFonts w:ascii="Times New Roman" w:hAnsi="Times New Roman"/>
                <w:i/>
                <w:sz w:val="18"/>
                <w:szCs w:val="18"/>
              </w:rPr>
            </w:pPr>
            <w:proofErr w:type="spellStart"/>
            <w:r>
              <w:rPr>
                <w:rFonts w:ascii="Times New Roman" w:hAnsi="Times New Roman"/>
                <w:i/>
                <w:sz w:val="18"/>
                <w:szCs w:val="18"/>
              </w:rPr>
              <w:t>Бурдейная</w:t>
            </w:r>
            <w:proofErr w:type="spellEnd"/>
            <w:r>
              <w:rPr>
                <w:rFonts w:ascii="Times New Roman" w:hAnsi="Times New Roman"/>
                <w:i/>
                <w:sz w:val="18"/>
                <w:szCs w:val="18"/>
              </w:rPr>
              <w:t xml:space="preserve"> А.Н.</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29</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27</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11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C60DB9">
            <w:pPr>
              <w:spacing w:line="240" w:lineRule="auto"/>
              <w:jc w:val="center"/>
              <w:rPr>
                <w:rFonts w:ascii="Times New Roman" w:eastAsiaTheme="minorEastAsia" w:hAnsi="Times New Roman"/>
              </w:rPr>
            </w:pPr>
            <w:r>
              <w:rPr>
                <w:rFonts w:ascii="Times New Roman" w:eastAsiaTheme="minorEastAsia" w:hAnsi="Times New Roman"/>
              </w:rPr>
              <w:t>6</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C60DB9">
            <w:pPr>
              <w:spacing w:line="240" w:lineRule="auto"/>
              <w:jc w:val="center"/>
              <w:rPr>
                <w:rFonts w:ascii="Times New Roman" w:eastAsiaTheme="minorEastAsia" w:hAnsi="Times New Roman"/>
              </w:rPr>
            </w:pPr>
            <w:r>
              <w:rPr>
                <w:rFonts w:ascii="Times New Roman" w:eastAsiaTheme="minorEastAsia" w:hAnsi="Times New Roman"/>
              </w:rPr>
              <w:t>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3,38</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3,33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37,93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33,33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48,62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45,33</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r>
      <w:tr w:rsidR="00F75175" w:rsidRPr="001B2843" w:rsidTr="00E31951">
        <w:tc>
          <w:tcPr>
            <w:tcW w:w="1169"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7Б</w:t>
            </w:r>
          </w:p>
          <w:p w:rsidR="00F75175" w:rsidRPr="00C60DB9" w:rsidRDefault="00C60DB9" w:rsidP="001B2843">
            <w:pPr>
              <w:spacing w:line="240" w:lineRule="auto"/>
              <w:rPr>
                <w:rFonts w:ascii="Times New Roman" w:eastAsiaTheme="minorEastAsia" w:hAnsi="Times New Roman"/>
                <w:i/>
                <w:sz w:val="18"/>
                <w:szCs w:val="18"/>
              </w:rPr>
            </w:pPr>
            <w:r>
              <w:rPr>
                <w:rFonts w:ascii="Times New Roman" w:eastAsiaTheme="minorEastAsia" w:hAnsi="Times New Roman"/>
                <w:i/>
                <w:sz w:val="18"/>
                <w:szCs w:val="18"/>
              </w:rPr>
              <w:t>Малкова О.М.</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29</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27</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7</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C60DB9">
            <w:pPr>
              <w:spacing w:line="240" w:lineRule="auto"/>
              <w:jc w:val="center"/>
              <w:rPr>
                <w:rFonts w:ascii="Times New Roman" w:eastAsiaTheme="minorEastAsia" w:hAnsi="Times New Roman"/>
              </w:rPr>
            </w:pPr>
            <w:r>
              <w:rPr>
                <w:rFonts w:ascii="Times New Roman" w:eastAsiaTheme="minorEastAsia" w:hAnsi="Times New Roman"/>
              </w:rPr>
              <w:t>5</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C60DB9">
            <w:pPr>
              <w:spacing w:line="240" w:lineRule="auto"/>
              <w:jc w:val="center"/>
              <w:rPr>
                <w:rFonts w:ascii="Times New Roman" w:eastAsiaTheme="minorEastAsia" w:hAnsi="Times New Roman"/>
              </w:rPr>
            </w:pPr>
            <w:r>
              <w:rPr>
                <w:rFonts w:ascii="Times New Roman" w:eastAsiaTheme="minorEastAsia" w:hAnsi="Times New Roman"/>
              </w:rPr>
              <w:t>8</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3,31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3,11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27,59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11,11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44,97</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39,11</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r>
      <w:tr w:rsidR="00F75175" w:rsidRPr="001B2843" w:rsidTr="00E31951">
        <w:tc>
          <w:tcPr>
            <w:tcW w:w="1169" w:type="dxa"/>
            <w:tcBorders>
              <w:top w:val="single" w:sz="4" w:space="0" w:color="auto"/>
              <w:left w:val="single" w:sz="4" w:space="0" w:color="auto"/>
              <w:bottom w:val="single" w:sz="4" w:space="0" w:color="auto"/>
              <w:right w:val="single" w:sz="4" w:space="0" w:color="auto"/>
            </w:tcBorders>
            <w:hideMark/>
          </w:tcPr>
          <w:p w:rsidR="00F75175" w:rsidRPr="00331E86" w:rsidRDefault="00F75175" w:rsidP="00331E86">
            <w:pPr>
              <w:pStyle w:val="af5"/>
              <w:rPr>
                <w:rFonts w:ascii="Times New Roman" w:hAnsi="Times New Roman"/>
                <w:b/>
                <w:sz w:val="18"/>
                <w:szCs w:val="18"/>
              </w:rPr>
            </w:pPr>
            <w:r w:rsidRPr="00331E86">
              <w:rPr>
                <w:rFonts w:ascii="Times New Roman" w:hAnsi="Times New Roman"/>
                <w:b/>
              </w:rPr>
              <w:t xml:space="preserve">7В </w:t>
            </w:r>
          </w:p>
          <w:p w:rsidR="00C60DB9" w:rsidRPr="00C60DB9" w:rsidRDefault="00C60DB9" w:rsidP="00331E86">
            <w:pPr>
              <w:pStyle w:val="af5"/>
              <w:rPr>
                <w:rFonts w:eastAsiaTheme="minorEastAsia"/>
                <w:i/>
                <w:sz w:val="18"/>
                <w:szCs w:val="18"/>
              </w:rPr>
            </w:pPr>
            <w:proofErr w:type="spellStart"/>
            <w:r w:rsidRPr="00331E86">
              <w:rPr>
                <w:rFonts w:ascii="Times New Roman" w:hAnsi="Times New Roman"/>
                <w:i/>
                <w:sz w:val="18"/>
                <w:szCs w:val="18"/>
              </w:rPr>
              <w:t>Корытникова</w:t>
            </w:r>
            <w:proofErr w:type="spellEnd"/>
            <w:r w:rsidRPr="00331E86">
              <w:rPr>
                <w:rFonts w:ascii="Times New Roman" w:hAnsi="Times New Roman"/>
                <w:i/>
                <w:sz w:val="18"/>
                <w:szCs w:val="18"/>
              </w:rPr>
              <w:t xml:space="preserve"> Н.С.</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30</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28</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11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rPr>
            </w:pPr>
            <w:r>
              <w:rPr>
                <w:rFonts w:ascii="Times New Roman" w:eastAsiaTheme="minorEastAsia" w:hAnsi="Times New Roman"/>
              </w:rPr>
              <w:t>10</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C60DB9">
            <w:pPr>
              <w:spacing w:line="240" w:lineRule="auto"/>
              <w:jc w:val="center"/>
              <w:rPr>
                <w:rFonts w:ascii="Times New Roman" w:eastAsiaTheme="minorEastAsia" w:hAnsi="Times New Roman"/>
              </w:rPr>
            </w:pPr>
            <w:r>
              <w:rPr>
                <w:rFonts w:ascii="Times New Roman" w:eastAsiaTheme="minorEastAsia" w:hAnsi="Times New Roman"/>
              </w:rPr>
              <w:t>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C60DB9">
            <w:pPr>
              <w:spacing w:line="240" w:lineRule="auto"/>
              <w:jc w:val="center"/>
              <w:rPr>
                <w:rFonts w:ascii="Times New Roman" w:eastAsiaTheme="minorEastAsia" w:hAnsi="Times New Roman"/>
              </w:rPr>
            </w:pPr>
            <w:r>
              <w:rPr>
                <w:rFonts w:ascii="Times New Roman" w:eastAsiaTheme="minorEastAsia" w:hAnsi="Times New Roman"/>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3,5</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3,43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43,33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39,29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50,53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rPr>
            </w:pPr>
            <w:r>
              <w:rPr>
                <w:rFonts w:ascii="Times New Roman" w:eastAsiaTheme="minorEastAsia" w:hAnsi="Times New Roman"/>
              </w:rPr>
              <w:t>48,29</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rPr>
            </w:pPr>
            <w:r w:rsidRPr="001B2843">
              <w:rPr>
                <w:rFonts w:ascii="Times New Roman" w:hAnsi="Times New Roman"/>
              </w:rPr>
              <w:t>100</w:t>
            </w:r>
          </w:p>
        </w:tc>
      </w:tr>
      <w:tr w:rsidR="00F75175" w:rsidRPr="001B2843" w:rsidTr="00E31951">
        <w:tc>
          <w:tcPr>
            <w:tcW w:w="1169"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b/>
              </w:rPr>
            </w:pPr>
            <w:r w:rsidRPr="001B2843">
              <w:rPr>
                <w:rFonts w:ascii="Times New Roman" w:hAnsi="Times New Roman"/>
                <w:b/>
              </w:rPr>
              <w:t>ИТОГО</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b/>
                <w:i/>
              </w:rPr>
            </w:pPr>
            <w:r>
              <w:rPr>
                <w:rFonts w:ascii="Times New Roman" w:eastAsiaTheme="minorEastAsia" w:hAnsi="Times New Roman"/>
                <w:b/>
                <w:i/>
              </w:rPr>
              <w:t>88</w:t>
            </w:r>
          </w:p>
        </w:tc>
        <w:tc>
          <w:tcPr>
            <w:tcW w:w="560"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b/>
                <w:i/>
              </w:rPr>
            </w:pPr>
            <w:r>
              <w:rPr>
                <w:rFonts w:ascii="Times New Roman" w:eastAsiaTheme="minorEastAsia" w:hAnsi="Times New Roman"/>
                <w:b/>
                <w:i/>
              </w:rPr>
              <w:t>82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b/>
                <w:i/>
              </w:rPr>
            </w:pPr>
            <w:r>
              <w:rPr>
                <w:rFonts w:ascii="Times New Roman" w:eastAsiaTheme="minorEastAsia" w:hAnsi="Times New Roman"/>
                <w:b/>
                <w:i/>
              </w:rPr>
              <w:t>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b/>
                <w:i/>
              </w:rPr>
            </w:pPr>
            <w:r>
              <w:rPr>
                <w:rFonts w:ascii="Times New Roman" w:eastAsiaTheme="minorEastAsia" w:hAnsi="Times New Roman"/>
                <w:b/>
                <w:i/>
              </w:rPr>
              <w:t>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b/>
                <w:i/>
              </w:rPr>
            </w:pPr>
            <w:r>
              <w:rPr>
                <w:rFonts w:ascii="Times New Roman" w:eastAsiaTheme="minorEastAsia" w:hAnsi="Times New Roman"/>
                <w:b/>
                <w:i/>
              </w:rPr>
              <w:t>29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1B2843">
            <w:pPr>
              <w:spacing w:line="240" w:lineRule="auto"/>
              <w:jc w:val="center"/>
              <w:rPr>
                <w:rFonts w:ascii="Times New Roman" w:eastAsiaTheme="minorEastAsia" w:hAnsi="Times New Roman"/>
                <w:b/>
                <w:i/>
              </w:rPr>
            </w:pPr>
            <w:r>
              <w:rPr>
                <w:rFonts w:ascii="Times New Roman" w:eastAsiaTheme="minorEastAsia" w:hAnsi="Times New Roman"/>
                <w:b/>
                <w:i/>
              </w:rPr>
              <w:t>22</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C60DB9">
            <w:pPr>
              <w:spacing w:line="240" w:lineRule="auto"/>
              <w:jc w:val="center"/>
              <w:rPr>
                <w:rFonts w:ascii="Times New Roman" w:eastAsiaTheme="minorEastAsia" w:hAnsi="Times New Roman"/>
                <w:b/>
                <w:i/>
              </w:rPr>
            </w:pPr>
            <w:r>
              <w:rPr>
                <w:rFonts w:ascii="Times New Roman" w:eastAsiaTheme="minorEastAsia" w:hAnsi="Times New Roman"/>
                <w:b/>
                <w:i/>
              </w:rPr>
              <w:t>13</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C60DB9" w:rsidP="00C60DB9">
            <w:pPr>
              <w:spacing w:line="240" w:lineRule="auto"/>
              <w:jc w:val="center"/>
              <w:rPr>
                <w:rFonts w:ascii="Times New Roman" w:eastAsiaTheme="minorEastAsia" w:hAnsi="Times New Roman"/>
                <w:b/>
                <w:i/>
              </w:rPr>
            </w:pPr>
            <w:r>
              <w:rPr>
                <w:rFonts w:ascii="Times New Roman" w:eastAsiaTheme="minorEastAsia" w:hAnsi="Times New Roman"/>
                <w:b/>
                <w:i/>
              </w:rPr>
              <w:t>11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b/>
                <w:i/>
              </w:rPr>
            </w:pPr>
            <w:r>
              <w:rPr>
                <w:rFonts w:ascii="Times New Roman" w:eastAsiaTheme="minorEastAsia" w:hAnsi="Times New Roman"/>
                <w:b/>
                <w:i/>
              </w:rPr>
              <w:t>3,4</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b/>
                <w:i/>
              </w:rPr>
            </w:pPr>
            <w:r>
              <w:rPr>
                <w:rFonts w:ascii="Times New Roman" w:eastAsiaTheme="minorEastAsia" w:hAnsi="Times New Roman"/>
                <w:b/>
                <w:i/>
              </w:rPr>
              <w:t>3,2</w:t>
            </w:r>
            <w:r>
              <w:rPr>
                <w:rFonts w:ascii="Times New Roman" w:eastAsiaTheme="minorEastAsia" w:hAnsi="Times New Roman"/>
                <w:b/>
                <w:i/>
              </w:rPr>
              <w:lastRenderedPageBreak/>
              <w:t>9</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b/>
                <w:i/>
              </w:rPr>
            </w:pPr>
            <w:r>
              <w:rPr>
                <w:rFonts w:ascii="Times New Roman" w:eastAsiaTheme="minorEastAsia" w:hAnsi="Times New Roman"/>
                <w:b/>
                <w:i/>
              </w:rPr>
              <w:lastRenderedPageBreak/>
              <w:t>36,</w:t>
            </w:r>
            <w:r>
              <w:rPr>
                <w:rFonts w:ascii="Times New Roman" w:eastAsiaTheme="minorEastAsia" w:hAnsi="Times New Roman"/>
                <w:b/>
                <w:i/>
              </w:rPr>
              <w:lastRenderedPageBreak/>
              <w:t>36</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b/>
                <w:i/>
              </w:rPr>
            </w:pPr>
            <w:r>
              <w:rPr>
                <w:rFonts w:ascii="Times New Roman" w:eastAsiaTheme="minorEastAsia" w:hAnsi="Times New Roman"/>
                <w:b/>
                <w:i/>
              </w:rPr>
              <w:lastRenderedPageBreak/>
              <w:t>28,</w:t>
            </w:r>
            <w:r>
              <w:rPr>
                <w:rFonts w:ascii="Times New Roman" w:eastAsiaTheme="minorEastAsia" w:hAnsi="Times New Roman"/>
                <w:b/>
                <w:i/>
              </w:rPr>
              <w:lastRenderedPageBreak/>
              <w:t>05</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b/>
                <w:i/>
              </w:rPr>
            </w:pPr>
            <w:r>
              <w:rPr>
                <w:rFonts w:ascii="Times New Roman" w:eastAsiaTheme="minorEastAsia" w:hAnsi="Times New Roman"/>
                <w:b/>
                <w:i/>
              </w:rPr>
              <w:lastRenderedPageBreak/>
              <w:t>47,</w:t>
            </w:r>
            <w:r>
              <w:rPr>
                <w:rFonts w:ascii="Times New Roman" w:eastAsiaTheme="minorEastAsia" w:hAnsi="Times New Roman"/>
                <w:b/>
                <w:i/>
              </w:rPr>
              <w:lastRenderedPageBreak/>
              <w:t>41</w:t>
            </w:r>
          </w:p>
        </w:tc>
        <w:tc>
          <w:tcPr>
            <w:tcW w:w="541" w:type="dxa"/>
            <w:tcBorders>
              <w:top w:val="single" w:sz="4" w:space="0" w:color="auto"/>
              <w:left w:val="single" w:sz="4" w:space="0" w:color="auto"/>
              <w:bottom w:val="single" w:sz="4" w:space="0" w:color="auto"/>
              <w:right w:val="single" w:sz="4" w:space="0" w:color="auto"/>
            </w:tcBorders>
            <w:hideMark/>
          </w:tcPr>
          <w:p w:rsidR="00F75175" w:rsidRPr="001B2843" w:rsidRDefault="009F617B" w:rsidP="00C60DB9">
            <w:pPr>
              <w:spacing w:line="240" w:lineRule="auto"/>
              <w:jc w:val="center"/>
              <w:rPr>
                <w:rFonts w:ascii="Times New Roman" w:eastAsiaTheme="minorEastAsia" w:hAnsi="Times New Roman"/>
                <w:b/>
                <w:i/>
              </w:rPr>
            </w:pPr>
            <w:r>
              <w:rPr>
                <w:rFonts w:ascii="Times New Roman" w:eastAsiaTheme="minorEastAsia" w:hAnsi="Times New Roman"/>
                <w:b/>
                <w:i/>
              </w:rPr>
              <w:lastRenderedPageBreak/>
              <w:t>44,</w:t>
            </w:r>
            <w:r>
              <w:rPr>
                <w:rFonts w:ascii="Times New Roman" w:eastAsiaTheme="minorEastAsia" w:hAnsi="Times New Roman"/>
                <w:b/>
                <w:i/>
              </w:rPr>
              <w:lastRenderedPageBreak/>
              <w:t>29</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b/>
                <w:i/>
              </w:rPr>
            </w:pPr>
            <w:r w:rsidRPr="001B2843">
              <w:rPr>
                <w:rFonts w:ascii="Times New Roman" w:hAnsi="Times New Roman"/>
                <w:b/>
                <w:i/>
              </w:rPr>
              <w:lastRenderedPageBreak/>
              <w:t>100</w:t>
            </w:r>
          </w:p>
        </w:tc>
        <w:tc>
          <w:tcPr>
            <w:tcW w:w="554"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jc w:val="center"/>
              <w:rPr>
                <w:rFonts w:ascii="Times New Roman" w:eastAsiaTheme="minorEastAsia" w:hAnsi="Times New Roman"/>
                <w:b/>
                <w:i/>
              </w:rPr>
            </w:pPr>
            <w:r w:rsidRPr="001B2843">
              <w:rPr>
                <w:rFonts w:ascii="Times New Roman" w:hAnsi="Times New Roman"/>
                <w:b/>
                <w:i/>
              </w:rPr>
              <w:t>100</w:t>
            </w:r>
          </w:p>
        </w:tc>
      </w:tr>
    </w:tbl>
    <w:p w:rsidR="00530FE9" w:rsidRDefault="00F75175" w:rsidP="00D96D6C">
      <w:pPr>
        <w:spacing w:line="240" w:lineRule="auto"/>
        <w:jc w:val="both"/>
        <w:rPr>
          <w:rFonts w:ascii="Times New Roman" w:hAnsi="Times New Roman"/>
          <w:sz w:val="28"/>
          <w:szCs w:val="28"/>
        </w:rPr>
      </w:pPr>
      <w:r w:rsidRPr="00530FE9">
        <w:rPr>
          <w:rFonts w:ascii="Times New Roman" w:hAnsi="Times New Roman"/>
          <w:b/>
          <w:sz w:val="28"/>
          <w:szCs w:val="28"/>
        </w:rPr>
        <w:lastRenderedPageBreak/>
        <w:t xml:space="preserve">Параллель 7-х </w:t>
      </w:r>
      <w:proofErr w:type="spellStart"/>
      <w:r w:rsidRPr="00530FE9">
        <w:rPr>
          <w:rFonts w:ascii="Times New Roman" w:hAnsi="Times New Roman"/>
          <w:b/>
          <w:sz w:val="28"/>
          <w:szCs w:val="28"/>
        </w:rPr>
        <w:t>классов</w:t>
      </w:r>
      <w:proofErr w:type="gramStart"/>
      <w:r w:rsidRPr="00530FE9">
        <w:rPr>
          <w:rFonts w:ascii="Times New Roman" w:hAnsi="Times New Roman"/>
          <w:b/>
          <w:sz w:val="28"/>
          <w:szCs w:val="28"/>
        </w:rPr>
        <w:t>:</w:t>
      </w:r>
      <w:r w:rsidRPr="00530FE9">
        <w:rPr>
          <w:rFonts w:ascii="Times New Roman" w:hAnsi="Times New Roman"/>
          <w:sz w:val="28"/>
          <w:szCs w:val="28"/>
        </w:rPr>
        <w:t>к</w:t>
      </w:r>
      <w:proofErr w:type="gramEnd"/>
      <w:r w:rsidRPr="00530FE9">
        <w:rPr>
          <w:rFonts w:ascii="Times New Roman" w:hAnsi="Times New Roman"/>
          <w:sz w:val="28"/>
          <w:szCs w:val="28"/>
        </w:rPr>
        <w:t>оличество</w:t>
      </w:r>
      <w:proofErr w:type="spellEnd"/>
      <w:r w:rsidRPr="00530FE9">
        <w:rPr>
          <w:rFonts w:ascii="Times New Roman" w:hAnsi="Times New Roman"/>
          <w:sz w:val="28"/>
          <w:szCs w:val="28"/>
        </w:rPr>
        <w:t xml:space="preserve"> отли</w:t>
      </w:r>
      <w:r w:rsidR="00640098" w:rsidRPr="00530FE9">
        <w:rPr>
          <w:rFonts w:ascii="Times New Roman" w:hAnsi="Times New Roman"/>
          <w:sz w:val="28"/>
          <w:szCs w:val="28"/>
        </w:rPr>
        <w:t>чников  сни</w:t>
      </w:r>
      <w:r w:rsidR="00DF4355" w:rsidRPr="00530FE9">
        <w:rPr>
          <w:rFonts w:ascii="Times New Roman" w:hAnsi="Times New Roman"/>
          <w:sz w:val="28"/>
          <w:szCs w:val="28"/>
        </w:rPr>
        <w:t>зилось</w:t>
      </w:r>
      <w:r w:rsidR="00640098" w:rsidRPr="00530FE9">
        <w:rPr>
          <w:rFonts w:ascii="Times New Roman" w:hAnsi="Times New Roman"/>
          <w:sz w:val="28"/>
          <w:szCs w:val="28"/>
        </w:rPr>
        <w:t xml:space="preserve"> на 2,2%, ударников  на  6,12</w:t>
      </w:r>
      <w:r w:rsidRPr="00530FE9">
        <w:rPr>
          <w:rFonts w:ascii="Times New Roman" w:hAnsi="Times New Roman"/>
          <w:sz w:val="28"/>
          <w:szCs w:val="28"/>
        </w:rPr>
        <w:t xml:space="preserve">%, </w:t>
      </w:r>
      <w:r w:rsidR="00640098" w:rsidRPr="00530FE9">
        <w:rPr>
          <w:rFonts w:ascii="Times New Roman" w:hAnsi="Times New Roman"/>
          <w:sz w:val="28"/>
          <w:szCs w:val="28"/>
        </w:rPr>
        <w:t>средний балл по параллели на 0,1, % качества на 8,31</w:t>
      </w:r>
      <w:r w:rsidRPr="00530FE9">
        <w:rPr>
          <w:rFonts w:ascii="Times New Roman" w:hAnsi="Times New Roman"/>
          <w:sz w:val="28"/>
          <w:szCs w:val="28"/>
        </w:rPr>
        <w:t xml:space="preserve">%; степень </w:t>
      </w:r>
      <w:proofErr w:type="spellStart"/>
      <w:r w:rsidRPr="00530FE9">
        <w:rPr>
          <w:rFonts w:ascii="Times New Roman" w:hAnsi="Times New Roman"/>
          <w:sz w:val="28"/>
          <w:szCs w:val="28"/>
        </w:rPr>
        <w:t>обученности</w:t>
      </w:r>
      <w:r w:rsidR="00640098" w:rsidRPr="00530FE9">
        <w:rPr>
          <w:rFonts w:ascii="Times New Roman" w:hAnsi="Times New Roman"/>
          <w:sz w:val="28"/>
          <w:szCs w:val="28"/>
        </w:rPr>
        <w:t>на</w:t>
      </w:r>
      <w:proofErr w:type="spellEnd"/>
      <w:r w:rsidR="00640098" w:rsidRPr="00530FE9">
        <w:rPr>
          <w:rFonts w:ascii="Times New Roman" w:hAnsi="Times New Roman"/>
          <w:sz w:val="28"/>
          <w:szCs w:val="28"/>
        </w:rPr>
        <w:t xml:space="preserve"> 3,12%.</w:t>
      </w:r>
    </w:p>
    <w:p w:rsidR="00530FE9" w:rsidRPr="00530FE9" w:rsidRDefault="00530FE9" w:rsidP="00D96D6C">
      <w:pPr>
        <w:spacing w:line="240" w:lineRule="auto"/>
        <w:jc w:val="center"/>
        <w:rPr>
          <w:rFonts w:ascii="Times New Roman" w:hAnsi="Times New Roman"/>
          <w:sz w:val="28"/>
          <w:szCs w:val="28"/>
        </w:rPr>
      </w:pPr>
      <w:r w:rsidRPr="00530FE9">
        <w:rPr>
          <w:rFonts w:ascii="Times New Roman" w:hAnsi="Times New Roman"/>
          <w:b/>
          <w:sz w:val="28"/>
          <w:szCs w:val="28"/>
        </w:rPr>
        <w:t>8-е классы</w:t>
      </w:r>
    </w:p>
    <w:tbl>
      <w:tblPr>
        <w:tblpPr w:leftFromText="180" w:rightFromText="180"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541"/>
        <w:gridCol w:w="541"/>
        <w:gridCol w:w="524"/>
        <w:gridCol w:w="524"/>
        <w:gridCol w:w="524"/>
        <w:gridCol w:w="525"/>
        <w:gridCol w:w="525"/>
        <w:gridCol w:w="525"/>
        <w:gridCol w:w="525"/>
        <w:gridCol w:w="525"/>
        <w:gridCol w:w="525"/>
        <w:gridCol w:w="525"/>
        <w:gridCol w:w="525"/>
        <w:gridCol w:w="525"/>
        <w:gridCol w:w="537"/>
        <w:gridCol w:w="537"/>
      </w:tblGrid>
      <w:tr w:rsidR="00530FE9" w:rsidRPr="001B2843" w:rsidTr="00530FE9">
        <w:tc>
          <w:tcPr>
            <w:tcW w:w="1118" w:type="dxa"/>
            <w:vMerge w:val="restart"/>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sidRPr="001B2843">
              <w:rPr>
                <w:rFonts w:ascii="Times New Roman" w:hAnsi="Times New Roman"/>
              </w:rPr>
              <w:t>Класс/классный руководитель</w:t>
            </w:r>
          </w:p>
        </w:tc>
        <w:tc>
          <w:tcPr>
            <w:tcW w:w="1082" w:type="dxa"/>
            <w:gridSpan w:val="2"/>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sidRPr="001B2843">
              <w:rPr>
                <w:rFonts w:ascii="Times New Roman" w:hAnsi="Times New Roman"/>
              </w:rPr>
              <w:t xml:space="preserve">Кол-во </w:t>
            </w:r>
            <w:proofErr w:type="gramStart"/>
            <w:r w:rsidRPr="001B2843">
              <w:rPr>
                <w:rFonts w:ascii="Times New Roman" w:hAnsi="Times New Roman"/>
              </w:rPr>
              <w:t>обучающихся</w:t>
            </w:r>
            <w:proofErr w:type="gramEnd"/>
          </w:p>
        </w:tc>
        <w:tc>
          <w:tcPr>
            <w:tcW w:w="1048" w:type="dxa"/>
            <w:gridSpan w:val="2"/>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sidRPr="001B2843">
              <w:rPr>
                <w:rFonts w:ascii="Times New Roman" w:hAnsi="Times New Roman"/>
              </w:rPr>
              <w:t>Кол-во отличников</w:t>
            </w:r>
          </w:p>
        </w:tc>
        <w:tc>
          <w:tcPr>
            <w:tcW w:w="1049" w:type="dxa"/>
            <w:gridSpan w:val="2"/>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sidRPr="001B2843">
              <w:rPr>
                <w:rFonts w:ascii="Times New Roman" w:hAnsi="Times New Roman"/>
              </w:rPr>
              <w:t>На «4» и «5»</w:t>
            </w:r>
          </w:p>
        </w:tc>
        <w:tc>
          <w:tcPr>
            <w:tcW w:w="1050" w:type="dxa"/>
            <w:gridSpan w:val="2"/>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sidRPr="001B2843">
              <w:rPr>
                <w:rFonts w:ascii="Times New Roman" w:hAnsi="Times New Roman"/>
              </w:rPr>
              <w:t>С одной «3»</w:t>
            </w:r>
          </w:p>
        </w:tc>
        <w:tc>
          <w:tcPr>
            <w:tcW w:w="1050" w:type="dxa"/>
            <w:gridSpan w:val="2"/>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sidRPr="001B2843">
              <w:rPr>
                <w:rFonts w:ascii="Times New Roman" w:hAnsi="Times New Roman"/>
              </w:rPr>
              <w:t>Средний балл</w:t>
            </w:r>
          </w:p>
        </w:tc>
        <w:tc>
          <w:tcPr>
            <w:tcW w:w="1050" w:type="dxa"/>
            <w:gridSpan w:val="2"/>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sidRPr="001B2843">
              <w:rPr>
                <w:rFonts w:ascii="Times New Roman" w:hAnsi="Times New Roman"/>
              </w:rPr>
              <w:t>% качества</w:t>
            </w:r>
          </w:p>
        </w:tc>
        <w:tc>
          <w:tcPr>
            <w:tcW w:w="1050" w:type="dxa"/>
            <w:gridSpan w:val="2"/>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c>
          <w:tcPr>
            <w:tcW w:w="1074" w:type="dxa"/>
            <w:gridSpan w:val="2"/>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sidRPr="001B2843">
              <w:rPr>
                <w:rFonts w:ascii="Times New Roman" w:hAnsi="Times New Roman"/>
              </w:rPr>
              <w:t>% успеваемости</w:t>
            </w:r>
          </w:p>
        </w:tc>
      </w:tr>
      <w:tr w:rsidR="00530FE9" w:rsidRPr="001B2843" w:rsidTr="00530FE9">
        <w:tc>
          <w:tcPr>
            <w:tcW w:w="0" w:type="auto"/>
            <w:vMerge/>
            <w:tcBorders>
              <w:top w:val="single" w:sz="4" w:space="0" w:color="auto"/>
              <w:left w:val="single" w:sz="4" w:space="0" w:color="auto"/>
              <w:bottom w:val="single" w:sz="4" w:space="0" w:color="auto"/>
              <w:right w:val="single" w:sz="4" w:space="0" w:color="auto"/>
            </w:tcBorders>
            <w:vAlign w:val="center"/>
            <w:hideMark/>
          </w:tcPr>
          <w:p w:rsidR="00530FE9" w:rsidRPr="001B2843" w:rsidRDefault="00530FE9" w:rsidP="00530FE9">
            <w:pPr>
              <w:spacing w:after="0" w:line="240" w:lineRule="auto"/>
              <w:rPr>
                <w:rFonts w:ascii="Times New Roman" w:eastAsiaTheme="minorEastAsia" w:hAnsi="Times New Roman"/>
              </w:rPr>
            </w:pPr>
          </w:p>
        </w:tc>
        <w:tc>
          <w:tcPr>
            <w:tcW w:w="541"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2015-2016</w:t>
            </w:r>
          </w:p>
        </w:tc>
        <w:tc>
          <w:tcPr>
            <w:tcW w:w="541"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2016-2017</w:t>
            </w:r>
          </w:p>
        </w:tc>
        <w:tc>
          <w:tcPr>
            <w:tcW w:w="524"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2015-2016</w:t>
            </w:r>
          </w:p>
        </w:tc>
        <w:tc>
          <w:tcPr>
            <w:tcW w:w="524"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2016-2017</w:t>
            </w:r>
          </w:p>
        </w:tc>
        <w:tc>
          <w:tcPr>
            <w:tcW w:w="524"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2015-2016</w:t>
            </w:r>
          </w:p>
        </w:tc>
        <w:tc>
          <w:tcPr>
            <w:tcW w:w="525"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2016-2017</w:t>
            </w:r>
          </w:p>
        </w:tc>
        <w:tc>
          <w:tcPr>
            <w:tcW w:w="525"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2015-2016</w:t>
            </w:r>
          </w:p>
        </w:tc>
        <w:tc>
          <w:tcPr>
            <w:tcW w:w="525"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2016-2017</w:t>
            </w:r>
          </w:p>
        </w:tc>
        <w:tc>
          <w:tcPr>
            <w:tcW w:w="525"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2015-2016</w:t>
            </w:r>
          </w:p>
        </w:tc>
        <w:tc>
          <w:tcPr>
            <w:tcW w:w="525"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2016-2017</w:t>
            </w:r>
          </w:p>
        </w:tc>
        <w:tc>
          <w:tcPr>
            <w:tcW w:w="525"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2015-2016</w:t>
            </w:r>
          </w:p>
        </w:tc>
        <w:tc>
          <w:tcPr>
            <w:tcW w:w="525"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2016-2017</w:t>
            </w:r>
          </w:p>
        </w:tc>
        <w:tc>
          <w:tcPr>
            <w:tcW w:w="525"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2015-2016</w:t>
            </w:r>
          </w:p>
        </w:tc>
        <w:tc>
          <w:tcPr>
            <w:tcW w:w="525"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2016-2017</w:t>
            </w:r>
          </w:p>
        </w:tc>
        <w:tc>
          <w:tcPr>
            <w:tcW w:w="537"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2015-2016</w:t>
            </w:r>
          </w:p>
        </w:tc>
        <w:tc>
          <w:tcPr>
            <w:tcW w:w="537" w:type="dxa"/>
            <w:tcBorders>
              <w:top w:val="single" w:sz="4" w:space="0" w:color="auto"/>
              <w:left w:val="single" w:sz="4" w:space="0" w:color="auto"/>
              <w:bottom w:val="single" w:sz="4" w:space="0" w:color="auto"/>
              <w:right w:val="single" w:sz="4" w:space="0" w:color="auto"/>
            </w:tcBorders>
            <w:hideMark/>
          </w:tcPr>
          <w:p w:rsidR="00530FE9" w:rsidRPr="0032434D" w:rsidRDefault="00530FE9" w:rsidP="00530FE9">
            <w:pPr>
              <w:pStyle w:val="af5"/>
              <w:jc w:val="center"/>
              <w:rPr>
                <w:rFonts w:ascii="Times New Roman" w:eastAsia="PMingLiU-ExtB" w:hAnsi="Times New Roman"/>
              </w:rPr>
            </w:pPr>
            <w:r w:rsidRPr="0032434D">
              <w:rPr>
                <w:rFonts w:ascii="Times New Roman" w:eastAsia="PMingLiU-ExtB" w:hAnsi="Times New Roman"/>
              </w:rPr>
              <w:t>2016-2017</w:t>
            </w:r>
          </w:p>
        </w:tc>
      </w:tr>
      <w:tr w:rsidR="00530FE9" w:rsidRPr="001B2843" w:rsidTr="00530FE9">
        <w:tc>
          <w:tcPr>
            <w:tcW w:w="1118"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after="0" w:line="240" w:lineRule="auto"/>
              <w:rPr>
                <w:rFonts w:ascii="Times New Roman" w:eastAsiaTheme="minorEastAsia" w:hAnsi="Times New Roman"/>
                <w:b/>
              </w:rPr>
            </w:pPr>
            <w:r w:rsidRPr="001B2843">
              <w:rPr>
                <w:rFonts w:ascii="Times New Roman" w:hAnsi="Times New Roman"/>
                <w:b/>
              </w:rPr>
              <w:t xml:space="preserve">8А </w:t>
            </w:r>
          </w:p>
          <w:p w:rsidR="00530FE9" w:rsidRPr="00BB76A7" w:rsidRDefault="00530FE9" w:rsidP="00530FE9">
            <w:pPr>
              <w:spacing w:after="0" w:line="240" w:lineRule="auto"/>
              <w:rPr>
                <w:rFonts w:ascii="Times New Roman" w:eastAsiaTheme="minorEastAsia" w:hAnsi="Times New Roman"/>
                <w:i/>
                <w:sz w:val="18"/>
                <w:szCs w:val="18"/>
              </w:rPr>
            </w:pPr>
            <w:r>
              <w:rPr>
                <w:rFonts w:ascii="Times New Roman" w:eastAsiaTheme="minorEastAsia" w:hAnsi="Times New Roman"/>
                <w:i/>
                <w:sz w:val="18"/>
                <w:szCs w:val="18"/>
              </w:rPr>
              <w:t>Богач Т.И.</w:t>
            </w:r>
          </w:p>
        </w:tc>
        <w:tc>
          <w:tcPr>
            <w:tcW w:w="541"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29</w:t>
            </w:r>
          </w:p>
        </w:tc>
        <w:tc>
          <w:tcPr>
            <w:tcW w:w="541"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28</w:t>
            </w:r>
          </w:p>
        </w:tc>
        <w:tc>
          <w:tcPr>
            <w:tcW w:w="524"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w:t>
            </w:r>
          </w:p>
        </w:tc>
        <w:tc>
          <w:tcPr>
            <w:tcW w:w="524"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1</w:t>
            </w:r>
          </w:p>
        </w:tc>
        <w:tc>
          <w:tcPr>
            <w:tcW w:w="524"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7</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6</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3,45</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3,29</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34,48</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25</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49,38</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rPr>
                <w:rFonts w:ascii="Times New Roman" w:eastAsiaTheme="minorEastAsia" w:hAnsi="Times New Roman"/>
              </w:rPr>
            </w:pPr>
            <w:r>
              <w:rPr>
                <w:rFonts w:ascii="Times New Roman" w:eastAsiaTheme="minorEastAsia" w:hAnsi="Times New Roman"/>
              </w:rPr>
              <w:t>44,29</w:t>
            </w:r>
          </w:p>
        </w:tc>
        <w:tc>
          <w:tcPr>
            <w:tcW w:w="537" w:type="dxa"/>
            <w:tcBorders>
              <w:top w:val="single" w:sz="4" w:space="0" w:color="auto"/>
              <w:left w:val="single" w:sz="4" w:space="0" w:color="auto"/>
              <w:bottom w:val="single" w:sz="4" w:space="0" w:color="auto"/>
              <w:right w:val="single" w:sz="4" w:space="0" w:color="auto"/>
            </w:tcBorders>
            <w:hideMark/>
          </w:tcPr>
          <w:p w:rsidR="00530FE9" w:rsidRPr="00DB25CD" w:rsidRDefault="00530FE9" w:rsidP="00530FE9">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100</w:t>
            </w:r>
          </w:p>
        </w:tc>
        <w:tc>
          <w:tcPr>
            <w:tcW w:w="537" w:type="dxa"/>
            <w:tcBorders>
              <w:top w:val="single" w:sz="4" w:space="0" w:color="auto"/>
              <w:left w:val="single" w:sz="4" w:space="0" w:color="auto"/>
              <w:bottom w:val="single" w:sz="4" w:space="0" w:color="auto"/>
              <w:right w:val="single" w:sz="4" w:space="0" w:color="auto"/>
            </w:tcBorders>
            <w:hideMark/>
          </w:tcPr>
          <w:p w:rsidR="00530FE9" w:rsidRPr="00DB25CD" w:rsidRDefault="00530FE9" w:rsidP="00530FE9">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100</w:t>
            </w:r>
          </w:p>
        </w:tc>
      </w:tr>
      <w:tr w:rsidR="00530FE9" w:rsidRPr="001B2843" w:rsidTr="00530FE9">
        <w:tc>
          <w:tcPr>
            <w:tcW w:w="1118" w:type="dxa"/>
            <w:tcBorders>
              <w:top w:val="single" w:sz="4" w:space="0" w:color="auto"/>
              <w:left w:val="single" w:sz="4" w:space="0" w:color="auto"/>
              <w:bottom w:val="single" w:sz="4" w:space="0" w:color="auto"/>
              <w:right w:val="single" w:sz="4" w:space="0" w:color="auto"/>
            </w:tcBorders>
            <w:hideMark/>
          </w:tcPr>
          <w:p w:rsidR="00530FE9" w:rsidRDefault="00530FE9" w:rsidP="00530FE9">
            <w:pPr>
              <w:spacing w:after="0" w:line="240" w:lineRule="auto"/>
              <w:rPr>
                <w:rFonts w:ascii="Times New Roman" w:eastAsiaTheme="minorEastAsia" w:hAnsi="Times New Roman"/>
                <w:b/>
              </w:rPr>
            </w:pPr>
            <w:r w:rsidRPr="001B2843">
              <w:rPr>
                <w:rFonts w:ascii="Times New Roman" w:hAnsi="Times New Roman"/>
                <w:b/>
              </w:rPr>
              <w:t>8Б</w:t>
            </w:r>
          </w:p>
          <w:p w:rsidR="00530FE9" w:rsidRPr="00BB76A7" w:rsidRDefault="00530FE9" w:rsidP="00530FE9">
            <w:pPr>
              <w:spacing w:after="0" w:line="240" w:lineRule="auto"/>
              <w:rPr>
                <w:rFonts w:ascii="Times New Roman" w:eastAsiaTheme="minorEastAsia" w:hAnsi="Times New Roman"/>
                <w:i/>
                <w:sz w:val="18"/>
                <w:szCs w:val="18"/>
              </w:rPr>
            </w:pPr>
            <w:r>
              <w:rPr>
                <w:rFonts w:ascii="Times New Roman" w:eastAsiaTheme="minorEastAsia" w:hAnsi="Times New Roman"/>
                <w:i/>
                <w:sz w:val="18"/>
                <w:szCs w:val="18"/>
              </w:rPr>
              <w:t>Третьяк Н.К.</w:t>
            </w:r>
          </w:p>
        </w:tc>
        <w:tc>
          <w:tcPr>
            <w:tcW w:w="541"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28</w:t>
            </w:r>
          </w:p>
        </w:tc>
        <w:tc>
          <w:tcPr>
            <w:tcW w:w="541"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29</w:t>
            </w:r>
          </w:p>
        </w:tc>
        <w:tc>
          <w:tcPr>
            <w:tcW w:w="524"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0</w:t>
            </w:r>
          </w:p>
        </w:tc>
        <w:tc>
          <w:tcPr>
            <w:tcW w:w="524"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0</w:t>
            </w:r>
          </w:p>
        </w:tc>
        <w:tc>
          <w:tcPr>
            <w:tcW w:w="524"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11</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9</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1</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4</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3,39</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3,31</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39,29</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31,03</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47</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44,69</w:t>
            </w:r>
          </w:p>
        </w:tc>
        <w:tc>
          <w:tcPr>
            <w:tcW w:w="537" w:type="dxa"/>
            <w:tcBorders>
              <w:top w:val="single" w:sz="4" w:space="0" w:color="auto"/>
              <w:left w:val="single" w:sz="4" w:space="0" w:color="auto"/>
              <w:bottom w:val="single" w:sz="4" w:space="0" w:color="auto"/>
              <w:right w:val="single" w:sz="4" w:space="0" w:color="auto"/>
            </w:tcBorders>
            <w:hideMark/>
          </w:tcPr>
          <w:p w:rsidR="00530FE9" w:rsidRPr="00DB25CD" w:rsidRDefault="00530FE9" w:rsidP="00530FE9">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100</w:t>
            </w:r>
          </w:p>
        </w:tc>
        <w:tc>
          <w:tcPr>
            <w:tcW w:w="537" w:type="dxa"/>
            <w:tcBorders>
              <w:top w:val="single" w:sz="4" w:space="0" w:color="auto"/>
              <w:left w:val="single" w:sz="4" w:space="0" w:color="auto"/>
              <w:bottom w:val="single" w:sz="4" w:space="0" w:color="auto"/>
              <w:right w:val="single" w:sz="4" w:space="0" w:color="auto"/>
            </w:tcBorders>
            <w:hideMark/>
          </w:tcPr>
          <w:p w:rsidR="00530FE9" w:rsidRPr="00DB25CD" w:rsidRDefault="00530FE9" w:rsidP="00530FE9">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100</w:t>
            </w:r>
          </w:p>
        </w:tc>
      </w:tr>
      <w:tr w:rsidR="00530FE9" w:rsidRPr="001B2843" w:rsidTr="00530FE9">
        <w:trPr>
          <w:trHeight w:val="439"/>
        </w:trPr>
        <w:tc>
          <w:tcPr>
            <w:tcW w:w="1118" w:type="dxa"/>
            <w:tcBorders>
              <w:top w:val="single" w:sz="4" w:space="0" w:color="auto"/>
              <w:left w:val="single" w:sz="4" w:space="0" w:color="auto"/>
              <w:bottom w:val="single" w:sz="4" w:space="0" w:color="auto"/>
              <w:right w:val="single" w:sz="4" w:space="0" w:color="auto"/>
            </w:tcBorders>
            <w:hideMark/>
          </w:tcPr>
          <w:p w:rsidR="00530FE9" w:rsidRPr="00545049" w:rsidRDefault="00530FE9" w:rsidP="00530FE9">
            <w:pPr>
              <w:pStyle w:val="af5"/>
              <w:rPr>
                <w:rFonts w:ascii="Times New Roman" w:eastAsiaTheme="minorEastAsia" w:hAnsi="Times New Roman"/>
                <w:b/>
              </w:rPr>
            </w:pPr>
            <w:r w:rsidRPr="00545049">
              <w:rPr>
                <w:rFonts w:ascii="Times New Roman" w:hAnsi="Times New Roman"/>
                <w:b/>
              </w:rPr>
              <w:t xml:space="preserve">8В </w:t>
            </w:r>
          </w:p>
          <w:p w:rsidR="00530FE9" w:rsidRPr="00545049" w:rsidRDefault="00530FE9" w:rsidP="00530FE9">
            <w:pPr>
              <w:pStyle w:val="af5"/>
              <w:rPr>
                <w:rFonts w:eastAsiaTheme="minorEastAsia"/>
                <w:i/>
                <w:sz w:val="18"/>
                <w:szCs w:val="18"/>
              </w:rPr>
            </w:pPr>
            <w:r w:rsidRPr="00545049">
              <w:rPr>
                <w:rFonts w:ascii="Times New Roman" w:eastAsiaTheme="minorEastAsia" w:hAnsi="Times New Roman"/>
                <w:i/>
                <w:sz w:val="18"/>
                <w:szCs w:val="18"/>
              </w:rPr>
              <w:t>Кравченко О.В.</w:t>
            </w:r>
          </w:p>
        </w:tc>
        <w:tc>
          <w:tcPr>
            <w:tcW w:w="541"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28</w:t>
            </w:r>
          </w:p>
        </w:tc>
        <w:tc>
          <w:tcPr>
            <w:tcW w:w="541"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26</w:t>
            </w:r>
          </w:p>
        </w:tc>
        <w:tc>
          <w:tcPr>
            <w:tcW w:w="524"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0</w:t>
            </w:r>
          </w:p>
        </w:tc>
        <w:tc>
          <w:tcPr>
            <w:tcW w:w="524"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0</w:t>
            </w:r>
          </w:p>
        </w:tc>
        <w:tc>
          <w:tcPr>
            <w:tcW w:w="524"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5</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7</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rPr>
                <w:rFonts w:ascii="Times New Roman" w:eastAsiaTheme="minorEastAsia" w:hAnsi="Times New Roman"/>
              </w:rPr>
            </w:pPr>
            <w:r>
              <w:rPr>
                <w:rFonts w:ascii="Times New Roman" w:eastAsiaTheme="minorEastAsia" w:hAnsi="Times New Roman"/>
              </w:rPr>
              <w:t>2</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rPr>
                <w:rFonts w:ascii="Times New Roman" w:eastAsiaTheme="minorEastAsia" w:hAnsi="Times New Roman"/>
              </w:rPr>
            </w:pPr>
            <w:r>
              <w:rPr>
                <w:rFonts w:ascii="Times New Roman" w:eastAsiaTheme="minorEastAsia" w:hAnsi="Times New Roman"/>
              </w:rPr>
              <w:t>0</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3,18</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3,27</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17,86</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26,92</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41</w:t>
            </w:r>
          </w:p>
        </w:tc>
        <w:tc>
          <w:tcPr>
            <w:tcW w:w="525"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jc w:val="center"/>
              <w:rPr>
                <w:rFonts w:ascii="Times New Roman" w:eastAsiaTheme="minorEastAsia" w:hAnsi="Times New Roman"/>
              </w:rPr>
            </w:pPr>
            <w:r>
              <w:rPr>
                <w:rFonts w:ascii="Times New Roman" w:eastAsiaTheme="minorEastAsia" w:hAnsi="Times New Roman"/>
              </w:rPr>
              <w:t>43,54</w:t>
            </w:r>
          </w:p>
        </w:tc>
        <w:tc>
          <w:tcPr>
            <w:tcW w:w="537" w:type="dxa"/>
            <w:tcBorders>
              <w:top w:val="single" w:sz="4" w:space="0" w:color="auto"/>
              <w:left w:val="single" w:sz="4" w:space="0" w:color="auto"/>
              <w:bottom w:val="single" w:sz="4" w:space="0" w:color="auto"/>
              <w:right w:val="single" w:sz="4" w:space="0" w:color="auto"/>
            </w:tcBorders>
            <w:hideMark/>
          </w:tcPr>
          <w:p w:rsidR="00530FE9" w:rsidRPr="00DB25CD" w:rsidRDefault="00530FE9" w:rsidP="00530FE9">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100</w:t>
            </w:r>
          </w:p>
        </w:tc>
        <w:tc>
          <w:tcPr>
            <w:tcW w:w="537" w:type="dxa"/>
            <w:tcBorders>
              <w:top w:val="single" w:sz="4" w:space="0" w:color="auto"/>
              <w:left w:val="single" w:sz="4" w:space="0" w:color="auto"/>
              <w:bottom w:val="single" w:sz="4" w:space="0" w:color="auto"/>
              <w:right w:val="single" w:sz="4" w:space="0" w:color="auto"/>
            </w:tcBorders>
            <w:hideMark/>
          </w:tcPr>
          <w:p w:rsidR="00530FE9" w:rsidRPr="00DB25CD" w:rsidRDefault="00530FE9" w:rsidP="00530FE9">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100</w:t>
            </w:r>
          </w:p>
        </w:tc>
      </w:tr>
      <w:tr w:rsidR="00530FE9" w:rsidRPr="001B2843" w:rsidTr="00530FE9">
        <w:tc>
          <w:tcPr>
            <w:tcW w:w="1118" w:type="dxa"/>
            <w:tcBorders>
              <w:top w:val="single" w:sz="4" w:space="0" w:color="auto"/>
              <w:left w:val="single" w:sz="4" w:space="0" w:color="auto"/>
              <w:bottom w:val="single" w:sz="4" w:space="0" w:color="auto"/>
              <w:right w:val="single" w:sz="4" w:space="0" w:color="auto"/>
            </w:tcBorders>
            <w:hideMark/>
          </w:tcPr>
          <w:p w:rsidR="00530FE9" w:rsidRPr="001B2843" w:rsidRDefault="00530FE9" w:rsidP="00530FE9">
            <w:pPr>
              <w:spacing w:line="240" w:lineRule="auto"/>
              <w:rPr>
                <w:rFonts w:ascii="Times New Roman" w:eastAsiaTheme="minorEastAsia" w:hAnsi="Times New Roman"/>
                <w:b/>
              </w:rPr>
            </w:pPr>
            <w:r w:rsidRPr="001B2843">
              <w:rPr>
                <w:rFonts w:ascii="Times New Roman" w:hAnsi="Times New Roman"/>
                <w:b/>
              </w:rPr>
              <w:t>ИТОГО</w:t>
            </w:r>
          </w:p>
        </w:tc>
        <w:tc>
          <w:tcPr>
            <w:tcW w:w="541"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sidRPr="00EE50C2">
              <w:rPr>
                <w:rFonts w:ascii="Times New Roman" w:eastAsiaTheme="minorEastAsia" w:hAnsi="Times New Roman"/>
                <w:b/>
                <w:i/>
              </w:rPr>
              <w:t>85</w:t>
            </w:r>
          </w:p>
        </w:tc>
        <w:tc>
          <w:tcPr>
            <w:tcW w:w="541"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sidRPr="00EE50C2">
              <w:rPr>
                <w:rFonts w:ascii="Times New Roman" w:eastAsiaTheme="minorEastAsia" w:hAnsi="Times New Roman"/>
                <w:b/>
                <w:i/>
              </w:rPr>
              <w:t>83</w:t>
            </w:r>
          </w:p>
        </w:tc>
        <w:tc>
          <w:tcPr>
            <w:tcW w:w="524"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sidRPr="00EE50C2">
              <w:rPr>
                <w:rFonts w:ascii="Times New Roman" w:eastAsiaTheme="minorEastAsia" w:hAnsi="Times New Roman"/>
                <w:b/>
                <w:i/>
              </w:rPr>
              <w:t>3</w:t>
            </w:r>
          </w:p>
        </w:tc>
        <w:tc>
          <w:tcPr>
            <w:tcW w:w="524"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sidRPr="00EE50C2">
              <w:rPr>
                <w:rFonts w:ascii="Times New Roman" w:eastAsiaTheme="minorEastAsia" w:hAnsi="Times New Roman"/>
                <w:b/>
                <w:i/>
              </w:rPr>
              <w:t>1</w:t>
            </w:r>
          </w:p>
        </w:tc>
        <w:tc>
          <w:tcPr>
            <w:tcW w:w="524"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sidRPr="00EE50C2">
              <w:rPr>
                <w:rFonts w:ascii="Times New Roman" w:eastAsiaTheme="minorEastAsia" w:hAnsi="Times New Roman"/>
                <w:b/>
                <w:i/>
              </w:rPr>
              <w:t>23</w:t>
            </w:r>
          </w:p>
        </w:tc>
        <w:tc>
          <w:tcPr>
            <w:tcW w:w="525"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sidRPr="00EE50C2">
              <w:rPr>
                <w:rFonts w:ascii="Times New Roman" w:eastAsiaTheme="minorEastAsia" w:hAnsi="Times New Roman"/>
                <w:b/>
                <w:i/>
              </w:rPr>
              <w:t>22</w:t>
            </w:r>
          </w:p>
        </w:tc>
        <w:tc>
          <w:tcPr>
            <w:tcW w:w="525"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sidRPr="00EE50C2">
              <w:rPr>
                <w:rFonts w:ascii="Times New Roman" w:eastAsiaTheme="minorEastAsia" w:hAnsi="Times New Roman"/>
                <w:b/>
                <w:i/>
              </w:rPr>
              <w:t>5</w:t>
            </w:r>
          </w:p>
        </w:tc>
        <w:tc>
          <w:tcPr>
            <w:tcW w:w="525"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sidRPr="00EE50C2">
              <w:rPr>
                <w:rFonts w:ascii="Times New Roman" w:eastAsiaTheme="minorEastAsia" w:hAnsi="Times New Roman"/>
                <w:b/>
                <w:i/>
              </w:rPr>
              <w:t>8</w:t>
            </w:r>
          </w:p>
        </w:tc>
        <w:tc>
          <w:tcPr>
            <w:tcW w:w="525"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Pr>
                <w:rFonts w:ascii="Times New Roman" w:eastAsiaTheme="minorEastAsia" w:hAnsi="Times New Roman"/>
                <w:b/>
                <w:i/>
              </w:rPr>
              <w:t>3,34</w:t>
            </w:r>
          </w:p>
        </w:tc>
        <w:tc>
          <w:tcPr>
            <w:tcW w:w="525"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Pr>
                <w:rFonts w:ascii="Times New Roman" w:eastAsiaTheme="minorEastAsia" w:hAnsi="Times New Roman"/>
                <w:b/>
                <w:i/>
              </w:rPr>
              <w:t>3,29</w:t>
            </w:r>
          </w:p>
        </w:tc>
        <w:tc>
          <w:tcPr>
            <w:tcW w:w="525"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Pr>
                <w:rFonts w:ascii="Times New Roman" w:eastAsiaTheme="minorEastAsia" w:hAnsi="Times New Roman"/>
                <w:b/>
                <w:i/>
              </w:rPr>
              <w:t>30,59</w:t>
            </w:r>
          </w:p>
        </w:tc>
        <w:tc>
          <w:tcPr>
            <w:tcW w:w="525"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Pr>
                <w:rFonts w:ascii="Times New Roman" w:eastAsiaTheme="minorEastAsia" w:hAnsi="Times New Roman"/>
                <w:b/>
                <w:i/>
              </w:rPr>
              <w:t>27,71</w:t>
            </w:r>
          </w:p>
        </w:tc>
        <w:tc>
          <w:tcPr>
            <w:tcW w:w="525"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Pr>
                <w:rFonts w:ascii="Times New Roman" w:eastAsiaTheme="minorEastAsia" w:hAnsi="Times New Roman"/>
                <w:b/>
                <w:i/>
              </w:rPr>
              <w:t>45,84</w:t>
            </w:r>
          </w:p>
        </w:tc>
        <w:tc>
          <w:tcPr>
            <w:tcW w:w="525" w:type="dxa"/>
            <w:tcBorders>
              <w:top w:val="single" w:sz="4" w:space="0" w:color="auto"/>
              <w:left w:val="single" w:sz="4" w:space="0" w:color="auto"/>
              <w:bottom w:val="single" w:sz="4" w:space="0" w:color="auto"/>
              <w:right w:val="single" w:sz="4" w:space="0" w:color="auto"/>
            </w:tcBorders>
            <w:hideMark/>
          </w:tcPr>
          <w:p w:rsidR="00530FE9" w:rsidRPr="00EE50C2" w:rsidRDefault="00530FE9" w:rsidP="00530FE9">
            <w:pPr>
              <w:spacing w:line="240" w:lineRule="auto"/>
              <w:jc w:val="center"/>
              <w:rPr>
                <w:rFonts w:ascii="Times New Roman" w:eastAsiaTheme="minorEastAsia" w:hAnsi="Times New Roman"/>
                <w:b/>
                <w:i/>
              </w:rPr>
            </w:pPr>
            <w:r>
              <w:rPr>
                <w:rFonts w:ascii="Times New Roman" w:eastAsiaTheme="minorEastAsia" w:hAnsi="Times New Roman"/>
                <w:b/>
                <w:i/>
              </w:rPr>
              <w:t>44,19</w:t>
            </w:r>
          </w:p>
        </w:tc>
        <w:tc>
          <w:tcPr>
            <w:tcW w:w="537" w:type="dxa"/>
            <w:tcBorders>
              <w:top w:val="single" w:sz="4" w:space="0" w:color="auto"/>
              <w:left w:val="single" w:sz="4" w:space="0" w:color="auto"/>
              <w:bottom w:val="single" w:sz="4" w:space="0" w:color="auto"/>
              <w:right w:val="single" w:sz="4" w:space="0" w:color="auto"/>
            </w:tcBorders>
            <w:hideMark/>
          </w:tcPr>
          <w:p w:rsidR="00530FE9" w:rsidRPr="00DB25CD" w:rsidRDefault="00530FE9" w:rsidP="00530FE9">
            <w:pPr>
              <w:spacing w:line="240" w:lineRule="auto"/>
              <w:jc w:val="center"/>
              <w:rPr>
                <w:rFonts w:ascii="Times New Roman" w:eastAsiaTheme="minorEastAsia" w:hAnsi="Times New Roman"/>
                <w:b/>
                <w:i/>
                <w:sz w:val="20"/>
                <w:szCs w:val="20"/>
              </w:rPr>
            </w:pPr>
            <w:r w:rsidRPr="00DB25CD">
              <w:rPr>
                <w:rFonts w:ascii="Times New Roman" w:eastAsiaTheme="minorEastAsia" w:hAnsi="Times New Roman"/>
                <w:b/>
                <w:i/>
                <w:sz w:val="20"/>
                <w:szCs w:val="20"/>
              </w:rPr>
              <w:t>100</w:t>
            </w:r>
          </w:p>
        </w:tc>
        <w:tc>
          <w:tcPr>
            <w:tcW w:w="537" w:type="dxa"/>
            <w:tcBorders>
              <w:top w:val="single" w:sz="4" w:space="0" w:color="auto"/>
              <w:left w:val="single" w:sz="4" w:space="0" w:color="auto"/>
              <w:bottom w:val="single" w:sz="4" w:space="0" w:color="auto"/>
              <w:right w:val="single" w:sz="4" w:space="0" w:color="auto"/>
            </w:tcBorders>
            <w:hideMark/>
          </w:tcPr>
          <w:p w:rsidR="00530FE9" w:rsidRPr="00DB25CD" w:rsidRDefault="00530FE9" w:rsidP="00530FE9">
            <w:pPr>
              <w:spacing w:line="240" w:lineRule="auto"/>
              <w:jc w:val="center"/>
              <w:rPr>
                <w:rFonts w:ascii="Times New Roman" w:eastAsiaTheme="minorEastAsia" w:hAnsi="Times New Roman"/>
                <w:b/>
                <w:i/>
                <w:sz w:val="20"/>
                <w:szCs w:val="20"/>
              </w:rPr>
            </w:pPr>
            <w:r w:rsidRPr="00DB25CD">
              <w:rPr>
                <w:rFonts w:ascii="Times New Roman" w:eastAsiaTheme="minorEastAsia" w:hAnsi="Times New Roman"/>
                <w:b/>
                <w:i/>
                <w:sz w:val="20"/>
                <w:szCs w:val="20"/>
              </w:rPr>
              <w:t>100</w:t>
            </w:r>
          </w:p>
        </w:tc>
      </w:tr>
    </w:tbl>
    <w:p w:rsidR="00D96D6C" w:rsidRDefault="00D96D6C" w:rsidP="004B387D">
      <w:pPr>
        <w:tabs>
          <w:tab w:val="left" w:pos="3990"/>
          <w:tab w:val="center" w:pos="4677"/>
        </w:tabs>
        <w:spacing w:line="240" w:lineRule="auto"/>
        <w:rPr>
          <w:rFonts w:ascii="Times New Roman" w:hAnsi="Times New Roman"/>
          <w:b/>
          <w:sz w:val="24"/>
          <w:szCs w:val="24"/>
        </w:rPr>
      </w:pPr>
    </w:p>
    <w:p w:rsidR="00F75175" w:rsidRPr="00D96D6C" w:rsidRDefault="00F75175" w:rsidP="00D96D6C">
      <w:pPr>
        <w:tabs>
          <w:tab w:val="left" w:pos="3990"/>
          <w:tab w:val="center" w:pos="4677"/>
        </w:tabs>
        <w:spacing w:line="240" w:lineRule="auto"/>
        <w:jc w:val="both"/>
        <w:rPr>
          <w:rFonts w:ascii="Times New Roman" w:hAnsi="Times New Roman"/>
          <w:sz w:val="28"/>
          <w:szCs w:val="28"/>
        </w:rPr>
      </w:pPr>
      <w:r w:rsidRPr="00D96D6C">
        <w:rPr>
          <w:rFonts w:ascii="Times New Roman" w:hAnsi="Times New Roman"/>
          <w:b/>
          <w:sz w:val="28"/>
          <w:szCs w:val="28"/>
        </w:rPr>
        <w:t>Параллель 8-х классов</w:t>
      </w:r>
      <w:r w:rsidRPr="00D96D6C">
        <w:rPr>
          <w:rFonts w:ascii="Times New Roman" w:hAnsi="Times New Roman"/>
          <w:sz w:val="28"/>
          <w:szCs w:val="28"/>
        </w:rPr>
        <w:t xml:space="preserve">: происходит снижение  количества </w:t>
      </w:r>
      <w:r w:rsidR="006A733F" w:rsidRPr="00D96D6C">
        <w:rPr>
          <w:rFonts w:ascii="Times New Roman" w:hAnsi="Times New Roman"/>
          <w:sz w:val="28"/>
          <w:szCs w:val="28"/>
        </w:rPr>
        <w:t xml:space="preserve">отличников на 2,3% ударников на 0,5%, % качества  понизился на 2,9, </w:t>
      </w:r>
      <w:r w:rsidRPr="00D96D6C">
        <w:rPr>
          <w:rFonts w:ascii="Times New Roman" w:hAnsi="Times New Roman"/>
          <w:sz w:val="28"/>
          <w:szCs w:val="28"/>
        </w:rPr>
        <w:t xml:space="preserve"> степень </w:t>
      </w:r>
      <w:proofErr w:type="spellStart"/>
      <w:r w:rsidRPr="00D96D6C">
        <w:rPr>
          <w:rFonts w:ascii="Times New Roman" w:hAnsi="Times New Roman"/>
          <w:sz w:val="28"/>
          <w:szCs w:val="28"/>
        </w:rPr>
        <w:t>обученности</w:t>
      </w:r>
      <w:r w:rsidR="006A733F" w:rsidRPr="00D96D6C">
        <w:rPr>
          <w:rFonts w:ascii="Times New Roman" w:hAnsi="Times New Roman"/>
          <w:sz w:val="28"/>
          <w:szCs w:val="28"/>
        </w:rPr>
        <w:t>на</w:t>
      </w:r>
      <w:proofErr w:type="spellEnd"/>
      <w:r w:rsidR="006A733F" w:rsidRPr="00D96D6C">
        <w:rPr>
          <w:rFonts w:ascii="Times New Roman" w:hAnsi="Times New Roman"/>
          <w:sz w:val="28"/>
          <w:szCs w:val="28"/>
        </w:rPr>
        <w:t xml:space="preserve"> 1,7%.</w:t>
      </w:r>
    </w:p>
    <w:p w:rsidR="00F75175" w:rsidRPr="00D96D6C" w:rsidRDefault="00F75175" w:rsidP="001B2843">
      <w:pPr>
        <w:spacing w:line="240" w:lineRule="auto"/>
        <w:jc w:val="center"/>
        <w:rPr>
          <w:rFonts w:ascii="Times New Roman" w:hAnsi="Times New Roman"/>
          <w:b/>
          <w:sz w:val="28"/>
          <w:szCs w:val="28"/>
        </w:rPr>
      </w:pPr>
      <w:r w:rsidRPr="00D96D6C">
        <w:rPr>
          <w:rFonts w:ascii="Times New Roman" w:hAnsi="Times New Roman"/>
          <w:b/>
          <w:sz w:val="28"/>
          <w:szCs w:val="28"/>
        </w:rPr>
        <w:t>9-е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527"/>
        <w:gridCol w:w="527"/>
        <w:gridCol w:w="527"/>
        <w:gridCol w:w="527"/>
        <w:gridCol w:w="527"/>
        <w:gridCol w:w="526"/>
        <w:gridCol w:w="526"/>
        <w:gridCol w:w="526"/>
        <w:gridCol w:w="526"/>
        <w:gridCol w:w="526"/>
        <w:gridCol w:w="526"/>
        <w:gridCol w:w="526"/>
        <w:gridCol w:w="526"/>
        <w:gridCol w:w="526"/>
        <w:gridCol w:w="541"/>
        <w:gridCol w:w="536"/>
      </w:tblGrid>
      <w:tr w:rsidR="00F75175" w:rsidRPr="001B2843" w:rsidTr="00F75175">
        <w:tc>
          <w:tcPr>
            <w:tcW w:w="0" w:type="auto"/>
            <w:vMerge w:val="restart"/>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Класс/классный руководитель</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Кол-во учащихся</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Кол-во отличников</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На «4» и «5»</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С одной «3»</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Средний балл</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 качества</w:t>
            </w:r>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c>
          <w:tcPr>
            <w:tcW w:w="0" w:type="auto"/>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 успеваемости</w:t>
            </w:r>
          </w:p>
        </w:tc>
      </w:tr>
      <w:tr w:rsidR="00F75175" w:rsidRPr="001B2843" w:rsidTr="00F75175">
        <w:tc>
          <w:tcPr>
            <w:tcW w:w="0" w:type="auto"/>
            <w:vMerge/>
            <w:tcBorders>
              <w:top w:val="single" w:sz="4" w:space="0" w:color="auto"/>
              <w:left w:val="single" w:sz="4" w:space="0" w:color="auto"/>
              <w:bottom w:val="single" w:sz="4" w:space="0" w:color="auto"/>
              <w:right w:val="single" w:sz="4" w:space="0" w:color="auto"/>
            </w:tcBorders>
            <w:vAlign w:val="center"/>
            <w:hideMark/>
          </w:tcPr>
          <w:p w:rsidR="00F75175" w:rsidRPr="001B2843" w:rsidRDefault="00F75175" w:rsidP="001B2843">
            <w:pPr>
              <w:spacing w:after="0" w:line="240" w:lineRule="auto"/>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2016-2017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2015-2016</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2016-2017</w:t>
            </w:r>
          </w:p>
        </w:tc>
      </w:tr>
      <w:tr w:rsidR="00F75175" w:rsidRPr="001B2843" w:rsidTr="00F75175">
        <w:tc>
          <w:tcPr>
            <w:tcW w:w="0" w:type="auto"/>
            <w:tcBorders>
              <w:top w:val="single" w:sz="4" w:space="0" w:color="auto"/>
              <w:left w:val="single" w:sz="4" w:space="0" w:color="auto"/>
              <w:bottom w:val="single" w:sz="4" w:space="0" w:color="auto"/>
              <w:right w:val="single" w:sz="4" w:space="0" w:color="auto"/>
            </w:tcBorders>
            <w:hideMark/>
          </w:tcPr>
          <w:p w:rsidR="00F75175" w:rsidRDefault="00F75175" w:rsidP="001B2843">
            <w:pPr>
              <w:spacing w:after="0" w:line="240" w:lineRule="auto"/>
              <w:rPr>
                <w:rFonts w:ascii="Times New Roman" w:hAnsi="Times New Roman"/>
                <w:i/>
              </w:rPr>
            </w:pPr>
            <w:r w:rsidRPr="001B2843">
              <w:rPr>
                <w:rFonts w:ascii="Times New Roman" w:hAnsi="Times New Roman"/>
                <w:b/>
              </w:rPr>
              <w:t xml:space="preserve">9А </w:t>
            </w:r>
          </w:p>
          <w:p w:rsidR="0047504F" w:rsidRPr="0047504F" w:rsidRDefault="0047504F" w:rsidP="001B2843">
            <w:pPr>
              <w:spacing w:after="0" w:line="240" w:lineRule="auto"/>
              <w:rPr>
                <w:rFonts w:ascii="Times New Roman" w:eastAsiaTheme="minorEastAsia" w:hAnsi="Times New Roman"/>
                <w:i/>
                <w:sz w:val="18"/>
                <w:szCs w:val="18"/>
              </w:rPr>
            </w:pPr>
            <w:proofErr w:type="spellStart"/>
            <w:r>
              <w:rPr>
                <w:rFonts w:ascii="Times New Roman" w:eastAsiaTheme="minorEastAsia" w:hAnsi="Times New Roman"/>
                <w:i/>
                <w:sz w:val="18"/>
                <w:szCs w:val="18"/>
              </w:rPr>
              <w:t>Бурдастова</w:t>
            </w:r>
            <w:proofErr w:type="spellEnd"/>
            <w:r>
              <w:rPr>
                <w:rFonts w:ascii="Times New Roman" w:eastAsiaTheme="minorEastAsia" w:hAnsi="Times New Roman"/>
                <w:i/>
                <w:sz w:val="18"/>
                <w:szCs w:val="18"/>
              </w:rPr>
              <w:t xml:space="preserve"> Н.Н.</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31</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30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C3C1D" w:rsidP="001B2843">
            <w:pPr>
              <w:spacing w:line="240" w:lineRule="auto"/>
              <w:jc w:val="center"/>
              <w:rPr>
                <w:rFonts w:ascii="Times New Roman" w:eastAsiaTheme="minorEastAsia" w:hAnsi="Times New Roman"/>
              </w:rPr>
            </w:pPr>
            <w:r>
              <w:rPr>
                <w:rFonts w:ascii="Times New Roman" w:eastAsiaTheme="minorEastAsia"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C3C1D" w:rsidP="001B2843">
            <w:pPr>
              <w:spacing w:line="240" w:lineRule="auto"/>
              <w:jc w:val="center"/>
              <w:rPr>
                <w:rFonts w:ascii="Times New Roman" w:eastAsiaTheme="minorEastAsia" w:hAnsi="Times New Roman"/>
              </w:rPr>
            </w:pPr>
            <w:r>
              <w:rPr>
                <w:rFonts w:ascii="Times New Roman" w:eastAsiaTheme="minorEastAsia"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3,3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3,3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32,3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33,3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45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45,3</w:t>
            </w:r>
          </w:p>
        </w:tc>
        <w:tc>
          <w:tcPr>
            <w:tcW w:w="0" w:type="auto"/>
            <w:tcBorders>
              <w:top w:val="single" w:sz="4" w:space="0" w:color="auto"/>
              <w:left w:val="single" w:sz="4" w:space="0" w:color="auto"/>
              <w:bottom w:val="single" w:sz="4" w:space="0" w:color="auto"/>
              <w:right w:val="single" w:sz="4" w:space="0" w:color="auto"/>
            </w:tcBorders>
            <w:hideMark/>
          </w:tcPr>
          <w:p w:rsidR="00F75175" w:rsidRPr="00DB25CD" w:rsidRDefault="00DB25CD" w:rsidP="001B2843">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w:t>
            </w:r>
            <w:r w:rsidR="00222704" w:rsidRPr="00DB25CD">
              <w:rPr>
                <w:rFonts w:ascii="Times New Roman" w:eastAsiaTheme="minorEastAsia"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DB25CD" w:rsidRDefault="00DB25CD" w:rsidP="001B2843">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w:t>
            </w:r>
            <w:r w:rsidR="00222704" w:rsidRPr="00DB25CD">
              <w:rPr>
                <w:rFonts w:ascii="Times New Roman" w:eastAsiaTheme="minorEastAsia" w:hAnsi="Times New Roman"/>
                <w:sz w:val="20"/>
                <w:szCs w:val="20"/>
              </w:rPr>
              <w:t>0</w:t>
            </w:r>
          </w:p>
        </w:tc>
      </w:tr>
      <w:tr w:rsidR="00F75175" w:rsidRPr="001B2843" w:rsidTr="00F75175">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9Б</w:t>
            </w:r>
          </w:p>
          <w:p w:rsidR="00F75175" w:rsidRPr="0047504F" w:rsidRDefault="0047504F" w:rsidP="001B2843">
            <w:pPr>
              <w:spacing w:line="240" w:lineRule="auto"/>
              <w:rPr>
                <w:rFonts w:ascii="Times New Roman" w:eastAsiaTheme="minorEastAsia" w:hAnsi="Times New Roman"/>
                <w:i/>
                <w:sz w:val="18"/>
                <w:szCs w:val="18"/>
              </w:rPr>
            </w:pPr>
            <w:proofErr w:type="spellStart"/>
            <w:r>
              <w:rPr>
                <w:rFonts w:ascii="Times New Roman" w:eastAsiaTheme="minorEastAsia" w:hAnsi="Times New Roman"/>
                <w:i/>
                <w:sz w:val="18"/>
                <w:szCs w:val="18"/>
              </w:rPr>
              <w:t>АсатуроваЕ.ю</w:t>
            </w:r>
            <w:proofErr w:type="spellEnd"/>
            <w:r>
              <w:rPr>
                <w:rFonts w:ascii="Times New Roman" w:eastAsiaTheme="minorEastAsia" w:hAnsi="Times New Roman"/>
                <w:i/>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29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30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C3C1D" w:rsidP="001B2843">
            <w:pPr>
              <w:spacing w:line="240" w:lineRule="auto"/>
              <w:jc w:val="center"/>
              <w:rPr>
                <w:rFonts w:ascii="Times New Roman" w:eastAsiaTheme="minorEastAsia" w:hAnsi="Times New Roman"/>
              </w:rPr>
            </w:pPr>
            <w:r>
              <w:rPr>
                <w:rFonts w:ascii="Times New Roman" w:eastAsiaTheme="minorEastAsia"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C3C1D" w:rsidP="001B2843">
            <w:pPr>
              <w:spacing w:line="240" w:lineRule="auto"/>
              <w:jc w:val="center"/>
              <w:rPr>
                <w:rFonts w:ascii="Times New Roman" w:eastAsiaTheme="minorEastAsia" w:hAnsi="Times New Roman"/>
              </w:rPr>
            </w:pPr>
            <w:r>
              <w:rPr>
                <w:rFonts w:ascii="Times New Roman" w:eastAsiaTheme="minorEastAsia"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3,4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3,4</w:t>
            </w:r>
          </w:p>
        </w:tc>
        <w:tc>
          <w:tcPr>
            <w:tcW w:w="0" w:type="auto"/>
            <w:tcBorders>
              <w:top w:val="single" w:sz="4" w:space="0" w:color="auto"/>
              <w:left w:val="single" w:sz="4" w:space="0" w:color="auto"/>
              <w:bottom w:val="single" w:sz="4" w:space="0" w:color="auto"/>
              <w:right w:val="single" w:sz="4" w:space="0" w:color="auto"/>
            </w:tcBorders>
            <w:hideMark/>
          </w:tcPr>
          <w:p w:rsidR="00F75175" w:rsidRPr="00222704" w:rsidRDefault="00222704" w:rsidP="001B2843">
            <w:pPr>
              <w:spacing w:line="240" w:lineRule="auto"/>
              <w:jc w:val="center"/>
              <w:rPr>
                <w:rFonts w:ascii="Times New Roman" w:eastAsiaTheme="minorEastAsia" w:hAnsi="Times New Roman"/>
              </w:rPr>
            </w:pPr>
            <w:r w:rsidRPr="00222704">
              <w:rPr>
                <w:rFonts w:ascii="Times New Roman" w:eastAsiaTheme="minorEastAsia" w:hAnsi="Times New Roman"/>
              </w:rPr>
              <w:t>34,</w:t>
            </w:r>
            <w:r>
              <w:rPr>
                <w:rFonts w:ascii="Times New Roman" w:eastAsiaTheme="minorEastAsia"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222704" w:rsidRDefault="00222704" w:rsidP="00222704">
            <w:pPr>
              <w:spacing w:line="240" w:lineRule="auto"/>
              <w:rPr>
                <w:rFonts w:ascii="Times New Roman" w:eastAsiaTheme="minorEastAsia" w:hAnsi="Times New Roman"/>
              </w:rPr>
            </w:pPr>
            <w:r>
              <w:rPr>
                <w:rFonts w:ascii="Times New Roman" w:eastAsiaTheme="minorEastAsia" w:hAnsi="Times New Roman"/>
              </w:rPr>
              <w:t>36,7</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46,9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rPr>
            </w:pPr>
            <w:r>
              <w:rPr>
                <w:rFonts w:ascii="Times New Roman" w:eastAsiaTheme="minorEastAsia" w:hAnsi="Times New Roman"/>
              </w:rPr>
              <w:t>48,7</w:t>
            </w:r>
          </w:p>
        </w:tc>
        <w:tc>
          <w:tcPr>
            <w:tcW w:w="0" w:type="auto"/>
            <w:tcBorders>
              <w:top w:val="single" w:sz="4" w:space="0" w:color="auto"/>
              <w:left w:val="single" w:sz="4" w:space="0" w:color="auto"/>
              <w:bottom w:val="single" w:sz="4" w:space="0" w:color="auto"/>
              <w:right w:val="single" w:sz="4" w:space="0" w:color="auto"/>
            </w:tcBorders>
            <w:hideMark/>
          </w:tcPr>
          <w:p w:rsidR="00F75175" w:rsidRPr="00DB25CD" w:rsidRDefault="00DB25CD" w:rsidP="001B2843">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w:t>
            </w:r>
            <w:r w:rsidR="00222704" w:rsidRPr="00DB25CD">
              <w:rPr>
                <w:rFonts w:ascii="Times New Roman" w:eastAsiaTheme="minorEastAsia"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DB25CD" w:rsidRDefault="00DB25CD" w:rsidP="001B2843">
            <w:pPr>
              <w:spacing w:line="240" w:lineRule="auto"/>
              <w:jc w:val="center"/>
              <w:rPr>
                <w:rFonts w:ascii="Times New Roman" w:eastAsiaTheme="minorEastAsia" w:hAnsi="Times New Roman"/>
                <w:sz w:val="20"/>
                <w:szCs w:val="20"/>
              </w:rPr>
            </w:pPr>
            <w:r w:rsidRPr="00DB25CD">
              <w:rPr>
                <w:rFonts w:ascii="Times New Roman" w:eastAsiaTheme="minorEastAsia" w:hAnsi="Times New Roman"/>
                <w:sz w:val="20"/>
                <w:szCs w:val="20"/>
              </w:rPr>
              <w:t>10</w:t>
            </w:r>
            <w:r w:rsidR="00222704" w:rsidRPr="00DB25CD">
              <w:rPr>
                <w:rFonts w:ascii="Times New Roman" w:eastAsiaTheme="minorEastAsia" w:hAnsi="Times New Roman"/>
                <w:sz w:val="20"/>
                <w:szCs w:val="20"/>
              </w:rPr>
              <w:t>0</w:t>
            </w:r>
          </w:p>
        </w:tc>
      </w:tr>
      <w:tr w:rsidR="00F75175" w:rsidRPr="00DB25CD" w:rsidTr="00F75175">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b/>
              </w:rPr>
            </w:pPr>
            <w:r w:rsidRPr="001B2843">
              <w:rPr>
                <w:rFonts w:ascii="Times New Roman" w:hAnsi="Times New Roman"/>
                <w:b/>
              </w:rPr>
              <w:t>ИТОГО</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rPr>
            </w:pPr>
            <w:r>
              <w:rPr>
                <w:rFonts w:ascii="Times New Roman" w:eastAsiaTheme="minorEastAsia" w:hAnsi="Times New Roman"/>
                <w:b/>
              </w:rPr>
              <w:t>60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rPr>
            </w:pPr>
            <w:r>
              <w:rPr>
                <w:rFonts w:ascii="Times New Roman" w:eastAsiaTheme="minorEastAsia" w:hAnsi="Times New Roman"/>
                <w:b/>
              </w:rPr>
              <w:t>60</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rPr>
            </w:pPr>
            <w:r>
              <w:rPr>
                <w:rFonts w:ascii="Times New Roman" w:eastAsiaTheme="minorEastAsia" w:hAnsi="Times New Roman"/>
                <w:b/>
              </w:rPr>
              <w:t>1</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rPr>
            </w:pPr>
            <w:r>
              <w:rPr>
                <w:rFonts w:ascii="Times New Roman" w:eastAsiaTheme="minorEastAsia" w:hAnsi="Times New Roman"/>
                <w:b/>
              </w:rPr>
              <w:t>2</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rPr>
            </w:pPr>
            <w:r>
              <w:rPr>
                <w:rFonts w:ascii="Times New Roman" w:eastAsiaTheme="minorEastAsia" w:hAnsi="Times New Roman"/>
                <w:b/>
              </w:rPr>
              <w:t>19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rPr>
            </w:pPr>
            <w:r>
              <w:rPr>
                <w:rFonts w:ascii="Times New Roman" w:eastAsiaTheme="minorEastAsia" w:hAnsi="Times New Roman"/>
                <w:b/>
              </w:rPr>
              <w:t>19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C3C1D" w:rsidP="001B2843">
            <w:pPr>
              <w:spacing w:line="240" w:lineRule="auto"/>
              <w:jc w:val="center"/>
              <w:rPr>
                <w:rFonts w:ascii="Times New Roman" w:eastAsiaTheme="minorEastAsia" w:hAnsi="Times New Roman"/>
                <w:b/>
              </w:rPr>
            </w:pPr>
            <w:r>
              <w:rPr>
                <w:rFonts w:ascii="Times New Roman" w:eastAsiaTheme="minorEastAsia" w:hAnsi="Times New Roman"/>
                <w:b/>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5C3C1D" w:rsidP="001B2843">
            <w:pPr>
              <w:spacing w:line="240" w:lineRule="auto"/>
              <w:jc w:val="center"/>
              <w:rPr>
                <w:rFonts w:ascii="Times New Roman" w:eastAsiaTheme="minorEastAsia" w:hAnsi="Times New Roman"/>
                <w:b/>
              </w:rPr>
            </w:pPr>
            <w:r>
              <w:rPr>
                <w:rFonts w:ascii="Times New Roman" w:eastAsiaTheme="minorEastAsia" w:hAnsi="Times New Roman"/>
                <w:b/>
              </w:rPr>
              <w:t>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i/>
              </w:rPr>
            </w:pPr>
            <w:r>
              <w:rPr>
                <w:rFonts w:ascii="Times New Roman" w:eastAsiaTheme="minorEastAsia" w:hAnsi="Times New Roman"/>
                <w:b/>
                <w:i/>
              </w:rPr>
              <w:t>3,4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i/>
              </w:rPr>
            </w:pPr>
            <w:r>
              <w:rPr>
                <w:rFonts w:ascii="Times New Roman" w:eastAsiaTheme="minorEastAsia" w:hAnsi="Times New Roman"/>
                <w:b/>
                <w:i/>
              </w:rPr>
              <w:t>3,4</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i/>
              </w:rPr>
            </w:pPr>
            <w:r>
              <w:rPr>
                <w:rFonts w:ascii="Times New Roman" w:eastAsiaTheme="minorEastAsia" w:hAnsi="Times New Roman"/>
                <w:b/>
                <w:i/>
              </w:rPr>
              <w:t>33,3</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i/>
              </w:rPr>
            </w:pPr>
            <w:r>
              <w:rPr>
                <w:rFonts w:ascii="Times New Roman" w:eastAsiaTheme="minorEastAsia" w:hAnsi="Times New Roman"/>
                <w:b/>
                <w:i/>
              </w:rPr>
              <w:t>35</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i/>
              </w:rPr>
            </w:pPr>
            <w:r>
              <w:rPr>
                <w:rFonts w:ascii="Times New Roman" w:eastAsiaTheme="minorEastAsia" w:hAnsi="Times New Roman"/>
                <w:b/>
                <w:i/>
              </w:rPr>
              <w:t>45,9</w:t>
            </w:r>
          </w:p>
        </w:tc>
        <w:tc>
          <w:tcPr>
            <w:tcW w:w="0" w:type="auto"/>
            <w:tcBorders>
              <w:top w:val="single" w:sz="4" w:space="0" w:color="auto"/>
              <w:left w:val="single" w:sz="4" w:space="0" w:color="auto"/>
              <w:bottom w:val="single" w:sz="4" w:space="0" w:color="auto"/>
              <w:right w:val="single" w:sz="4" w:space="0" w:color="auto"/>
            </w:tcBorders>
            <w:hideMark/>
          </w:tcPr>
          <w:p w:rsidR="00F75175" w:rsidRPr="001B2843" w:rsidRDefault="00222704" w:rsidP="001B2843">
            <w:pPr>
              <w:spacing w:line="240" w:lineRule="auto"/>
              <w:jc w:val="center"/>
              <w:rPr>
                <w:rFonts w:ascii="Times New Roman" w:eastAsiaTheme="minorEastAsia" w:hAnsi="Times New Roman"/>
                <w:b/>
                <w:i/>
              </w:rPr>
            </w:pPr>
            <w:r>
              <w:rPr>
                <w:rFonts w:ascii="Times New Roman" w:eastAsiaTheme="minorEastAsia" w:hAnsi="Times New Roman"/>
                <w:b/>
                <w:i/>
              </w:rPr>
              <w:t>47</w:t>
            </w:r>
          </w:p>
        </w:tc>
        <w:tc>
          <w:tcPr>
            <w:tcW w:w="0" w:type="auto"/>
            <w:tcBorders>
              <w:top w:val="single" w:sz="4" w:space="0" w:color="auto"/>
              <w:left w:val="single" w:sz="4" w:space="0" w:color="auto"/>
              <w:bottom w:val="single" w:sz="4" w:space="0" w:color="auto"/>
              <w:right w:val="single" w:sz="4" w:space="0" w:color="auto"/>
            </w:tcBorders>
            <w:hideMark/>
          </w:tcPr>
          <w:p w:rsidR="00F75175" w:rsidRPr="00DB25CD" w:rsidRDefault="00DB25CD" w:rsidP="001B2843">
            <w:pPr>
              <w:spacing w:line="240" w:lineRule="auto"/>
              <w:jc w:val="center"/>
              <w:rPr>
                <w:rFonts w:ascii="Times New Roman" w:eastAsiaTheme="minorEastAsia" w:hAnsi="Times New Roman"/>
                <w:b/>
                <w:i/>
                <w:sz w:val="20"/>
                <w:szCs w:val="20"/>
              </w:rPr>
            </w:pPr>
            <w:r w:rsidRPr="00DB25CD">
              <w:rPr>
                <w:rFonts w:ascii="Times New Roman" w:eastAsiaTheme="minorEastAsia" w:hAnsi="Times New Roman"/>
                <w:b/>
                <w:i/>
                <w:sz w:val="20"/>
                <w:szCs w:val="20"/>
              </w:rPr>
              <w:t>10</w:t>
            </w:r>
            <w:r w:rsidR="00222704" w:rsidRPr="00DB25CD">
              <w:rPr>
                <w:rFonts w:ascii="Times New Roman" w:eastAsiaTheme="minorEastAsia" w:hAnsi="Times New Roman"/>
                <w:b/>
                <w:i/>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F75175" w:rsidRPr="00DB25CD" w:rsidRDefault="00DB25CD" w:rsidP="001B2843">
            <w:pPr>
              <w:spacing w:line="240" w:lineRule="auto"/>
              <w:jc w:val="center"/>
              <w:rPr>
                <w:rFonts w:ascii="Times New Roman" w:eastAsiaTheme="minorEastAsia" w:hAnsi="Times New Roman"/>
                <w:b/>
                <w:i/>
                <w:sz w:val="20"/>
                <w:szCs w:val="20"/>
              </w:rPr>
            </w:pPr>
            <w:r w:rsidRPr="00DB25CD">
              <w:rPr>
                <w:rFonts w:ascii="Times New Roman" w:eastAsiaTheme="minorEastAsia" w:hAnsi="Times New Roman"/>
                <w:b/>
                <w:i/>
                <w:sz w:val="20"/>
                <w:szCs w:val="20"/>
              </w:rPr>
              <w:t>10</w:t>
            </w:r>
            <w:r w:rsidR="00222704" w:rsidRPr="00DB25CD">
              <w:rPr>
                <w:rFonts w:ascii="Times New Roman" w:eastAsiaTheme="minorEastAsia" w:hAnsi="Times New Roman"/>
                <w:b/>
                <w:i/>
                <w:sz w:val="20"/>
                <w:szCs w:val="20"/>
              </w:rPr>
              <w:t>0</w:t>
            </w:r>
          </w:p>
        </w:tc>
      </w:tr>
    </w:tbl>
    <w:p w:rsidR="00F75175" w:rsidRPr="00D96D6C" w:rsidRDefault="00F75175" w:rsidP="00D96D6C">
      <w:pPr>
        <w:spacing w:line="240" w:lineRule="auto"/>
        <w:jc w:val="both"/>
        <w:rPr>
          <w:rFonts w:ascii="Times New Roman" w:eastAsiaTheme="minorEastAsia" w:hAnsi="Times New Roman"/>
          <w:sz w:val="28"/>
          <w:szCs w:val="28"/>
        </w:rPr>
      </w:pPr>
      <w:r w:rsidRPr="00D96D6C">
        <w:rPr>
          <w:rFonts w:ascii="Times New Roman" w:hAnsi="Times New Roman"/>
          <w:b/>
          <w:sz w:val="28"/>
          <w:szCs w:val="28"/>
        </w:rPr>
        <w:lastRenderedPageBreak/>
        <w:t>Параллель 9-х классов</w:t>
      </w:r>
      <w:r w:rsidRPr="00D96D6C">
        <w:rPr>
          <w:rFonts w:ascii="Times New Roman" w:hAnsi="Times New Roman"/>
          <w:sz w:val="28"/>
          <w:szCs w:val="28"/>
        </w:rPr>
        <w:t xml:space="preserve"> количес</w:t>
      </w:r>
      <w:r w:rsidR="002B7B22" w:rsidRPr="00D96D6C">
        <w:rPr>
          <w:rFonts w:ascii="Times New Roman" w:hAnsi="Times New Roman"/>
          <w:sz w:val="28"/>
          <w:szCs w:val="28"/>
        </w:rPr>
        <w:t xml:space="preserve">тво обучающихся осталось без изменения, наблюдается рост  процента качества на 1,7 и  степени </w:t>
      </w:r>
      <w:proofErr w:type="spellStart"/>
      <w:r w:rsidR="002B7B22" w:rsidRPr="00D96D6C">
        <w:rPr>
          <w:rFonts w:ascii="Times New Roman" w:hAnsi="Times New Roman"/>
          <w:sz w:val="28"/>
          <w:szCs w:val="28"/>
        </w:rPr>
        <w:t>обученностина</w:t>
      </w:r>
      <w:proofErr w:type="spellEnd"/>
      <w:r w:rsidR="002B7B22" w:rsidRPr="00D96D6C">
        <w:rPr>
          <w:rFonts w:ascii="Times New Roman" w:hAnsi="Times New Roman"/>
          <w:sz w:val="28"/>
          <w:szCs w:val="28"/>
        </w:rPr>
        <w:t xml:space="preserve"> 1</w:t>
      </w:r>
      <w:r w:rsidR="001151F5" w:rsidRPr="00D96D6C">
        <w:rPr>
          <w:rFonts w:ascii="Times New Roman" w:hAnsi="Times New Roman"/>
          <w:sz w:val="28"/>
          <w:szCs w:val="28"/>
        </w:rPr>
        <w:t>,</w:t>
      </w:r>
      <w:r w:rsidR="002B7B22" w:rsidRPr="00D96D6C">
        <w:rPr>
          <w:rFonts w:ascii="Times New Roman" w:hAnsi="Times New Roman"/>
          <w:sz w:val="28"/>
          <w:szCs w:val="28"/>
        </w:rPr>
        <w:t>1</w:t>
      </w:r>
      <w:r w:rsidRPr="00D96D6C">
        <w:rPr>
          <w:rFonts w:ascii="Times New Roman" w:hAnsi="Times New Roman"/>
          <w:sz w:val="28"/>
          <w:szCs w:val="28"/>
        </w:rPr>
        <w:t>%.</w:t>
      </w:r>
      <w:r w:rsidR="001151F5" w:rsidRPr="00D96D6C">
        <w:rPr>
          <w:rFonts w:ascii="Times New Roman" w:hAnsi="Times New Roman"/>
          <w:sz w:val="28"/>
          <w:szCs w:val="28"/>
        </w:rPr>
        <w:t xml:space="preserve">Аттестат с отличием получили: </w:t>
      </w:r>
      <w:proofErr w:type="spellStart"/>
      <w:r w:rsidR="001151F5" w:rsidRPr="00D96D6C">
        <w:rPr>
          <w:rFonts w:ascii="Times New Roman" w:hAnsi="Times New Roman"/>
          <w:sz w:val="28"/>
          <w:szCs w:val="28"/>
        </w:rPr>
        <w:t>Хабусов</w:t>
      </w:r>
      <w:proofErr w:type="spellEnd"/>
      <w:r w:rsidR="001151F5" w:rsidRPr="00D96D6C">
        <w:rPr>
          <w:rFonts w:ascii="Times New Roman" w:hAnsi="Times New Roman"/>
          <w:sz w:val="28"/>
          <w:szCs w:val="28"/>
        </w:rPr>
        <w:t xml:space="preserve"> Павел и </w:t>
      </w:r>
      <w:proofErr w:type="spellStart"/>
      <w:r w:rsidR="001151F5" w:rsidRPr="00D96D6C">
        <w:rPr>
          <w:rFonts w:ascii="Times New Roman" w:hAnsi="Times New Roman"/>
          <w:sz w:val="28"/>
          <w:szCs w:val="28"/>
        </w:rPr>
        <w:t>Шклярова</w:t>
      </w:r>
      <w:proofErr w:type="spellEnd"/>
      <w:r w:rsidR="001151F5" w:rsidRPr="00D96D6C">
        <w:rPr>
          <w:rFonts w:ascii="Times New Roman" w:hAnsi="Times New Roman"/>
          <w:sz w:val="28"/>
          <w:szCs w:val="28"/>
        </w:rPr>
        <w:t xml:space="preserve"> Александра.</w:t>
      </w:r>
    </w:p>
    <w:p w:rsidR="00F75175" w:rsidRPr="00D96D6C" w:rsidRDefault="00F75175" w:rsidP="001B2843">
      <w:pPr>
        <w:spacing w:line="240" w:lineRule="auto"/>
        <w:jc w:val="center"/>
        <w:rPr>
          <w:rFonts w:ascii="Times New Roman" w:hAnsi="Times New Roman"/>
          <w:b/>
          <w:sz w:val="28"/>
          <w:szCs w:val="28"/>
        </w:rPr>
      </w:pPr>
      <w:r w:rsidRPr="00D96D6C">
        <w:rPr>
          <w:rFonts w:ascii="Times New Roman" w:hAnsi="Times New Roman"/>
          <w:b/>
          <w:sz w:val="28"/>
          <w:szCs w:val="28"/>
        </w:rPr>
        <w:t>10-й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51"/>
        <w:gridCol w:w="850"/>
        <w:gridCol w:w="709"/>
        <w:gridCol w:w="850"/>
        <w:gridCol w:w="851"/>
        <w:gridCol w:w="709"/>
        <w:gridCol w:w="850"/>
        <w:gridCol w:w="812"/>
        <w:gridCol w:w="1138"/>
      </w:tblGrid>
      <w:tr w:rsidR="00F75175" w:rsidRPr="001B2843" w:rsidTr="002B7B22">
        <w:tc>
          <w:tcPr>
            <w:tcW w:w="1951"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Класс/классный руководитель</w:t>
            </w:r>
          </w:p>
        </w:tc>
        <w:tc>
          <w:tcPr>
            <w:tcW w:w="851"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Кол-во учащихся</w:t>
            </w:r>
          </w:p>
        </w:tc>
        <w:tc>
          <w:tcPr>
            <w:tcW w:w="850"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Кол-во отличников</w:t>
            </w:r>
          </w:p>
        </w:tc>
        <w:tc>
          <w:tcPr>
            <w:tcW w:w="709"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На «4» и «5»</w:t>
            </w:r>
          </w:p>
        </w:tc>
        <w:tc>
          <w:tcPr>
            <w:tcW w:w="850"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С одной «3»</w:t>
            </w:r>
          </w:p>
        </w:tc>
        <w:tc>
          <w:tcPr>
            <w:tcW w:w="851"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Не успевает</w:t>
            </w:r>
          </w:p>
        </w:tc>
        <w:tc>
          <w:tcPr>
            <w:tcW w:w="709"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Средний балл</w:t>
            </w:r>
          </w:p>
        </w:tc>
        <w:tc>
          <w:tcPr>
            <w:tcW w:w="850"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 качества</w:t>
            </w:r>
          </w:p>
        </w:tc>
        <w:tc>
          <w:tcPr>
            <w:tcW w:w="812"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 успеваемости</w:t>
            </w:r>
          </w:p>
        </w:tc>
        <w:tc>
          <w:tcPr>
            <w:tcW w:w="1138" w:type="dxa"/>
            <w:tcBorders>
              <w:top w:val="single" w:sz="4" w:space="0" w:color="auto"/>
              <w:left w:val="single" w:sz="4" w:space="0" w:color="auto"/>
              <w:bottom w:val="single" w:sz="4" w:space="0" w:color="auto"/>
              <w:right w:val="single" w:sz="4" w:space="0" w:color="auto"/>
            </w:tcBorders>
            <w:hideMark/>
          </w:tcPr>
          <w:p w:rsidR="00F75175" w:rsidRPr="001B2843" w:rsidRDefault="00F75175" w:rsidP="001B2843">
            <w:pPr>
              <w:spacing w:line="240" w:lineRule="auto"/>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r>
      <w:tr w:rsidR="00F75175" w:rsidRPr="001B2843" w:rsidTr="002B7B22">
        <w:tc>
          <w:tcPr>
            <w:tcW w:w="1951" w:type="dxa"/>
            <w:tcBorders>
              <w:top w:val="single" w:sz="4" w:space="0" w:color="auto"/>
              <w:left w:val="single" w:sz="4" w:space="0" w:color="auto"/>
              <w:bottom w:val="single" w:sz="4" w:space="0" w:color="auto"/>
              <w:right w:val="single" w:sz="4" w:space="0" w:color="auto"/>
            </w:tcBorders>
            <w:hideMark/>
          </w:tcPr>
          <w:p w:rsidR="00F75175" w:rsidRPr="001B2843" w:rsidRDefault="005C3C1D" w:rsidP="001B2843">
            <w:pPr>
              <w:spacing w:after="0" w:line="240" w:lineRule="auto"/>
              <w:rPr>
                <w:rFonts w:ascii="Times New Roman" w:eastAsiaTheme="minorEastAsia" w:hAnsi="Times New Roman"/>
                <w:b/>
              </w:rPr>
            </w:pPr>
            <w:r>
              <w:rPr>
                <w:rFonts w:ascii="Times New Roman" w:hAnsi="Times New Roman"/>
                <w:b/>
              </w:rPr>
              <w:t>10А (социально-математический профиль</w:t>
            </w:r>
            <w:r w:rsidR="00F75175" w:rsidRPr="001B2843">
              <w:rPr>
                <w:rFonts w:ascii="Times New Roman" w:hAnsi="Times New Roman"/>
                <w:b/>
              </w:rPr>
              <w:t>)</w:t>
            </w:r>
          </w:p>
          <w:p w:rsidR="00F75175" w:rsidRPr="002B7B22" w:rsidRDefault="002B7B22" w:rsidP="001B2843">
            <w:pPr>
              <w:spacing w:after="0" w:line="240" w:lineRule="auto"/>
              <w:rPr>
                <w:rFonts w:ascii="Times New Roman" w:eastAsiaTheme="minorEastAsia" w:hAnsi="Times New Roman"/>
                <w:i/>
                <w:sz w:val="18"/>
                <w:szCs w:val="18"/>
              </w:rPr>
            </w:pPr>
            <w:r w:rsidRPr="002B7B22">
              <w:rPr>
                <w:rFonts w:ascii="Times New Roman" w:hAnsi="Times New Roman"/>
                <w:i/>
                <w:sz w:val="18"/>
                <w:szCs w:val="18"/>
              </w:rPr>
              <w:t>Лукьянчикова Н.А.</w:t>
            </w:r>
          </w:p>
        </w:tc>
        <w:tc>
          <w:tcPr>
            <w:tcW w:w="851" w:type="dxa"/>
            <w:tcBorders>
              <w:top w:val="single" w:sz="4" w:space="0" w:color="auto"/>
              <w:left w:val="single" w:sz="4" w:space="0" w:color="auto"/>
              <w:bottom w:val="single" w:sz="4" w:space="0" w:color="auto"/>
              <w:right w:val="single" w:sz="4" w:space="0" w:color="auto"/>
            </w:tcBorders>
            <w:hideMark/>
          </w:tcPr>
          <w:p w:rsidR="00F75175" w:rsidRPr="001B2843" w:rsidRDefault="002B7B22" w:rsidP="001B2843">
            <w:pPr>
              <w:spacing w:after="0" w:line="240" w:lineRule="auto"/>
              <w:jc w:val="center"/>
              <w:rPr>
                <w:rFonts w:ascii="Times New Roman" w:eastAsiaTheme="minorEastAsia" w:hAnsi="Times New Roman"/>
              </w:rPr>
            </w:pPr>
            <w:r>
              <w:rPr>
                <w:rFonts w:ascii="Times New Roman" w:eastAsiaTheme="minorEastAsia" w:hAnsi="Times New Roman"/>
              </w:rPr>
              <w:t>33</w:t>
            </w:r>
          </w:p>
        </w:tc>
        <w:tc>
          <w:tcPr>
            <w:tcW w:w="850" w:type="dxa"/>
            <w:tcBorders>
              <w:top w:val="single" w:sz="4" w:space="0" w:color="auto"/>
              <w:left w:val="single" w:sz="4" w:space="0" w:color="auto"/>
              <w:bottom w:val="single" w:sz="4" w:space="0" w:color="auto"/>
              <w:right w:val="single" w:sz="4" w:space="0" w:color="auto"/>
            </w:tcBorders>
            <w:hideMark/>
          </w:tcPr>
          <w:p w:rsidR="00F75175" w:rsidRPr="001B2843" w:rsidRDefault="002B7B22" w:rsidP="001B2843">
            <w:pPr>
              <w:spacing w:after="0" w:line="240" w:lineRule="auto"/>
              <w:jc w:val="center"/>
              <w:rPr>
                <w:rFonts w:ascii="Times New Roman" w:eastAsiaTheme="minorEastAsia" w:hAnsi="Times New Roman"/>
              </w:rPr>
            </w:pPr>
            <w:r>
              <w:rPr>
                <w:rFonts w:ascii="Times New Roman" w:eastAsiaTheme="minorEastAsia"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F75175" w:rsidRPr="001B2843" w:rsidRDefault="002B7B22" w:rsidP="001B2843">
            <w:pPr>
              <w:spacing w:after="0" w:line="240" w:lineRule="auto"/>
              <w:jc w:val="center"/>
              <w:rPr>
                <w:rFonts w:ascii="Times New Roman" w:eastAsiaTheme="minorEastAsia" w:hAnsi="Times New Roman"/>
              </w:rPr>
            </w:pPr>
            <w:r>
              <w:rPr>
                <w:rFonts w:ascii="Times New Roman" w:eastAsiaTheme="minorEastAsia" w:hAnsi="Times New Roman"/>
              </w:rPr>
              <w:t>12</w:t>
            </w:r>
          </w:p>
        </w:tc>
        <w:tc>
          <w:tcPr>
            <w:tcW w:w="850" w:type="dxa"/>
            <w:tcBorders>
              <w:top w:val="single" w:sz="4" w:space="0" w:color="auto"/>
              <w:left w:val="single" w:sz="4" w:space="0" w:color="auto"/>
              <w:bottom w:val="single" w:sz="4" w:space="0" w:color="auto"/>
              <w:right w:val="single" w:sz="4" w:space="0" w:color="auto"/>
            </w:tcBorders>
            <w:hideMark/>
          </w:tcPr>
          <w:p w:rsidR="00F75175" w:rsidRPr="001B2843" w:rsidRDefault="00135E07" w:rsidP="001B2843">
            <w:pPr>
              <w:spacing w:after="0" w:line="240" w:lineRule="auto"/>
              <w:jc w:val="center"/>
              <w:rPr>
                <w:rFonts w:ascii="Times New Roman" w:eastAsiaTheme="minorEastAsia" w:hAnsi="Times New Roman"/>
              </w:rPr>
            </w:pPr>
            <w:r>
              <w:rPr>
                <w:rFonts w:ascii="Times New Roman" w:eastAsiaTheme="minorEastAsia"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F75175" w:rsidRPr="001B2843" w:rsidRDefault="002B7B22" w:rsidP="001B2843">
            <w:pPr>
              <w:spacing w:after="0" w:line="240" w:lineRule="auto"/>
              <w:jc w:val="center"/>
              <w:rPr>
                <w:rFonts w:ascii="Times New Roman" w:eastAsiaTheme="minorEastAsia" w:hAnsi="Times New Roman"/>
              </w:rPr>
            </w:pPr>
            <w:r>
              <w:rPr>
                <w:rFonts w:ascii="Times New Roman" w:eastAsiaTheme="minorEastAsia"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F75175" w:rsidRPr="001B2843" w:rsidRDefault="00DB25CD" w:rsidP="001B2843">
            <w:pPr>
              <w:spacing w:after="0" w:line="240" w:lineRule="auto"/>
              <w:jc w:val="center"/>
              <w:rPr>
                <w:rFonts w:ascii="Times New Roman" w:eastAsiaTheme="minorEastAsia" w:hAnsi="Times New Roman"/>
              </w:rPr>
            </w:pPr>
            <w:r>
              <w:rPr>
                <w:rFonts w:ascii="Times New Roman" w:eastAsiaTheme="minorEastAsia" w:hAnsi="Times New Roman"/>
              </w:rPr>
              <w:t>3,55</w:t>
            </w:r>
          </w:p>
        </w:tc>
        <w:tc>
          <w:tcPr>
            <w:tcW w:w="850" w:type="dxa"/>
            <w:tcBorders>
              <w:top w:val="single" w:sz="4" w:space="0" w:color="auto"/>
              <w:left w:val="single" w:sz="4" w:space="0" w:color="auto"/>
              <w:bottom w:val="single" w:sz="4" w:space="0" w:color="auto"/>
              <w:right w:val="single" w:sz="4" w:space="0" w:color="auto"/>
            </w:tcBorders>
            <w:hideMark/>
          </w:tcPr>
          <w:p w:rsidR="00F75175" w:rsidRPr="001B2843" w:rsidRDefault="00DB25CD" w:rsidP="001B2843">
            <w:pPr>
              <w:spacing w:after="0" w:line="240" w:lineRule="auto"/>
              <w:jc w:val="center"/>
              <w:rPr>
                <w:rFonts w:ascii="Times New Roman" w:eastAsiaTheme="minorEastAsia" w:hAnsi="Times New Roman"/>
              </w:rPr>
            </w:pPr>
            <w:r>
              <w:rPr>
                <w:rFonts w:ascii="Times New Roman" w:eastAsiaTheme="minorEastAsia" w:hAnsi="Times New Roman"/>
              </w:rPr>
              <w:t>45,45</w:t>
            </w:r>
          </w:p>
        </w:tc>
        <w:tc>
          <w:tcPr>
            <w:tcW w:w="812" w:type="dxa"/>
            <w:tcBorders>
              <w:top w:val="single" w:sz="4" w:space="0" w:color="auto"/>
              <w:left w:val="single" w:sz="4" w:space="0" w:color="auto"/>
              <w:bottom w:val="single" w:sz="4" w:space="0" w:color="auto"/>
              <w:right w:val="single" w:sz="4" w:space="0" w:color="auto"/>
            </w:tcBorders>
            <w:hideMark/>
          </w:tcPr>
          <w:p w:rsidR="00F75175" w:rsidRPr="001B2843" w:rsidRDefault="002B7B22" w:rsidP="001B2843">
            <w:pPr>
              <w:spacing w:after="0" w:line="240" w:lineRule="auto"/>
              <w:jc w:val="center"/>
              <w:rPr>
                <w:rFonts w:ascii="Times New Roman" w:eastAsiaTheme="minorEastAsia" w:hAnsi="Times New Roman"/>
              </w:rPr>
            </w:pPr>
            <w:r>
              <w:rPr>
                <w:rFonts w:ascii="Times New Roman" w:eastAsiaTheme="minorEastAsia" w:hAnsi="Times New Roman"/>
              </w:rPr>
              <w:t>100</w:t>
            </w:r>
          </w:p>
        </w:tc>
        <w:tc>
          <w:tcPr>
            <w:tcW w:w="1138" w:type="dxa"/>
            <w:tcBorders>
              <w:top w:val="single" w:sz="4" w:space="0" w:color="auto"/>
              <w:left w:val="single" w:sz="4" w:space="0" w:color="auto"/>
              <w:bottom w:val="single" w:sz="4" w:space="0" w:color="auto"/>
              <w:right w:val="single" w:sz="4" w:space="0" w:color="auto"/>
            </w:tcBorders>
            <w:hideMark/>
          </w:tcPr>
          <w:p w:rsidR="00F75175" w:rsidRPr="001B2843" w:rsidRDefault="00DB25CD" w:rsidP="001B2843">
            <w:pPr>
              <w:spacing w:after="0" w:line="240" w:lineRule="auto"/>
              <w:jc w:val="center"/>
              <w:rPr>
                <w:rFonts w:ascii="Times New Roman" w:eastAsiaTheme="minorEastAsia" w:hAnsi="Times New Roman"/>
              </w:rPr>
            </w:pPr>
            <w:r>
              <w:rPr>
                <w:rFonts w:ascii="Times New Roman" w:eastAsiaTheme="minorEastAsia" w:hAnsi="Times New Roman"/>
              </w:rPr>
              <w:t>52</w:t>
            </w:r>
          </w:p>
        </w:tc>
      </w:tr>
      <w:tr w:rsidR="00DB25CD" w:rsidRPr="001B2843" w:rsidTr="002B7B22">
        <w:tc>
          <w:tcPr>
            <w:tcW w:w="1951" w:type="dxa"/>
            <w:tcBorders>
              <w:top w:val="single" w:sz="4" w:space="0" w:color="auto"/>
              <w:left w:val="single" w:sz="4" w:space="0" w:color="auto"/>
              <w:bottom w:val="single" w:sz="4" w:space="0" w:color="auto"/>
              <w:right w:val="single" w:sz="4" w:space="0" w:color="auto"/>
            </w:tcBorders>
            <w:hideMark/>
          </w:tcPr>
          <w:p w:rsidR="00DB25CD" w:rsidRPr="001B2843" w:rsidRDefault="00DB25CD" w:rsidP="001B2843">
            <w:pPr>
              <w:spacing w:line="240" w:lineRule="auto"/>
              <w:rPr>
                <w:rFonts w:ascii="Times New Roman" w:eastAsiaTheme="minorEastAsia" w:hAnsi="Times New Roman"/>
                <w:b/>
              </w:rPr>
            </w:pPr>
            <w:r w:rsidRPr="001B2843">
              <w:rPr>
                <w:rFonts w:ascii="Times New Roman" w:hAnsi="Times New Roman"/>
                <w:b/>
              </w:rPr>
              <w:t>ИТОГО</w:t>
            </w:r>
          </w:p>
        </w:tc>
        <w:tc>
          <w:tcPr>
            <w:tcW w:w="851" w:type="dxa"/>
            <w:tcBorders>
              <w:top w:val="single" w:sz="4" w:space="0" w:color="auto"/>
              <w:left w:val="single" w:sz="4" w:space="0" w:color="auto"/>
              <w:bottom w:val="single" w:sz="4" w:space="0" w:color="auto"/>
              <w:right w:val="single" w:sz="4" w:space="0" w:color="auto"/>
            </w:tcBorders>
            <w:hideMark/>
          </w:tcPr>
          <w:p w:rsidR="00DB25CD" w:rsidRPr="00DB25CD" w:rsidRDefault="00DB25CD" w:rsidP="0069643A">
            <w:pPr>
              <w:spacing w:after="0" w:line="240" w:lineRule="auto"/>
              <w:jc w:val="center"/>
              <w:rPr>
                <w:rFonts w:ascii="Times New Roman" w:eastAsiaTheme="minorEastAsia" w:hAnsi="Times New Roman"/>
                <w:b/>
                <w:i/>
              </w:rPr>
            </w:pPr>
            <w:r w:rsidRPr="00DB25CD">
              <w:rPr>
                <w:rFonts w:ascii="Times New Roman" w:eastAsiaTheme="minorEastAsia" w:hAnsi="Times New Roman"/>
                <w:b/>
                <w:i/>
              </w:rPr>
              <w:t>33</w:t>
            </w:r>
          </w:p>
        </w:tc>
        <w:tc>
          <w:tcPr>
            <w:tcW w:w="850" w:type="dxa"/>
            <w:tcBorders>
              <w:top w:val="single" w:sz="4" w:space="0" w:color="auto"/>
              <w:left w:val="single" w:sz="4" w:space="0" w:color="auto"/>
              <w:bottom w:val="single" w:sz="4" w:space="0" w:color="auto"/>
              <w:right w:val="single" w:sz="4" w:space="0" w:color="auto"/>
            </w:tcBorders>
            <w:hideMark/>
          </w:tcPr>
          <w:p w:rsidR="00DB25CD" w:rsidRPr="00DB25CD" w:rsidRDefault="00DB25CD" w:rsidP="0069643A">
            <w:pPr>
              <w:spacing w:after="0" w:line="240" w:lineRule="auto"/>
              <w:jc w:val="center"/>
              <w:rPr>
                <w:rFonts w:ascii="Times New Roman" w:eastAsiaTheme="minorEastAsia" w:hAnsi="Times New Roman"/>
                <w:b/>
                <w:i/>
              </w:rPr>
            </w:pPr>
            <w:r w:rsidRPr="00DB25CD">
              <w:rPr>
                <w:rFonts w:ascii="Times New Roman" w:eastAsiaTheme="minorEastAsia" w:hAnsi="Times New Roman"/>
                <w:b/>
                <w:i/>
              </w:rPr>
              <w:t>3</w:t>
            </w:r>
          </w:p>
        </w:tc>
        <w:tc>
          <w:tcPr>
            <w:tcW w:w="709" w:type="dxa"/>
            <w:tcBorders>
              <w:top w:val="single" w:sz="4" w:space="0" w:color="auto"/>
              <w:left w:val="single" w:sz="4" w:space="0" w:color="auto"/>
              <w:bottom w:val="single" w:sz="4" w:space="0" w:color="auto"/>
              <w:right w:val="single" w:sz="4" w:space="0" w:color="auto"/>
            </w:tcBorders>
            <w:hideMark/>
          </w:tcPr>
          <w:p w:rsidR="00DB25CD" w:rsidRPr="00DB25CD" w:rsidRDefault="00DB25CD" w:rsidP="0069643A">
            <w:pPr>
              <w:spacing w:after="0" w:line="240" w:lineRule="auto"/>
              <w:jc w:val="center"/>
              <w:rPr>
                <w:rFonts w:ascii="Times New Roman" w:eastAsiaTheme="minorEastAsia" w:hAnsi="Times New Roman"/>
                <w:b/>
                <w:i/>
              </w:rPr>
            </w:pPr>
            <w:r w:rsidRPr="00DB25CD">
              <w:rPr>
                <w:rFonts w:ascii="Times New Roman" w:eastAsiaTheme="minorEastAsia" w:hAnsi="Times New Roman"/>
                <w:b/>
                <w:i/>
              </w:rPr>
              <w:t>12</w:t>
            </w:r>
          </w:p>
        </w:tc>
        <w:tc>
          <w:tcPr>
            <w:tcW w:w="850" w:type="dxa"/>
            <w:tcBorders>
              <w:top w:val="single" w:sz="4" w:space="0" w:color="auto"/>
              <w:left w:val="single" w:sz="4" w:space="0" w:color="auto"/>
              <w:bottom w:val="single" w:sz="4" w:space="0" w:color="auto"/>
              <w:right w:val="single" w:sz="4" w:space="0" w:color="auto"/>
            </w:tcBorders>
            <w:hideMark/>
          </w:tcPr>
          <w:p w:rsidR="00DB25CD" w:rsidRPr="00DB25CD" w:rsidRDefault="00DB25CD" w:rsidP="0069643A">
            <w:pPr>
              <w:spacing w:after="0" w:line="240" w:lineRule="auto"/>
              <w:jc w:val="center"/>
              <w:rPr>
                <w:rFonts w:ascii="Times New Roman" w:eastAsiaTheme="minorEastAsia" w:hAnsi="Times New Roman"/>
                <w:b/>
                <w:i/>
              </w:rPr>
            </w:pPr>
            <w:r w:rsidRPr="00DB25CD">
              <w:rPr>
                <w:rFonts w:ascii="Times New Roman" w:eastAsiaTheme="minorEastAsia" w:hAnsi="Times New Roman"/>
                <w:b/>
                <w:i/>
              </w:rPr>
              <w:t>0</w:t>
            </w:r>
          </w:p>
        </w:tc>
        <w:tc>
          <w:tcPr>
            <w:tcW w:w="851" w:type="dxa"/>
            <w:tcBorders>
              <w:top w:val="single" w:sz="4" w:space="0" w:color="auto"/>
              <w:left w:val="single" w:sz="4" w:space="0" w:color="auto"/>
              <w:bottom w:val="single" w:sz="4" w:space="0" w:color="auto"/>
              <w:right w:val="single" w:sz="4" w:space="0" w:color="auto"/>
            </w:tcBorders>
            <w:hideMark/>
          </w:tcPr>
          <w:p w:rsidR="00DB25CD" w:rsidRPr="00DB25CD" w:rsidRDefault="00DB25CD" w:rsidP="0069643A">
            <w:pPr>
              <w:spacing w:after="0" w:line="240" w:lineRule="auto"/>
              <w:jc w:val="center"/>
              <w:rPr>
                <w:rFonts w:ascii="Times New Roman" w:eastAsiaTheme="minorEastAsia" w:hAnsi="Times New Roman"/>
                <w:b/>
                <w:i/>
              </w:rPr>
            </w:pPr>
            <w:r w:rsidRPr="00DB25CD">
              <w:rPr>
                <w:rFonts w:ascii="Times New Roman" w:eastAsiaTheme="minorEastAsia" w:hAnsi="Times New Roman"/>
                <w:b/>
                <w:i/>
              </w:rPr>
              <w:t>0</w:t>
            </w:r>
          </w:p>
        </w:tc>
        <w:tc>
          <w:tcPr>
            <w:tcW w:w="709" w:type="dxa"/>
            <w:tcBorders>
              <w:top w:val="single" w:sz="4" w:space="0" w:color="auto"/>
              <w:left w:val="single" w:sz="4" w:space="0" w:color="auto"/>
              <w:bottom w:val="single" w:sz="4" w:space="0" w:color="auto"/>
              <w:right w:val="single" w:sz="4" w:space="0" w:color="auto"/>
            </w:tcBorders>
            <w:hideMark/>
          </w:tcPr>
          <w:p w:rsidR="00DB25CD" w:rsidRPr="00DB25CD" w:rsidRDefault="00DB25CD" w:rsidP="0069643A">
            <w:pPr>
              <w:spacing w:after="0" w:line="240" w:lineRule="auto"/>
              <w:jc w:val="center"/>
              <w:rPr>
                <w:rFonts w:ascii="Times New Roman" w:eastAsiaTheme="minorEastAsia" w:hAnsi="Times New Roman"/>
                <w:b/>
                <w:i/>
              </w:rPr>
            </w:pPr>
            <w:r w:rsidRPr="00DB25CD">
              <w:rPr>
                <w:rFonts w:ascii="Times New Roman" w:eastAsiaTheme="minorEastAsia" w:hAnsi="Times New Roman"/>
                <w:b/>
                <w:i/>
              </w:rPr>
              <w:t>3,55</w:t>
            </w:r>
          </w:p>
        </w:tc>
        <w:tc>
          <w:tcPr>
            <w:tcW w:w="850" w:type="dxa"/>
            <w:tcBorders>
              <w:top w:val="single" w:sz="4" w:space="0" w:color="auto"/>
              <w:left w:val="single" w:sz="4" w:space="0" w:color="auto"/>
              <w:bottom w:val="single" w:sz="4" w:space="0" w:color="auto"/>
              <w:right w:val="single" w:sz="4" w:space="0" w:color="auto"/>
            </w:tcBorders>
            <w:hideMark/>
          </w:tcPr>
          <w:p w:rsidR="00DB25CD" w:rsidRPr="00DB25CD" w:rsidRDefault="00DB25CD" w:rsidP="0069643A">
            <w:pPr>
              <w:spacing w:after="0" w:line="240" w:lineRule="auto"/>
              <w:jc w:val="center"/>
              <w:rPr>
                <w:rFonts w:ascii="Times New Roman" w:eastAsiaTheme="minorEastAsia" w:hAnsi="Times New Roman"/>
                <w:b/>
                <w:i/>
              </w:rPr>
            </w:pPr>
            <w:r w:rsidRPr="00DB25CD">
              <w:rPr>
                <w:rFonts w:ascii="Times New Roman" w:eastAsiaTheme="minorEastAsia" w:hAnsi="Times New Roman"/>
                <w:b/>
                <w:i/>
              </w:rPr>
              <w:t>45,45</w:t>
            </w:r>
          </w:p>
        </w:tc>
        <w:tc>
          <w:tcPr>
            <w:tcW w:w="812" w:type="dxa"/>
            <w:tcBorders>
              <w:top w:val="single" w:sz="4" w:space="0" w:color="auto"/>
              <w:left w:val="single" w:sz="4" w:space="0" w:color="auto"/>
              <w:bottom w:val="single" w:sz="4" w:space="0" w:color="auto"/>
              <w:right w:val="single" w:sz="4" w:space="0" w:color="auto"/>
            </w:tcBorders>
            <w:hideMark/>
          </w:tcPr>
          <w:p w:rsidR="00DB25CD" w:rsidRPr="00DB25CD" w:rsidRDefault="00DB25CD" w:rsidP="0069643A">
            <w:pPr>
              <w:spacing w:after="0" w:line="240" w:lineRule="auto"/>
              <w:jc w:val="center"/>
              <w:rPr>
                <w:rFonts w:ascii="Times New Roman" w:eastAsiaTheme="minorEastAsia" w:hAnsi="Times New Roman"/>
                <w:b/>
                <w:i/>
              </w:rPr>
            </w:pPr>
            <w:r w:rsidRPr="00DB25CD">
              <w:rPr>
                <w:rFonts w:ascii="Times New Roman" w:eastAsiaTheme="minorEastAsia" w:hAnsi="Times New Roman"/>
                <w:b/>
                <w:i/>
              </w:rPr>
              <w:t>100</w:t>
            </w:r>
          </w:p>
        </w:tc>
        <w:tc>
          <w:tcPr>
            <w:tcW w:w="1138" w:type="dxa"/>
            <w:tcBorders>
              <w:top w:val="single" w:sz="4" w:space="0" w:color="auto"/>
              <w:left w:val="single" w:sz="4" w:space="0" w:color="auto"/>
              <w:bottom w:val="single" w:sz="4" w:space="0" w:color="auto"/>
              <w:right w:val="single" w:sz="4" w:space="0" w:color="auto"/>
            </w:tcBorders>
            <w:hideMark/>
          </w:tcPr>
          <w:p w:rsidR="00DB25CD" w:rsidRPr="00DB25CD" w:rsidRDefault="00DB25CD" w:rsidP="0069643A">
            <w:pPr>
              <w:spacing w:after="0" w:line="240" w:lineRule="auto"/>
              <w:jc w:val="center"/>
              <w:rPr>
                <w:rFonts w:ascii="Times New Roman" w:eastAsiaTheme="minorEastAsia" w:hAnsi="Times New Roman"/>
                <w:b/>
                <w:i/>
              </w:rPr>
            </w:pPr>
            <w:r w:rsidRPr="00DB25CD">
              <w:rPr>
                <w:rFonts w:ascii="Times New Roman" w:eastAsiaTheme="minorEastAsia" w:hAnsi="Times New Roman"/>
                <w:b/>
                <w:i/>
              </w:rPr>
              <w:t>52</w:t>
            </w:r>
          </w:p>
        </w:tc>
      </w:tr>
    </w:tbl>
    <w:p w:rsidR="00D96D6C" w:rsidRDefault="00D96D6C" w:rsidP="001B2843">
      <w:pPr>
        <w:tabs>
          <w:tab w:val="left" w:pos="9135"/>
        </w:tabs>
        <w:spacing w:line="240" w:lineRule="auto"/>
        <w:jc w:val="center"/>
        <w:rPr>
          <w:rFonts w:ascii="Times New Roman" w:hAnsi="Times New Roman"/>
          <w:b/>
          <w:sz w:val="28"/>
          <w:szCs w:val="28"/>
        </w:rPr>
      </w:pPr>
    </w:p>
    <w:p w:rsidR="00F75175" w:rsidRPr="00D96D6C" w:rsidRDefault="00F75175" w:rsidP="001B2843">
      <w:pPr>
        <w:tabs>
          <w:tab w:val="left" w:pos="9135"/>
        </w:tabs>
        <w:spacing w:line="240" w:lineRule="auto"/>
        <w:jc w:val="center"/>
        <w:rPr>
          <w:rFonts w:ascii="Times New Roman" w:hAnsi="Times New Roman"/>
          <w:b/>
          <w:sz w:val="28"/>
          <w:szCs w:val="28"/>
        </w:rPr>
      </w:pPr>
      <w:r w:rsidRPr="00D96D6C">
        <w:rPr>
          <w:rFonts w:ascii="Times New Roman" w:hAnsi="Times New Roman"/>
          <w:b/>
          <w:sz w:val="28"/>
          <w:szCs w:val="28"/>
        </w:rPr>
        <w:t>11-й класс</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478"/>
        <w:gridCol w:w="478"/>
        <w:gridCol w:w="478"/>
        <w:gridCol w:w="477"/>
        <w:gridCol w:w="477"/>
        <w:gridCol w:w="477"/>
        <w:gridCol w:w="670"/>
        <w:gridCol w:w="670"/>
        <w:gridCol w:w="670"/>
        <w:gridCol w:w="477"/>
        <w:gridCol w:w="477"/>
        <w:gridCol w:w="477"/>
        <w:gridCol w:w="477"/>
        <w:gridCol w:w="477"/>
        <w:gridCol w:w="477"/>
        <w:gridCol w:w="477"/>
        <w:gridCol w:w="487"/>
        <w:gridCol w:w="487"/>
      </w:tblGrid>
      <w:tr w:rsidR="00DB25CD" w:rsidRPr="001B2843" w:rsidTr="001151F5">
        <w:trPr>
          <w:trHeight w:val="997"/>
        </w:trPr>
        <w:tc>
          <w:tcPr>
            <w:tcW w:w="984" w:type="dxa"/>
            <w:vMerge w:val="restart"/>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r w:rsidRPr="001B2843">
              <w:rPr>
                <w:rFonts w:ascii="Times New Roman" w:hAnsi="Times New Roman"/>
              </w:rPr>
              <w:t>Класс/классный руководитель</w:t>
            </w:r>
          </w:p>
        </w:tc>
        <w:tc>
          <w:tcPr>
            <w:tcW w:w="956"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r w:rsidRPr="001B2843">
              <w:rPr>
                <w:rFonts w:ascii="Times New Roman" w:hAnsi="Times New Roman"/>
              </w:rPr>
              <w:t>Кол-во учащихся</w:t>
            </w:r>
          </w:p>
        </w:tc>
        <w:tc>
          <w:tcPr>
            <w:tcW w:w="955"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r w:rsidRPr="001B2843">
              <w:rPr>
                <w:rFonts w:ascii="Times New Roman" w:hAnsi="Times New Roman"/>
              </w:rPr>
              <w:t>Кол-во отличников</w:t>
            </w:r>
          </w:p>
        </w:tc>
        <w:tc>
          <w:tcPr>
            <w:tcW w:w="954"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r w:rsidRPr="001B2843">
              <w:rPr>
                <w:rFonts w:ascii="Times New Roman" w:hAnsi="Times New Roman"/>
              </w:rPr>
              <w:t>На «4» и «5»</w:t>
            </w:r>
          </w:p>
        </w:tc>
        <w:tc>
          <w:tcPr>
            <w:tcW w:w="1340"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r w:rsidRPr="001B2843">
              <w:rPr>
                <w:rFonts w:ascii="Times New Roman" w:hAnsi="Times New Roman"/>
              </w:rPr>
              <w:t>С одной «3»</w:t>
            </w:r>
          </w:p>
        </w:tc>
        <w:tc>
          <w:tcPr>
            <w:tcW w:w="1147"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proofErr w:type="spellStart"/>
            <w:r w:rsidRPr="001B2843">
              <w:rPr>
                <w:rFonts w:ascii="Times New Roman" w:hAnsi="Times New Roman"/>
              </w:rPr>
              <w:t>неуспевает</w:t>
            </w:r>
            <w:proofErr w:type="spellEnd"/>
          </w:p>
        </w:tc>
        <w:tc>
          <w:tcPr>
            <w:tcW w:w="954"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r w:rsidRPr="001B2843">
              <w:rPr>
                <w:rFonts w:ascii="Times New Roman" w:hAnsi="Times New Roman"/>
              </w:rPr>
              <w:t>Средний балл</w:t>
            </w:r>
          </w:p>
        </w:tc>
        <w:tc>
          <w:tcPr>
            <w:tcW w:w="954"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r w:rsidRPr="001B2843">
              <w:rPr>
                <w:rFonts w:ascii="Times New Roman" w:hAnsi="Times New Roman"/>
              </w:rPr>
              <w:t>% качества</w:t>
            </w:r>
          </w:p>
        </w:tc>
        <w:tc>
          <w:tcPr>
            <w:tcW w:w="954"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r w:rsidRPr="001B2843">
              <w:rPr>
                <w:rFonts w:ascii="Times New Roman" w:hAnsi="Times New Roman"/>
              </w:rPr>
              <w:t xml:space="preserve">Степень </w:t>
            </w:r>
            <w:proofErr w:type="spellStart"/>
            <w:r w:rsidRPr="001B2843">
              <w:rPr>
                <w:rFonts w:ascii="Times New Roman" w:hAnsi="Times New Roman"/>
              </w:rPr>
              <w:t>обученности</w:t>
            </w:r>
            <w:proofErr w:type="spellEnd"/>
          </w:p>
        </w:tc>
        <w:tc>
          <w:tcPr>
            <w:tcW w:w="974" w:type="dxa"/>
            <w:gridSpan w:val="2"/>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spacing w:line="240" w:lineRule="auto"/>
              <w:jc w:val="center"/>
              <w:rPr>
                <w:rFonts w:ascii="Times New Roman" w:eastAsiaTheme="minorEastAsia" w:hAnsi="Times New Roman"/>
              </w:rPr>
            </w:pPr>
            <w:r w:rsidRPr="001B2843">
              <w:rPr>
                <w:rFonts w:ascii="Times New Roman" w:hAnsi="Times New Roman"/>
              </w:rPr>
              <w:t>% успеваемости</w:t>
            </w:r>
          </w:p>
        </w:tc>
      </w:tr>
      <w:tr w:rsidR="00DB25CD" w:rsidRPr="001B2843" w:rsidTr="001151F5">
        <w:tc>
          <w:tcPr>
            <w:tcW w:w="0" w:type="auto"/>
            <w:vMerge/>
            <w:tcBorders>
              <w:top w:val="single" w:sz="4" w:space="0" w:color="auto"/>
              <w:left w:val="single" w:sz="4" w:space="0" w:color="auto"/>
              <w:bottom w:val="single" w:sz="4" w:space="0" w:color="auto"/>
              <w:right w:val="single" w:sz="4" w:space="0" w:color="auto"/>
            </w:tcBorders>
            <w:vAlign w:val="center"/>
            <w:hideMark/>
          </w:tcPr>
          <w:p w:rsidR="00F75175" w:rsidRPr="001B2843" w:rsidRDefault="00F75175" w:rsidP="001B2843">
            <w:pPr>
              <w:spacing w:after="0" w:line="240" w:lineRule="auto"/>
              <w:rPr>
                <w:rFonts w:ascii="Times New Roman" w:eastAsiaTheme="minorEastAsia" w:hAnsi="Times New Roman"/>
              </w:rPr>
            </w:pPr>
          </w:p>
        </w:tc>
        <w:tc>
          <w:tcPr>
            <w:tcW w:w="478" w:type="dxa"/>
            <w:tcBorders>
              <w:top w:val="single" w:sz="4" w:space="0" w:color="auto"/>
              <w:left w:val="single" w:sz="4" w:space="0" w:color="auto"/>
              <w:bottom w:val="single" w:sz="4" w:space="0" w:color="auto"/>
              <w:right w:val="single" w:sz="4" w:space="0" w:color="auto"/>
            </w:tcBorders>
            <w:hideMark/>
          </w:tcPr>
          <w:p w:rsidR="00F75175" w:rsidRPr="001B2843" w:rsidRDefault="00DB25CD" w:rsidP="00DB25CD">
            <w:pPr>
              <w:pStyle w:val="af5"/>
              <w:rPr>
                <w:rFonts w:eastAsiaTheme="minorEastAsia"/>
              </w:rPr>
            </w:pPr>
            <w:r>
              <w:t>2015-</w:t>
            </w:r>
            <w:r w:rsidR="00F75175" w:rsidRPr="001B2843">
              <w:t>2016</w:t>
            </w:r>
          </w:p>
        </w:tc>
        <w:tc>
          <w:tcPr>
            <w:tcW w:w="478" w:type="dxa"/>
            <w:tcBorders>
              <w:top w:val="single" w:sz="4" w:space="0" w:color="auto"/>
              <w:left w:val="single" w:sz="4" w:space="0" w:color="auto"/>
              <w:bottom w:val="single" w:sz="4" w:space="0" w:color="auto"/>
              <w:right w:val="single" w:sz="4" w:space="0" w:color="auto"/>
            </w:tcBorders>
            <w:hideMark/>
          </w:tcPr>
          <w:p w:rsidR="00F75175" w:rsidRPr="001B2843" w:rsidRDefault="00DB25CD" w:rsidP="00DB25CD">
            <w:pPr>
              <w:pStyle w:val="af5"/>
              <w:rPr>
                <w:rFonts w:eastAsiaTheme="minorEastAsia"/>
              </w:rPr>
            </w:pPr>
            <w:r>
              <w:t>2016-</w:t>
            </w:r>
            <w:r w:rsidR="00F75175" w:rsidRPr="001B2843">
              <w:t>2017</w:t>
            </w:r>
          </w:p>
        </w:tc>
        <w:tc>
          <w:tcPr>
            <w:tcW w:w="478" w:type="dxa"/>
            <w:tcBorders>
              <w:top w:val="single" w:sz="4" w:space="0" w:color="auto"/>
              <w:left w:val="single" w:sz="4" w:space="0" w:color="auto"/>
              <w:bottom w:val="single" w:sz="4" w:space="0" w:color="auto"/>
              <w:right w:val="single" w:sz="4" w:space="0" w:color="auto"/>
            </w:tcBorders>
            <w:hideMark/>
          </w:tcPr>
          <w:p w:rsidR="00F75175" w:rsidRPr="001B2843" w:rsidRDefault="00DB25CD" w:rsidP="00DB25CD">
            <w:pPr>
              <w:pStyle w:val="af5"/>
              <w:rPr>
                <w:rFonts w:eastAsiaTheme="minorEastAsia"/>
              </w:rPr>
            </w:pPr>
            <w:r>
              <w:t>2015--</w:t>
            </w:r>
            <w:r w:rsidR="00F75175" w:rsidRPr="001B2843">
              <w:t>2016</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DB25CD" w:rsidP="00DB25CD">
            <w:pPr>
              <w:pStyle w:val="af5"/>
              <w:rPr>
                <w:rFonts w:eastAsiaTheme="minorEastAsia"/>
              </w:rPr>
            </w:pPr>
            <w:r>
              <w:t>2016-</w:t>
            </w:r>
            <w:r w:rsidR="00F75175" w:rsidRPr="001B2843">
              <w:t>2017</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DB25CD" w:rsidP="00DB25CD">
            <w:pPr>
              <w:pStyle w:val="af5"/>
              <w:rPr>
                <w:rFonts w:eastAsiaTheme="minorEastAsia"/>
              </w:rPr>
            </w:pPr>
            <w:r>
              <w:t>2015-</w:t>
            </w:r>
            <w:r w:rsidR="00F75175" w:rsidRPr="001B2843">
              <w:t>2016</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DB25CD" w:rsidP="00DB25CD">
            <w:pPr>
              <w:pStyle w:val="af5"/>
              <w:rPr>
                <w:rFonts w:eastAsiaTheme="minorEastAsia"/>
              </w:rPr>
            </w:pPr>
            <w:r>
              <w:t>2016-</w:t>
            </w:r>
            <w:r w:rsidR="00F75175" w:rsidRPr="001B2843">
              <w:t>2017</w:t>
            </w:r>
          </w:p>
        </w:tc>
        <w:tc>
          <w:tcPr>
            <w:tcW w:w="670" w:type="dxa"/>
            <w:tcBorders>
              <w:top w:val="single" w:sz="4" w:space="0" w:color="auto"/>
              <w:left w:val="single" w:sz="4" w:space="0" w:color="auto"/>
              <w:bottom w:val="single" w:sz="4" w:space="0" w:color="auto"/>
              <w:right w:val="single" w:sz="4" w:space="0" w:color="auto"/>
            </w:tcBorders>
            <w:hideMark/>
          </w:tcPr>
          <w:p w:rsidR="00F75175" w:rsidRPr="001B2843" w:rsidRDefault="00DB25CD" w:rsidP="00DB25CD">
            <w:pPr>
              <w:pStyle w:val="af5"/>
              <w:rPr>
                <w:rFonts w:eastAsiaTheme="minorEastAsia"/>
              </w:rPr>
            </w:pPr>
            <w:r>
              <w:t>2015</w:t>
            </w:r>
            <w:r w:rsidR="00F75175" w:rsidRPr="001B2843">
              <w:t>2016</w:t>
            </w:r>
          </w:p>
        </w:tc>
        <w:tc>
          <w:tcPr>
            <w:tcW w:w="670" w:type="dxa"/>
            <w:tcBorders>
              <w:top w:val="single" w:sz="4" w:space="0" w:color="auto"/>
              <w:left w:val="single" w:sz="4" w:space="0" w:color="auto"/>
              <w:bottom w:val="single" w:sz="4" w:space="0" w:color="auto"/>
              <w:right w:val="single" w:sz="4" w:space="0" w:color="auto"/>
            </w:tcBorders>
            <w:hideMark/>
          </w:tcPr>
          <w:p w:rsidR="00F75175" w:rsidRPr="001B2843" w:rsidRDefault="00DB25CD" w:rsidP="00DB25CD">
            <w:pPr>
              <w:pStyle w:val="af5"/>
              <w:rPr>
                <w:rFonts w:eastAsiaTheme="minorEastAsia"/>
              </w:rPr>
            </w:pPr>
            <w:r>
              <w:t>2016</w:t>
            </w:r>
            <w:r w:rsidR="00F75175" w:rsidRPr="001B2843">
              <w:t>2017</w:t>
            </w:r>
          </w:p>
        </w:tc>
        <w:tc>
          <w:tcPr>
            <w:tcW w:w="670"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20152016</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2016-2017</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2015-2016</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2016-2017</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2015-2016</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2016-2017</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2015-2016</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2016-2017</w:t>
            </w:r>
          </w:p>
        </w:tc>
        <w:tc>
          <w:tcPr>
            <w:tcW w:w="487"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2015-2016</w:t>
            </w:r>
          </w:p>
        </w:tc>
        <w:tc>
          <w:tcPr>
            <w:tcW w:w="487" w:type="dxa"/>
            <w:tcBorders>
              <w:top w:val="single" w:sz="4" w:space="0" w:color="auto"/>
              <w:left w:val="single" w:sz="4" w:space="0" w:color="auto"/>
              <w:bottom w:val="single" w:sz="4" w:space="0" w:color="auto"/>
              <w:right w:val="single" w:sz="4" w:space="0" w:color="auto"/>
            </w:tcBorders>
            <w:hideMark/>
          </w:tcPr>
          <w:p w:rsidR="00F75175" w:rsidRPr="001B2843" w:rsidRDefault="00F75175" w:rsidP="00DB25CD">
            <w:pPr>
              <w:pStyle w:val="af5"/>
              <w:rPr>
                <w:rFonts w:eastAsiaTheme="minorEastAsia"/>
              </w:rPr>
            </w:pPr>
            <w:r w:rsidRPr="001B2843">
              <w:t>2016-2017</w:t>
            </w:r>
          </w:p>
        </w:tc>
      </w:tr>
      <w:tr w:rsidR="00DB25CD" w:rsidRPr="001B2843" w:rsidTr="001151F5">
        <w:tc>
          <w:tcPr>
            <w:tcW w:w="984" w:type="dxa"/>
            <w:tcBorders>
              <w:top w:val="single" w:sz="4" w:space="0" w:color="auto"/>
              <w:left w:val="single" w:sz="4" w:space="0" w:color="auto"/>
              <w:bottom w:val="single" w:sz="4" w:space="0" w:color="auto"/>
              <w:right w:val="single" w:sz="4" w:space="0" w:color="auto"/>
            </w:tcBorders>
          </w:tcPr>
          <w:p w:rsidR="00F75175" w:rsidRPr="001B2843" w:rsidRDefault="00F75175" w:rsidP="001B2843">
            <w:pPr>
              <w:spacing w:after="0" w:line="240" w:lineRule="auto"/>
              <w:rPr>
                <w:rFonts w:ascii="Times New Roman" w:eastAsiaTheme="minorEastAsia" w:hAnsi="Times New Roman"/>
                <w:b/>
              </w:rPr>
            </w:pPr>
            <w:r w:rsidRPr="001B2843">
              <w:rPr>
                <w:rFonts w:ascii="Times New Roman" w:hAnsi="Times New Roman"/>
                <w:b/>
              </w:rPr>
              <w:t>11А</w:t>
            </w:r>
          </w:p>
          <w:p w:rsidR="00F75175" w:rsidRPr="00DB25CD" w:rsidRDefault="00135E07" w:rsidP="001B2843">
            <w:pPr>
              <w:spacing w:after="0" w:line="240" w:lineRule="auto"/>
              <w:rPr>
                <w:rFonts w:ascii="Times New Roman" w:hAnsi="Times New Roman"/>
                <w:sz w:val="20"/>
                <w:szCs w:val="20"/>
              </w:rPr>
            </w:pPr>
            <w:r w:rsidRPr="00DB25CD">
              <w:rPr>
                <w:rFonts w:ascii="Times New Roman" w:hAnsi="Times New Roman"/>
                <w:b/>
                <w:sz w:val="20"/>
                <w:szCs w:val="20"/>
              </w:rPr>
              <w:t>(социально-математический профиль</w:t>
            </w:r>
            <w:r w:rsidR="00F75175" w:rsidRPr="00DB25CD">
              <w:rPr>
                <w:rFonts w:ascii="Times New Roman" w:hAnsi="Times New Roman"/>
                <w:b/>
                <w:sz w:val="20"/>
                <w:szCs w:val="20"/>
              </w:rPr>
              <w:t>)</w:t>
            </w:r>
            <w:r w:rsidR="00DB25CD">
              <w:rPr>
                <w:rFonts w:ascii="Times New Roman" w:hAnsi="Times New Roman"/>
                <w:sz w:val="20"/>
                <w:szCs w:val="20"/>
              </w:rPr>
              <w:t xml:space="preserve"> Осипова А.И.</w:t>
            </w:r>
          </w:p>
          <w:p w:rsidR="00F75175" w:rsidRPr="001B2843" w:rsidRDefault="00F75175" w:rsidP="001B2843">
            <w:pPr>
              <w:spacing w:after="0" w:line="240" w:lineRule="auto"/>
              <w:rPr>
                <w:rFonts w:ascii="Times New Roman" w:eastAsiaTheme="minorEastAsia" w:hAnsi="Times New Roman"/>
                <w:i/>
              </w:rPr>
            </w:pPr>
          </w:p>
        </w:tc>
        <w:tc>
          <w:tcPr>
            <w:tcW w:w="478" w:type="dxa"/>
            <w:tcBorders>
              <w:top w:val="single" w:sz="4" w:space="0" w:color="auto"/>
              <w:left w:val="single" w:sz="4" w:space="0" w:color="auto"/>
              <w:bottom w:val="single" w:sz="4" w:space="0" w:color="auto"/>
              <w:right w:val="single" w:sz="4" w:space="0" w:color="auto"/>
            </w:tcBorders>
            <w:hideMark/>
          </w:tcPr>
          <w:p w:rsidR="00F75175" w:rsidRPr="001B2843" w:rsidRDefault="00DB25CD" w:rsidP="001B2843">
            <w:pPr>
              <w:spacing w:after="0" w:line="240" w:lineRule="auto"/>
              <w:jc w:val="center"/>
              <w:rPr>
                <w:rFonts w:ascii="Times New Roman" w:eastAsiaTheme="minorEastAsia" w:hAnsi="Times New Roman"/>
              </w:rPr>
            </w:pPr>
            <w:r>
              <w:rPr>
                <w:rFonts w:ascii="Times New Roman" w:eastAsiaTheme="minorEastAsia" w:hAnsi="Times New Roman"/>
              </w:rPr>
              <w:t>23</w:t>
            </w:r>
          </w:p>
        </w:tc>
        <w:tc>
          <w:tcPr>
            <w:tcW w:w="478" w:type="dxa"/>
            <w:tcBorders>
              <w:top w:val="single" w:sz="4" w:space="0" w:color="auto"/>
              <w:left w:val="single" w:sz="4" w:space="0" w:color="auto"/>
              <w:bottom w:val="single" w:sz="4" w:space="0" w:color="auto"/>
              <w:right w:val="single" w:sz="4" w:space="0" w:color="auto"/>
            </w:tcBorders>
            <w:hideMark/>
          </w:tcPr>
          <w:p w:rsidR="00F75175" w:rsidRPr="001B2843" w:rsidRDefault="00DB25CD" w:rsidP="001B2843">
            <w:pPr>
              <w:spacing w:after="0" w:line="240" w:lineRule="auto"/>
              <w:jc w:val="center"/>
              <w:rPr>
                <w:rFonts w:ascii="Times New Roman" w:eastAsiaTheme="minorEastAsia" w:hAnsi="Times New Roman"/>
              </w:rPr>
            </w:pPr>
            <w:r>
              <w:rPr>
                <w:rFonts w:ascii="Times New Roman" w:eastAsiaTheme="minorEastAsia" w:hAnsi="Times New Roman"/>
              </w:rPr>
              <w:t>24</w:t>
            </w:r>
          </w:p>
        </w:tc>
        <w:tc>
          <w:tcPr>
            <w:tcW w:w="478" w:type="dxa"/>
            <w:tcBorders>
              <w:top w:val="single" w:sz="4" w:space="0" w:color="auto"/>
              <w:left w:val="single" w:sz="4" w:space="0" w:color="auto"/>
              <w:bottom w:val="single" w:sz="4" w:space="0" w:color="auto"/>
              <w:right w:val="single" w:sz="4" w:space="0" w:color="auto"/>
            </w:tcBorders>
            <w:hideMark/>
          </w:tcPr>
          <w:p w:rsidR="00F75175" w:rsidRPr="001B2843" w:rsidRDefault="00DB25CD" w:rsidP="001B2843">
            <w:pPr>
              <w:spacing w:after="0" w:line="240" w:lineRule="auto"/>
              <w:jc w:val="center"/>
              <w:rPr>
                <w:rFonts w:ascii="Times New Roman" w:eastAsiaTheme="minorEastAsia" w:hAnsi="Times New Roman"/>
              </w:rPr>
            </w:pPr>
            <w:r>
              <w:rPr>
                <w:rFonts w:ascii="Times New Roman" w:eastAsiaTheme="minorEastAsia" w:hAnsi="Times New Roman"/>
              </w:rPr>
              <w:t>1</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DB25CD" w:rsidP="001B2843">
            <w:pPr>
              <w:spacing w:after="0" w:line="240" w:lineRule="auto"/>
              <w:jc w:val="center"/>
              <w:rPr>
                <w:rFonts w:ascii="Times New Roman" w:eastAsiaTheme="minorEastAsia" w:hAnsi="Times New Roman"/>
              </w:rPr>
            </w:pPr>
            <w:r>
              <w:rPr>
                <w:rFonts w:ascii="Times New Roman" w:eastAsiaTheme="minorEastAsia" w:hAnsi="Times New Roman"/>
              </w:rPr>
              <w:t>4</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DB25CD" w:rsidP="001B2843">
            <w:pPr>
              <w:spacing w:after="0" w:line="240" w:lineRule="auto"/>
              <w:jc w:val="center"/>
              <w:rPr>
                <w:rFonts w:ascii="Times New Roman" w:eastAsiaTheme="minorEastAsia" w:hAnsi="Times New Roman"/>
              </w:rPr>
            </w:pPr>
            <w:r>
              <w:rPr>
                <w:rFonts w:ascii="Times New Roman" w:eastAsiaTheme="minorEastAsia" w:hAnsi="Times New Roman"/>
              </w:rPr>
              <w:t>13</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DB25CD" w:rsidP="00DB25CD">
            <w:pPr>
              <w:spacing w:after="0" w:line="240" w:lineRule="auto"/>
              <w:rPr>
                <w:rFonts w:ascii="Times New Roman" w:eastAsiaTheme="minorEastAsia" w:hAnsi="Times New Roman"/>
              </w:rPr>
            </w:pPr>
            <w:r>
              <w:rPr>
                <w:rFonts w:ascii="Times New Roman" w:eastAsiaTheme="minorEastAsia" w:hAnsi="Times New Roman"/>
              </w:rPr>
              <w:t>10</w:t>
            </w:r>
          </w:p>
        </w:tc>
        <w:tc>
          <w:tcPr>
            <w:tcW w:w="670" w:type="dxa"/>
            <w:tcBorders>
              <w:top w:val="single" w:sz="4" w:space="0" w:color="auto"/>
              <w:left w:val="single" w:sz="4" w:space="0" w:color="auto"/>
              <w:bottom w:val="single" w:sz="4" w:space="0" w:color="auto"/>
              <w:right w:val="single" w:sz="4" w:space="0" w:color="auto"/>
            </w:tcBorders>
            <w:hideMark/>
          </w:tcPr>
          <w:p w:rsidR="00F75175" w:rsidRPr="001B2843" w:rsidRDefault="00135E07" w:rsidP="001B2843">
            <w:pPr>
              <w:spacing w:after="0" w:line="240" w:lineRule="auto"/>
              <w:jc w:val="center"/>
              <w:rPr>
                <w:rFonts w:ascii="Times New Roman" w:eastAsiaTheme="minorEastAsia" w:hAnsi="Times New Roman"/>
              </w:rPr>
            </w:pPr>
            <w:r>
              <w:rPr>
                <w:rFonts w:ascii="Times New Roman" w:eastAsiaTheme="minorEastAsia" w:hAnsi="Times New Roman"/>
              </w:rPr>
              <w:t>0</w:t>
            </w:r>
          </w:p>
        </w:tc>
        <w:tc>
          <w:tcPr>
            <w:tcW w:w="670" w:type="dxa"/>
            <w:tcBorders>
              <w:top w:val="single" w:sz="4" w:space="0" w:color="auto"/>
              <w:left w:val="single" w:sz="4" w:space="0" w:color="auto"/>
              <w:bottom w:val="single" w:sz="4" w:space="0" w:color="auto"/>
              <w:right w:val="single" w:sz="4" w:space="0" w:color="auto"/>
            </w:tcBorders>
            <w:hideMark/>
          </w:tcPr>
          <w:p w:rsidR="00F75175" w:rsidRPr="001B2843" w:rsidRDefault="00135E07" w:rsidP="001B2843">
            <w:pPr>
              <w:spacing w:after="0" w:line="240" w:lineRule="auto"/>
              <w:jc w:val="center"/>
              <w:rPr>
                <w:rFonts w:ascii="Times New Roman" w:eastAsiaTheme="minorEastAsia" w:hAnsi="Times New Roman"/>
              </w:rPr>
            </w:pPr>
            <w:r>
              <w:rPr>
                <w:rFonts w:ascii="Times New Roman" w:eastAsiaTheme="minorEastAsia" w:hAnsi="Times New Roman"/>
              </w:rPr>
              <w:t>0</w:t>
            </w:r>
          </w:p>
        </w:tc>
        <w:tc>
          <w:tcPr>
            <w:tcW w:w="670" w:type="dxa"/>
            <w:tcBorders>
              <w:top w:val="single" w:sz="4" w:space="0" w:color="auto"/>
              <w:left w:val="single" w:sz="4" w:space="0" w:color="auto"/>
              <w:bottom w:val="single" w:sz="4" w:space="0" w:color="auto"/>
              <w:right w:val="single" w:sz="4" w:space="0" w:color="auto"/>
            </w:tcBorders>
            <w:hideMark/>
          </w:tcPr>
          <w:p w:rsidR="00F75175" w:rsidRPr="001B2843" w:rsidRDefault="001151F5" w:rsidP="001B2843">
            <w:pPr>
              <w:spacing w:after="0" w:line="240" w:lineRule="auto"/>
              <w:jc w:val="center"/>
              <w:rPr>
                <w:rFonts w:ascii="Times New Roman" w:eastAsiaTheme="minorEastAsia" w:hAnsi="Times New Roman"/>
              </w:rPr>
            </w:pPr>
            <w:r>
              <w:rPr>
                <w:rFonts w:ascii="Times New Roman" w:eastAsiaTheme="minorEastAsia" w:hAnsi="Times New Roman"/>
              </w:rPr>
              <w:t>0</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1151F5" w:rsidP="001B2843">
            <w:pPr>
              <w:spacing w:after="0" w:line="240" w:lineRule="auto"/>
              <w:jc w:val="center"/>
              <w:rPr>
                <w:rFonts w:ascii="Times New Roman" w:eastAsiaTheme="minorEastAsia" w:hAnsi="Times New Roman"/>
              </w:rPr>
            </w:pPr>
            <w:r>
              <w:rPr>
                <w:rFonts w:ascii="Times New Roman" w:eastAsiaTheme="minorEastAsia" w:hAnsi="Times New Roman"/>
              </w:rPr>
              <w:t>0</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1151F5" w:rsidP="001B2843">
            <w:pPr>
              <w:spacing w:after="0" w:line="240" w:lineRule="auto"/>
              <w:jc w:val="center"/>
              <w:rPr>
                <w:rFonts w:ascii="Times New Roman" w:eastAsiaTheme="minorEastAsia" w:hAnsi="Times New Roman"/>
              </w:rPr>
            </w:pPr>
            <w:r>
              <w:rPr>
                <w:rFonts w:ascii="Times New Roman" w:eastAsiaTheme="minorEastAsia" w:hAnsi="Times New Roman"/>
              </w:rPr>
              <w:t>3,7</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1151F5" w:rsidP="001B2843">
            <w:pPr>
              <w:spacing w:after="0" w:line="240" w:lineRule="auto"/>
              <w:jc w:val="center"/>
              <w:rPr>
                <w:rFonts w:ascii="Times New Roman" w:eastAsiaTheme="minorEastAsia" w:hAnsi="Times New Roman"/>
              </w:rPr>
            </w:pPr>
            <w:r>
              <w:rPr>
                <w:rFonts w:ascii="Times New Roman" w:eastAsiaTheme="minorEastAsia" w:hAnsi="Times New Roman"/>
              </w:rPr>
              <w:t>3,8</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1151F5" w:rsidP="001B2843">
            <w:pPr>
              <w:spacing w:after="0" w:line="240" w:lineRule="auto"/>
              <w:jc w:val="center"/>
              <w:rPr>
                <w:rFonts w:ascii="Times New Roman" w:eastAsiaTheme="minorEastAsia" w:hAnsi="Times New Roman"/>
              </w:rPr>
            </w:pPr>
            <w:r>
              <w:rPr>
                <w:rFonts w:ascii="Times New Roman" w:eastAsiaTheme="minorEastAsia" w:hAnsi="Times New Roman"/>
              </w:rPr>
              <w:t>60,9</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1151F5" w:rsidP="001B2843">
            <w:pPr>
              <w:spacing w:after="0" w:line="240" w:lineRule="auto"/>
              <w:jc w:val="center"/>
              <w:rPr>
                <w:rFonts w:ascii="Times New Roman" w:eastAsiaTheme="minorEastAsia" w:hAnsi="Times New Roman"/>
              </w:rPr>
            </w:pPr>
            <w:r>
              <w:rPr>
                <w:rFonts w:ascii="Times New Roman" w:eastAsiaTheme="minorEastAsia" w:hAnsi="Times New Roman"/>
              </w:rPr>
              <w:t>58,3</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1151F5" w:rsidP="001B2843">
            <w:pPr>
              <w:spacing w:after="0" w:line="240" w:lineRule="auto"/>
              <w:jc w:val="center"/>
              <w:rPr>
                <w:rFonts w:ascii="Times New Roman" w:eastAsiaTheme="minorEastAsia" w:hAnsi="Times New Roman"/>
              </w:rPr>
            </w:pPr>
            <w:r>
              <w:rPr>
                <w:rFonts w:ascii="Times New Roman" w:eastAsiaTheme="minorEastAsia" w:hAnsi="Times New Roman"/>
              </w:rPr>
              <w:t>54,6</w:t>
            </w:r>
          </w:p>
        </w:tc>
        <w:tc>
          <w:tcPr>
            <w:tcW w:w="477" w:type="dxa"/>
            <w:tcBorders>
              <w:top w:val="single" w:sz="4" w:space="0" w:color="auto"/>
              <w:left w:val="single" w:sz="4" w:space="0" w:color="auto"/>
              <w:bottom w:val="single" w:sz="4" w:space="0" w:color="auto"/>
              <w:right w:val="single" w:sz="4" w:space="0" w:color="auto"/>
            </w:tcBorders>
            <w:hideMark/>
          </w:tcPr>
          <w:p w:rsidR="00F75175" w:rsidRPr="001B2843" w:rsidRDefault="001151F5" w:rsidP="001B2843">
            <w:pPr>
              <w:spacing w:after="0" w:line="240" w:lineRule="auto"/>
              <w:jc w:val="center"/>
              <w:rPr>
                <w:rFonts w:ascii="Times New Roman" w:eastAsiaTheme="minorEastAsia" w:hAnsi="Times New Roman"/>
              </w:rPr>
            </w:pPr>
            <w:r>
              <w:rPr>
                <w:rFonts w:ascii="Times New Roman" w:eastAsiaTheme="minorEastAsia" w:hAnsi="Times New Roman"/>
              </w:rPr>
              <w:t>58,3</w:t>
            </w:r>
          </w:p>
        </w:tc>
        <w:tc>
          <w:tcPr>
            <w:tcW w:w="487" w:type="dxa"/>
            <w:tcBorders>
              <w:top w:val="single" w:sz="4" w:space="0" w:color="auto"/>
              <w:left w:val="single" w:sz="4" w:space="0" w:color="auto"/>
              <w:bottom w:val="single" w:sz="4" w:space="0" w:color="auto"/>
              <w:right w:val="single" w:sz="4" w:space="0" w:color="auto"/>
            </w:tcBorders>
            <w:hideMark/>
          </w:tcPr>
          <w:p w:rsidR="00F75175" w:rsidRPr="001151F5" w:rsidRDefault="001151F5" w:rsidP="001151F5">
            <w:pPr>
              <w:rPr>
                <w:rFonts w:ascii="Times New Roman" w:eastAsiaTheme="minorEastAsia" w:hAnsi="Times New Roman"/>
                <w:sz w:val="18"/>
                <w:szCs w:val="18"/>
              </w:rPr>
            </w:pPr>
            <w:r w:rsidRPr="001151F5">
              <w:rPr>
                <w:rFonts w:ascii="Times New Roman" w:eastAsiaTheme="minorEastAsia" w:hAnsi="Times New Roman"/>
                <w:sz w:val="18"/>
                <w:szCs w:val="18"/>
              </w:rPr>
              <w:t>100</w:t>
            </w:r>
          </w:p>
        </w:tc>
        <w:tc>
          <w:tcPr>
            <w:tcW w:w="487" w:type="dxa"/>
            <w:tcBorders>
              <w:top w:val="single" w:sz="4" w:space="0" w:color="auto"/>
              <w:left w:val="single" w:sz="4" w:space="0" w:color="auto"/>
              <w:bottom w:val="single" w:sz="4" w:space="0" w:color="auto"/>
              <w:right w:val="single" w:sz="4" w:space="0" w:color="auto"/>
            </w:tcBorders>
            <w:hideMark/>
          </w:tcPr>
          <w:p w:rsidR="00F75175" w:rsidRPr="001151F5" w:rsidRDefault="001151F5" w:rsidP="001151F5">
            <w:pPr>
              <w:spacing w:after="0" w:line="240" w:lineRule="auto"/>
              <w:rPr>
                <w:rFonts w:ascii="Times New Roman" w:eastAsiaTheme="minorEastAsia" w:hAnsi="Times New Roman"/>
                <w:sz w:val="18"/>
                <w:szCs w:val="18"/>
              </w:rPr>
            </w:pPr>
            <w:r w:rsidRPr="001151F5">
              <w:rPr>
                <w:rFonts w:ascii="Times New Roman" w:eastAsiaTheme="minorEastAsia" w:hAnsi="Times New Roman"/>
                <w:sz w:val="18"/>
                <w:szCs w:val="18"/>
              </w:rPr>
              <w:t>100</w:t>
            </w:r>
          </w:p>
        </w:tc>
      </w:tr>
      <w:tr w:rsidR="001151F5" w:rsidRPr="001151F5" w:rsidTr="001151F5">
        <w:tc>
          <w:tcPr>
            <w:tcW w:w="984" w:type="dxa"/>
            <w:tcBorders>
              <w:top w:val="single" w:sz="4" w:space="0" w:color="auto"/>
              <w:left w:val="single" w:sz="4" w:space="0" w:color="auto"/>
              <w:bottom w:val="single" w:sz="4" w:space="0" w:color="auto"/>
              <w:right w:val="single" w:sz="4" w:space="0" w:color="auto"/>
            </w:tcBorders>
            <w:hideMark/>
          </w:tcPr>
          <w:p w:rsidR="001151F5" w:rsidRPr="001B2843" w:rsidRDefault="001151F5" w:rsidP="001B2843">
            <w:pPr>
              <w:spacing w:line="240" w:lineRule="auto"/>
              <w:rPr>
                <w:rFonts w:ascii="Times New Roman" w:eastAsiaTheme="minorEastAsia" w:hAnsi="Times New Roman"/>
                <w:b/>
              </w:rPr>
            </w:pPr>
            <w:r w:rsidRPr="001B2843">
              <w:rPr>
                <w:rFonts w:ascii="Times New Roman" w:hAnsi="Times New Roman"/>
                <w:b/>
              </w:rPr>
              <w:t>ИТОГО</w:t>
            </w:r>
          </w:p>
        </w:tc>
        <w:tc>
          <w:tcPr>
            <w:tcW w:w="478" w:type="dxa"/>
            <w:tcBorders>
              <w:top w:val="single" w:sz="4" w:space="0" w:color="auto"/>
              <w:left w:val="single" w:sz="4" w:space="0" w:color="auto"/>
              <w:bottom w:val="single" w:sz="4" w:space="0" w:color="auto"/>
              <w:right w:val="single" w:sz="4" w:space="0" w:color="auto"/>
            </w:tcBorders>
            <w:hideMark/>
          </w:tcPr>
          <w:p w:rsidR="001151F5" w:rsidRPr="001151F5" w:rsidRDefault="001151F5" w:rsidP="001B2843">
            <w:pPr>
              <w:spacing w:line="240" w:lineRule="auto"/>
              <w:jc w:val="center"/>
              <w:rPr>
                <w:rFonts w:ascii="Times New Roman" w:eastAsiaTheme="minorEastAsia" w:hAnsi="Times New Roman"/>
                <w:b/>
                <w:i/>
              </w:rPr>
            </w:pPr>
            <w:r w:rsidRPr="001151F5">
              <w:rPr>
                <w:rFonts w:ascii="Times New Roman" w:eastAsiaTheme="minorEastAsia" w:hAnsi="Times New Roman"/>
                <w:b/>
                <w:i/>
              </w:rPr>
              <w:t>23</w:t>
            </w:r>
          </w:p>
        </w:tc>
        <w:tc>
          <w:tcPr>
            <w:tcW w:w="478" w:type="dxa"/>
            <w:tcBorders>
              <w:top w:val="single" w:sz="4" w:space="0" w:color="auto"/>
              <w:left w:val="single" w:sz="4" w:space="0" w:color="auto"/>
              <w:bottom w:val="single" w:sz="4" w:space="0" w:color="auto"/>
              <w:right w:val="single" w:sz="4" w:space="0" w:color="auto"/>
            </w:tcBorders>
            <w:hideMark/>
          </w:tcPr>
          <w:p w:rsidR="001151F5" w:rsidRPr="001151F5" w:rsidRDefault="001151F5" w:rsidP="001B2843">
            <w:pPr>
              <w:spacing w:line="240" w:lineRule="auto"/>
              <w:jc w:val="center"/>
              <w:rPr>
                <w:rFonts w:ascii="Times New Roman" w:eastAsiaTheme="minorEastAsia" w:hAnsi="Times New Roman"/>
                <w:b/>
                <w:i/>
              </w:rPr>
            </w:pPr>
            <w:r w:rsidRPr="001151F5">
              <w:rPr>
                <w:rFonts w:ascii="Times New Roman" w:eastAsiaTheme="minorEastAsia" w:hAnsi="Times New Roman"/>
                <w:b/>
                <w:i/>
              </w:rPr>
              <w:t>24</w:t>
            </w:r>
          </w:p>
        </w:tc>
        <w:tc>
          <w:tcPr>
            <w:tcW w:w="478" w:type="dxa"/>
            <w:tcBorders>
              <w:top w:val="single" w:sz="4" w:space="0" w:color="auto"/>
              <w:left w:val="single" w:sz="4" w:space="0" w:color="auto"/>
              <w:bottom w:val="single" w:sz="4" w:space="0" w:color="auto"/>
              <w:right w:val="single" w:sz="4" w:space="0" w:color="auto"/>
            </w:tcBorders>
            <w:hideMark/>
          </w:tcPr>
          <w:p w:rsidR="001151F5" w:rsidRPr="001151F5" w:rsidRDefault="001151F5" w:rsidP="001B2843">
            <w:pPr>
              <w:spacing w:line="240" w:lineRule="auto"/>
              <w:jc w:val="center"/>
              <w:rPr>
                <w:rFonts w:ascii="Times New Roman" w:eastAsiaTheme="minorEastAsia" w:hAnsi="Times New Roman"/>
                <w:b/>
                <w:i/>
              </w:rPr>
            </w:pPr>
            <w:r w:rsidRPr="001151F5">
              <w:rPr>
                <w:rFonts w:ascii="Times New Roman" w:eastAsiaTheme="minorEastAsia" w:hAnsi="Times New Roman"/>
                <w:b/>
                <w:i/>
              </w:rPr>
              <w:t>1</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1B2843">
            <w:pPr>
              <w:spacing w:line="240" w:lineRule="auto"/>
              <w:jc w:val="center"/>
              <w:rPr>
                <w:rFonts w:ascii="Times New Roman" w:eastAsiaTheme="minorEastAsia" w:hAnsi="Times New Roman"/>
                <w:b/>
                <w:i/>
              </w:rPr>
            </w:pPr>
            <w:r w:rsidRPr="001151F5">
              <w:rPr>
                <w:rFonts w:ascii="Times New Roman" w:eastAsiaTheme="minorEastAsia" w:hAnsi="Times New Roman"/>
                <w:b/>
                <w:i/>
              </w:rPr>
              <w:t>4</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1B2843">
            <w:pPr>
              <w:spacing w:line="240" w:lineRule="auto"/>
              <w:jc w:val="center"/>
              <w:rPr>
                <w:rFonts w:ascii="Times New Roman" w:eastAsiaTheme="minorEastAsia" w:hAnsi="Times New Roman"/>
                <w:b/>
                <w:i/>
              </w:rPr>
            </w:pPr>
            <w:r w:rsidRPr="001151F5">
              <w:rPr>
                <w:rFonts w:ascii="Times New Roman" w:eastAsiaTheme="minorEastAsia" w:hAnsi="Times New Roman"/>
                <w:b/>
                <w:i/>
              </w:rPr>
              <w:t>13</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1B2843">
            <w:pPr>
              <w:spacing w:line="240" w:lineRule="auto"/>
              <w:jc w:val="center"/>
              <w:rPr>
                <w:rFonts w:ascii="Times New Roman" w:eastAsiaTheme="minorEastAsia" w:hAnsi="Times New Roman"/>
                <w:b/>
                <w:i/>
              </w:rPr>
            </w:pPr>
            <w:r w:rsidRPr="001151F5">
              <w:rPr>
                <w:rFonts w:ascii="Times New Roman" w:eastAsiaTheme="minorEastAsia" w:hAnsi="Times New Roman"/>
                <w:b/>
                <w:i/>
              </w:rPr>
              <w:t>10</w:t>
            </w:r>
          </w:p>
        </w:tc>
        <w:tc>
          <w:tcPr>
            <w:tcW w:w="670"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0</w:t>
            </w:r>
          </w:p>
        </w:tc>
        <w:tc>
          <w:tcPr>
            <w:tcW w:w="670"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0</w:t>
            </w:r>
          </w:p>
        </w:tc>
        <w:tc>
          <w:tcPr>
            <w:tcW w:w="670"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0</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0</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3,7</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3,8</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60,9</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58,3</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54,6</w:t>
            </w:r>
          </w:p>
        </w:tc>
        <w:tc>
          <w:tcPr>
            <w:tcW w:w="47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jc w:val="center"/>
              <w:rPr>
                <w:rFonts w:ascii="Times New Roman" w:eastAsiaTheme="minorEastAsia" w:hAnsi="Times New Roman"/>
                <w:b/>
                <w:i/>
              </w:rPr>
            </w:pPr>
            <w:r w:rsidRPr="001151F5">
              <w:rPr>
                <w:rFonts w:ascii="Times New Roman" w:eastAsiaTheme="minorEastAsia" w:hAnsi="Times New Roman"/>
                <w:b/>
                <w:i/>
              </w:rPr>
              <w:t>58,3</w:t>
            </w:r>
          </w:p>
        </w:tc>
        <w:tc>
          <w:tcPr>
            <w:tcW w:w="48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rPr>
                <w:rFonts w:ascii="Times New Roman" w:eastAsiaTheme="minorEastAsia" w:hAnsi="Times New Roman"/>
                <w:b/>
                <w:i/>
                <w:sz w:val="18"/>
                <w:szCs w:val="18"/>
              </w:rPr>
            </w:pPr>
            <w:r w:rsidRPr="001151F5">
              <w:rPr>
                <w:rFonts w:ascii="Times New Roman" w:eastAsiaTheme="minorEastAsia" w:hAnsi="Times New Roman"/>
                <w:b/>
                <w:i/>
                <w:sz w:val="18"/>
                <w:szCs w:val="18"/>
              </w:rPr>
              <w:t>100</w:t>
            </w:r>
          </w:p>
        </w:tc>
        <w:tc>
          <w:tcPr>
            <w:tcW w:w="487" w:type="dxa"/>
            <w:tcBorders>
              <w:top w:val="single" w:sz="4" w:space="0" w:color="auto"/>
              <w:left w:val="single" w:sz="4" w:space="0" w:color="auto"/>
              <w:bottom w:val="single" w:sz="4" w:space="0" w:color="auto"/>
              <w:right w:val="single" w:sz="4" w:space="0" w:color="auto"/>
            </w:tcBorders>
            <w:hideMark/>
          </w:tcPr>
          <w:p w:rsidR="001151F5" w:rsidRPr="001151F5" w:rsidRDefault="001151F5" w:rsidP="0069643A">
            <w:pPr>
              <w:spacing w:after="0" w:line="240" w:lineRule="auto"/>
              <w:rPr>
                <w:rFonts w:ascii="Times New Roman" w:eastAsiaTheme="minorEastAsia" w:hAnsi="Times New Roman"/>
                <w:b/>
                <w:i/>
                <w:sz w:val="18"/>
                <w:szCs w:val="18"/>
              </w:rPr>
            </w:pPr>
            <w:r w:rsidRPr="001151F5">
              <w:rPr>
                <w:rFonts w:ascii="Times New Roman" w:eastAsiaTheme="minorEastAsia" w:hAnsi="Times New Roman"/>
                <w:b/>
                <w:i/>
                <w:sz w:val="18"/>
                <w:szCs w:val="18"/>
              </w:rPr>
              <w:t>100</w:t>
            </w:r>
          </w:p>
        </w:tc>
      </w:tr>
    </w:tbl>
    <w:p w:rsidR="00FF0790" w:rsidRPr="00D96D6C" w:rsidRDefault="001151F5" w:rsidP="00936BD8">
      <w:pPr>
        <w:spacing w:line="240" w:lineRule="auto"/>
        <w:jc w:val="both"/>
        <w:rPr>
          <w:rFonts w:ascii="Times New Roman" w:hAnsi="Times New Roman"/>
          <w:sz w:val="28"/>
          <w:szCs w:val="28"/>
        </w:rPr>
      </w:pPr>
      <w:r w:rsidRPr="00D96D6C">
        <w:rPr>
          <w:rFonts w:ascii="Times New Roman" w:hAnsi="Times New Roman"/>
          <w:b/>
          <w:sz w:val="28"/>
          <w:szCs w:val="28"/>
        </w:rPr>
        <w:t xml:space="preserve">11-й </w:t>
      </w:r>
      <w:proofErr w:type="spellStart"/>
      <w:r w:rsidRPr="00D96D6C">
        <w:rPr>
          <w:rFonts w:ascii="Times New Roman" w:hAnsi="Times New Roman"/>
          <w:b/>
          <w:sz w:val="28"/>
          <w:szCs w:val="28"/>
        </w:rPr>
        <w:t>класс</w:t>
      </w:r>
      <w:proofErr w:type="gramStart"/>
      <w:r w:rsidR="00F75175" w:rsidRPr="00D96D6C">
        <w:rPr>
          <w:rFonts w:ascii="Times New Roman" w:hAnsi="Times New Roman"/>
          <w:b/>
          <w:sz w:val="28"/>
          <w:szCs w:val="28"/>
        </w:rPr>
        <w:t>:</w:t>
      </w:r>
      <w:r w:rsidR="00F75175" w:rsidRPr="00D96D6C">
        <w:rPr>
          <w:rFonts w:ascii="Times New Roman" w:hAnsi="Times New Roman"/>
          <w:sz w:val="28"/>
          <w:szCs w:val="28"/>
        </w:rPr>
        <w:t>п</w:t>
      </w:r>
      <w:proofErr w:type="gramEnd"/>
      <w:r w:rsidR="00F75175" w:rsidRPr="00D96D6C">
        <w:rPr>
          <w:rFonts w:ascii="Times New Roman" w:hAnsi="Times New Roman"/>
          <w:sz w:val="28"/>
          <w:szCs w:val="28"/>
        </w:rPr>
        <w:t>олучили</w:t>
      </w:r>
      <w:proofErr w:type="spellEnd"/>
      <w:r w:rsidR="00F75175" w:rsidRPr="00D96D6C">
        <w:rPr>
          <w:rFonts w:ascii="Times New Roman" w:hAnsi="Times New Roman"/>
          <w:sz w:val="28"/>
          <w:szCs w:val="28"/>
        </w:rPr>
        <w:t xml:space="preserve"> м</w:t>
      </w:r>
      <w:r w:rsidRPr="00D96D6C">
        <w:rPr>
          <w:rFonts w:ascii="Times New Roman" w:hAnsi="Times New Roman"/>
          <w:sz w:val="28"/>
          <w:szCs w:val="28"/>
        </w:rPr>
        <w:t xml:space="preserve">едаль  «За успехи в учении» </w:t>
      </w:r>
      <w:proofErr w:type="spellStart"/>
      <w:r w:rsidRPr="00D96D6C">
        <w:rPr>
          <w:rFonts w:ascii="Times New Roman" w:hAnsi="Times New Roman"/>
          <w:sz w:val="28"/>
          <w:szCs w:val="28"/>
        </w:rPr>
        <w:t>четверо</w:t>
      </w:r>
      <w:r w:rsidR="00F75175" w:rsidRPr="00D96D6C">
        <w:rPr>
          <w:rFonts w:ascii="Times New Roman" w:hAnsi="Times New Roman"/>
          <w:sz w:val="28"/>
          <w:szCs w:val="28"/>
        </w:rPr>
        <w:t>обучающихся</w:t>
      </w:r>
      <w:proofErr w:type="spellEnd"/>
      <w:r w:rsidR="00F75175" w:rsidRPr="00D96D6C">
        <w:rPr>
          <w:rFonts w:ascii="Times New Roman" w:hAnsi="Times New Roman"/>
          <w:sz w:val="28"/>
          <w:szCs w:val="28"/>
        </w:rPr>
        <w:t xml:space="preserve">: </w:t>
      </w:r>
      <w:r w:rsidRPr="00D96D6C">
        <w:rPr>
          <w:rFonts w:ascii="Times New Roman" w:hAnsi="Times New Roman"/>
          <w:sz w:val="28"/>
          <w:szCs w:val="28"/>
        </w:rPr>
        <w:t xml:space="preserve">Иванова Маргарита, </w:t>
      </w:r>
      <w:proofErr w:type="spellStart"/>
      <w:r w:rsidRPr="00D96D6C">
        <w:rPr>
          <w:rFonts w:ascii="Times New Roman" w:hAnsi="Times New Roman"/>
          <w:sz w:val="28"/>
          <w:szCs w:val="28"/>
        </w:rPr>
        <w:t>Мигранова</w:t>
      </w:r>
      <w:proofErr w:type="spellEnd"/>
      <w:r w:rsidRPr="00D96D6C">
        <w:rPr>
          <w:rFonts w:ascii="Times New Roman" w:hAnsi="Times New Roman"/>
          <w:sz w:val="28"/>
          <w:szCs w:val="28"/>
        </w:rPr>
        <w:t xml:space="preserve"> Ирина, Полушкина Владислава, Проценко </w:t>
      </w:r>
      <w:r w:rsidR="00974C41" w:rsidRPr="00D96D6C">
        <w:rPr>
          <w:rFonts w:ascii="Times New Roman" w:hAnsi="Times New Roman"/>
          <w:sz w:val="28"/>
          <w:szCs w:val="28"/>
        </w:rPr>
        <w:t>Елизавета</w:t>
      </w:r>
      <w:r w:rsidR="00FF0790" w:rsidRPr="00D96D6C">
        <w:rPr>
          <w:rFonts w:ascii="Times New Roman" w:hAnsi="Times New Roman"/>
          <w:sz w:val="28"/>
          <w:szCs w:val="28"/>
        </w:rPr>
        <w:t xml:space="preserve">. По итогам года </w:t>
      </w:r>
      <w:r w:rsidR="00F75175" w:rsidRPr="00D96D6C">
        <w:rPr>
          <w:rFonts w:ascii="Times New Roman" w:hAnsi="Times New Roman"/>
          <w:sz w:val="28"/>
          <w:szCs w:val="28"/>
        </w:rPr>
        <w:t>наблюдается повышение показателе</w:t>
      </w:r>
      <w:r w:rsidR="00FF0790" w:rsidRPr="00D96D6C">
        <w:rPr>
          <w:rFonts w:ascii="Times New Roman" w:hAnsi="Times New Roman"/>
          <w:sz w:val="28"/>
          <w:szCs w:val="28"/>
        </w:rPr>
        <w:t xml:space="preserve">й по классу  средний балл на 0,1, степень </w:t>
      </w:r>
      <w:proofErr w:type="spellStart"/>
      <w:r w:rsidR="00FF0790" w:rsidRPr="00D96D6C">
        <w:rPr>
          <w:rFonts w:ascii="Times New Roman" w:hAnsi="Times New Roman"/>
          <w:sz w:val="28"/>
          <w:szCs w:val="28"/>
        </w:rPr>
        <w:t>обученности</w:t>
      </w:r>
      <w:proofErr w:type="spellEnd"/>
      <w:r w:rsidR="00FF0790" w:rsidRPr="00D96D6C">
        <w:rPr>
          <w:rFonts w:ascii="Times New Roman" w:hAnsi="Times New Roman"/>
          <w:sz w:val="28"/>
          <w:szCs w:val="28"/>
        </w:rPr>
        <w:t xml:space="preserve"> на 3,7</w:t>
      </w:r>
      <w:r w:rsidR="00F75175" w:rsidRPr="00D96D6C">
        <w:rPr>
          <w:rFonts w:ascii="Times New Roman" w:hAnsi="Times New Roman"/>
          <w:sz w:val="28"/>
          <w:szCs w:val="28"/>
        </w:rPr>
        <w:t xml:space="preserve">%. и </w:t>
      </w:r>
      <w:r w:rsidR="00FF0790" w:rsidRPr="00D96D6C">
        <w:rPr>
          <w:rFonts w:ascii="Times New Roman" w:hAnsi="Times New Roman"/>
          <w:sz w:val="28"/>
          <w:szCs w:val="28"/>
        </w:rPr>
        <w:t>% качества понизился на 2,6.</w:t>
      </w:r>
    </w:p>
    <w:p w:rsidR="00F75175" w:rsidRPr="00D96D6C" w:rsidRDefault="00F75175" w:rsidP="001B2843">
      <w:pPr>
        <w:spacing w:line="240" w:lineRule="auto"/>
        <w:rPr>
          <w:rFonts w:ascii="Times New Roman" w:hAnsi="Times New Roman"/>
          <w:b/>
          <w:sz w:val="28"/>
          <w:szCs w:val="28"/>
        </w:rPr>
      </w:pPr>
      <w:r w:rsidRPr="00D96D6C">
        <w:rPr>
          <w:rFonts w:ascii="Times New Roman" w:hAnsi="Times New Roman"/>
          <w:b/>
          <w:sz w:val="28"/>
          <w:szCs w:val="28"/>
        </w:rPr>
        <w:t>Выводы:</w:t>
      </w:r>
    </w:p>
    <w:p w:rsidR="00D96D6C" w:rsidRDefault="00D96D6C" w:rsidP="00936BD8">
      <w:pPr>
        <w:spacing w:line="240" w:lineRule="auto"/>
        <w:jc w:val="both"/>
        <w:rPr>
          <w:rFonts w:ascii="Times New Roman" w:hAnsi="Times New Roman"/>
          <w:sz w:val="28"/>
          <w:szCs w:val="28"/>
        </w:rPr>
      </w:pPr>
      <w:r>
        <w:rPr>
          <w:rFonts w:ascii="Times New Roman" w:hAnsi="Times New Roman"/>
          <w:sz w:val="28"/>
          <w:szCs w:val="28"/>
        </w:rPr>
        <w:t xml:space="preserve">      П</w:t>
      </w:r>
      <w:r w:rsidR="00F75175" w:rsidRPr="00D96D6C">
        <w:rPr>
          <w:rFonts w:ascii="Times New Roman" w:hAnsi="Times New Roman"/>
          <w:sz w:val="28"/>
          <w:szCs w:val="28"/>
        </w:rPr>
        <w:t>еред педагогическим коллективом на 2016-2017 учебны</w:t>
      </w:r>
      <w:r>
        <w:rPr>
          <w:rFonts w:ascii="Times New Roman" w:hAnsi="Times New Roman"/>
          <w:sz w:val="28"/>
          <w:szCs w:val="28"/>
        </w:rPr>
        <w:t>й год стояли  следующие задачи:</w:t>
      </w:r>
    </w:p>
    <w:p w:rsidR="00D96D6C" w:rsidRDefault="00D96D6C" w:rsidP="00936BD8">
      <w:pPr>
        <w:spacing w:line="240" w:lineRule="auto"/>
        <w:jc w:val="both"/>
        <w:rPr>
          <w:rFonts w:ascii="Times New Roman" w:hAnsi="Times New Roman"/>
          <w:sz w:val="28"/>
          <w:szCs w:val="28"/>
        </w:rPr>
      </w:pPr>
      <w:r>
        <w:rPr>
          <w:rFonts w:ascii="Times New Roman" w:hAnsi="Times New Roman"/>
          <w:sz w:val="28"/>
          <w:szCs w:val="28"/>
        </w:rPr>
        <w:t>-с</w:t>
      </w:r>
      <w:r w:rsidR="00F75175" w:rsidRPr="00D96D6C">
        <w:rPr>
          <w:rFonts w:ascii="Times New Roman" w:hAnsi="Times New Roman"/>
          <w:sz w:val="28"/>
          <w:szCs w:val="28"/>
        </w:rPr>
        <w:t xml:space="preserve">охранение успеваемости по школе до 100%, </w:t>
      </w:r>
    </w:p>
    <w:p w:rsidR="00D96D6C" w:rsidRDefault="00D96D6C" w:rsidP="00936BD8">
      <w:pPr>
        <w:spacing w:line="240" w:lineRule="auto"/>
        <w:jc w:val="both"/>
        <w:rPr>
          <w:rFonts w:ascii="Times New Roman" w:hAnsi="Times New Roman"/>
          <w:sz w:val="28"/>
          <w:szCs w:val="28"/>
        </w:rPr>
      </w:pPr>
      <w:r>
        <w:rPr>
          <w:rFonts w:ascii="Times New Roman" w:hAnsi="Times New Roman"/>
          <w:sz w:val="28"/>
          <w:szCs w:val="28"/>
        </w:rPr>
        <w:lastRenderedPageBreak/>
        <w:t>-</w:t>
      </w:r>
      <w:r w:rsidR="00F75175" w:rsidRPr="00D96D6C">
        <w:rPr>
          <w:rFonts w:ascii="Times New Roman" w:hAnsi="Times New Roman"/>
          <w:sz w:val="28"/>
          <w:szCs w:val="28"/>
        </w:rPr>
        <w:t xml:space="preserve">качественной успеваемости </w:t>
      </w:r>
      <w:r w:rsidR="007E27D2" w:rsidRPr="00D96D6C">
        <w:rPr>
          <w:rFonts w:ascii="Times New Roman" w:hAnsi="Times New Roman"/>
          <w:sz w:val="28"/>
          <w:szCs w:val="28"/>
        </w:rPr>
        <w:t>на первой ступени обучения до 60</w:t>
      </w:r>
      <w:r w:rsidR="00F75175" w:rsidRPr="00D96D6C">
        <w:rPr>
          <w:rFonts w:ascii="Times New Roman" w:hAnsi="Times New Roman"/>
          <w:sz w:val="28"/>
          <w:szCs w:val="28"/>
        </w:rPr>
        <w:t>% , на второй</w:t>
      </w:r>
      <w:r w:rsidR="0069643A" w:rsidRPr="00D96D6C">
        <w:rPr>
          <w:rFonts w:ascii="Times New Roman" w:hAnsi="Times New Roman"/>
          <w:sz w:val="28"/>
          <w:szCs w:val="28"/>
        </w:rPr>
        <w:t xml:space="preserve"> до 40</w:t>
      </w:r>
      <w:r w:rsidR="007E27D2" w:rsidRPr="00D96D6C">
        <w:rPr>
          <w:rFonts w:ascii="Times New Roman" w:hAnsi="Times New Roman"/>
          <w:sz w:val="28"/>
          <w:szCs w:val="28"/>
        </w:rPr>
        <w:t>% , на третьей ступени -</w:t>
      </w:r>
      <w:r w:rsidR="0069643A" w:rsidRPr="00D96D6C">
        <w:rPr>
          <w:rFonts w:ascii="Times New Roman" w:hAnsi="Times New Roman"/>
          <w:sz w:val="28"/>
          <w:szCs w:val="28"/>
        </w:rPr>
        <w:t xml:space="preserve"> 45</w:t>
      </w:r>
      <w:r w:rsidR="00416F62" w:rsidRPr="00D96D6C">
        <w:rPr>
          <w:rFonts w:ascii="Times New Roman" w:hAnsi="Times New Roman"/>
          <w:sz w:val="28"/>
          <w:szCs w:val="28"/>
        </w:rPr>
        <w:t>%  и по школе до 48</w:t>
      </w:r>
      <w:r w:rsidR="00F75175" w:rsidRPr="00D96D6C">
        <w:rPr>
          <w:rFonts w:ascii="Times New Roman" w:hAnsi="Times New Roman"/>
          <w:sz w:val="28"/>
          <w:szCs w:val="28"/>
        </w:rPr>
        <w:t xml:space="preserve">%, </w:t>
      </w:r>
    </w:p>
    <w:p w:rsidR="00F75175" w:rsidRPr="00D96D6C" w:rsidRDefault="00D96D6C" w:rsidP="00936BD8">
      <w:pPr>
        <w:spacing w:line="240" w:lineRule="auto"/>
        <w:jc w:val="both"/>
        <w:rPr>
          <w:rFonts w:ascii="Times New Roman" w:hAnsi="Times New Roman"/>
          <w:sz w:val="28"/>
          <w:szCs w:val="28"/>
        </w:rPr>
      </w:pPr>
      <w:r>
        <w:rPr>
          <w:rFonts w:ascii="Times New Roman" w:hAnsi="Times New Roman"/>
          <w:sz w:val="28"/>
          <w:szCs w:val="28"/>
        </w:rPr>
        <w:t>-</w:t>
      </w:r>
      <w:r w:rsidR="00F75175" w:rsidRPr="00D96D6C">
        <w:rPr>
          <w:rFonts w:ascii="Times New Roman" w:hAnsi="Times New Roman"/>
          <w:sz w:val="28"/>
          <w:szCs w:val="28"/>
        </w:rPr>
        <w:t>снижение количества  учащихся, имеющих одну «3» по предмету.</w:t>
      </w:r>
    </w:p>
    <w:p w:rsidR="009C46BD" w:rsidRPr="00D96D6C" w:rsidRDefault="00F75175" w:rsidP="00936BD8">
      <w:pPr>
        <w:spacing w:line="240" w:lineRule="auto"/>
        <w:jc w:val="both"/>
        <w:rPr>
          <w:rFonts w:ascii="Times New Roman" w:hAnsi="Times New Roman"/>
          <w:sz w:val="28"/>
          <w:szCs w:val="28"/>
        </w:rPr>
      </w:pPr>
      <w:r w:rsidRPr="00D96D6C">
        <w:rPr>
          <w:rFonts w:ascii="Times New Roman" w:hAnsi="Times New Roman"/>
          <w:sz w:val="28"/>
          <w:szCs w:val="28"/>
        </w:rPr>
        <w:t>По итогам учебного года педагогич</w:t>
      </w:r>
      <w:r w:rsidR="007E27D2" w:rsidRPr="00D96D6C">
        <w:rPr>
          <w:rFonts w:ascii="Times New Roman" w:hAnsi="Times New Roman"/>
          <w:sz w:val="28"/>
          <w:szCs w:val="28"/>
        </w:rPr>
        <w:t xml:space="preserve">ескому коллективу </w:t>
      </w:r>
      <w:r w:rsidRPr="00D96D6C">
        <w:rPr>
          <w:rFonts w:ascii="Times New Roman" w:hAnsi="Times New Roman"/>
          <w:sz w:val="28"/>
          <w:szCs w:val="28"/>
        </w:rPr>
        <w:t xml:space="preserve"> удалось добиться 100% ус</w:t>
      </w:r>
      <w:r w:rsidR="009C46BD" w:rsidRPr="00D96D6C">
        <w:rPr>
          <w:rFonts w:ascii="Times New Roman" w:hAnsi="Times New Roman"/>
          <w:sz w:val="28"/>
          <w:szCs w:val="28"/>
        </w:rPr>
        <w:t xml:space="preserve">певаемости, </w:t>
      </w:r>
      <w:r w:rsidR="00E03687" w:rsidRPr="00D96D6C">
        <w:rPr>
          <w:rFonts w:ascii="Times New Roman" w:hAnsi="Times New Roman"/>
          <w:sz w:val="28"/>
          <w:szCs w:val="28"/>
        </w:rPr>
        <w:t xml:space="preserve">% </w:t>
      </w:r>
      <w:r w:rsidR="009C46BD" w:rsidRPr="00D96D6C">
        <w:rPr>
          <w:rFonts w:ascii="Times New Roman" w:hAnsi="Times New Roman"/>
          <w:sz w:val="28"/>
          <w:szCs w:val="28"/>
        </w:rPr>
        <w:t xml:space="preserve">качества </w:t>
      </w:r>
      <w:r w:rsidR="002D58AC" w:rsidRPr="00D96D6C">
        <w:rPr>
          <w:rFonts w:ascii="Times New Roman" w:hAnsi="Times New Roman"/>
          <w:sz w:val="28"/>
          <w:szCs w:val="28"/>
        </w:rPr>
        <w:t>49,6</w:t>
      </w:r>
      <w:r w:rsidR="00E03687" w:rsidRPr="00D96D6C">
        <w:rPr>
          <w:rFonts w:ascii="Times New Roman" w:hAnsi="Times New Roman"/>
          <w:sz w:val="28"/>
          <w:szCs w:val="28"/>
        </w:rPr>
        <w:t xml:space="preserve">; </w:t>
      </w:r>
      <w:r w:rsidR="009C46BD" w:rsidRPr="00D96D6C">
        <w:rPr>
          <w:rFonts w:ascii="Times New Roman" w:hAnsi="Times New Roman"/>
          <w:sz w:val="28"/>
          <w:szCs w:val="28"/>
        </w:rPr>
        <w:t xml:space="preserve">степени </w:t>
      </w:r>
      <w:proofErr w:type="spellStart"/>
      <w:r w:rsidR="009C46BD" w:rsidRPr="00D96D6C">
        <w:rPr>
          <w:rFonts w:ascii="Times New Roman" w:hAnsi="Times New Roman"/>
          <w:sz w:val="28"/>
          <w:szCs w:val="28"/>
        </w:rPr>
        <w:t>обученнос</w:t>
      </w:r>
      <w:r w:rsidR="00E03687" w:rsidRPr="00D96D6C">
        <w:rPr>
          <w:rFonts w:ascii="Times New Roman" w:hAnsi="Times New Roman"/>
          <w:sz w:val="28"/>
          <w:szCs w:val="28"/>
        </w:rPr>
        <w:t>т</w:t>
      </w:r>
      <w:r w:rsidR="009C46BD" w:rsidRPr="00D96D6C">
        <w:rPr>
          <w:rFonts w:ascii="Times New Roman" w:hAnsi="Times New Roman"/>
          <w:sz w:val="28"/>
          <w:szCs w:val="28"/>
        </w:rPr>
        <w:t>и</w:t>
      </w:r>
      <w:proofErr w:type="spellEnd"/>
      <w:r w:rsidR="009C46BD" w:rsidRPr="00D96D6C">
        <w:rPr>
          <w:rFonts w:ascii="Times New Roman" w:hAnsi="Times New Roman"/>
          <w:sz w:val="28"/>
          <w:szCs w:val="28"/>
        </w:rPr>
        <w:t xml:space="preserve"> – 53,09% и среднего балла 3,58</w:t>
      </w:r>
      <w:r w:rsidR="00E03687" w:rsidRPr="00D96D6C">
        <w:rPr>
          <w:rFonts w:ascii="Times New Roman" w:hAnsi="Times New Roman"/>
          <w:sz w:val="28"/>
          <w:szCs w:val="28"/>
        </w:rPr>
        <w:t>.</w:t>
      </w:r>
    </w:p>
    <w:p w:rsidR="00823A69" w:rsidRPr="00D96D6C" w:rsidRDefault="00F75175" w:rsidP="00936BD8">
      <w:pPr>
        <w:pStyle w:val="af5"/>
        <w:jc w:val="both"/>
        <w:rPr>
          <w:rFonts w:ascii="Times New Roman" w:hAnsi="Times New Roman"/>
          <w:sz w:val="28"/>
          <w:szCs w:val="28"/>
        </w:rPr>
      </w:pPr>
      <w:r w:rsidRPr="00D96D6C">
        <w:rPr>
          <w:rFonts w:ascii="Times New Roman" w:hAnsi="Times New Roman"/>
          <w:sz w:val="28"/>
          <w:szCs w:val="28"/>
        </w:rPr>
        <w:t xml:space="preserve">В  сравнении с 2015-2016 учебным годом мониторинг качественной успеваемости показал, </w:t>
      </w:r>
      <w:r w:rsidR="00823A69" w:rsidRPr="00D96D6C">
        <w:rPr>
          <w:rFonts w:ascii="Times New Roman" w:hAnsi="Times New Roman"/>
          <w:sz w:val="28"/>
          <w:szCs w:val="28"/>
        </w:rPr>
        <w:t xml:space="preserve">что </w:t>
      </w:r>
      <w:r w:rsidRPr="00D96D6C">
        <w:rPr>
          <w:rFonts w:ascii="Times New Roman" w:hAnsi="Times New Roman"/>
          <w:sz w:val="28"/>
          <w:szCs w:val="28"/>
        </w:rPr>
        <w:t>качественная успеваемость  на 1-й сту</w:t>
      </w:r>
      <w:r w:rsidR="00E03687" w:rsidRPr="00D96D6C">
        <w:rPr>
          <w:rFonts w:ascii="Times New Roman" w:hAnsi="Times New Roman"/>
          <w:sz w:val="28"/>
          <w:szCs w:val="28"/>
        </w:rPr>
        <w:t>пени обучения повысилась на 2,01</w:t>
      </w:r>
      <w:r w:rsidRPr="00D96D6C">
        <w:rPr>
          <w:rFonts w:ascii="Times New Roman" w:hAnsi="Times New Roman"/>
          <w:sz w:val="28"/>
          <w:szCs w:val="28"/>
        </w:rPr>
        <w:t xml:space="preserve">%. , </w:t>
      </w:r>
      <w:r w:rsidR="00823A69" w:rsidRPr="00D96D6C">
        <w:rPr>
          <w:rFonts w:ascii="Times New Roman" w:hAnsi="Times New Roman"/>
          <w:sz w:val="28"/>
          <w:szCs w:val="28"/>
        </w:rPr>
        <w:t xml:space="preserve">на второй на 1,34%, хотя учащихся </w:t>
      </w:r>
      <w:r w:rsidR="002A1DF8" w:rsidRPr="00D96D6C">
        <w:rPr>
          <w:rFonts w:ascii="Times New Roman" w:hAnsi="Times New Roman"/>
          <w:sz w:val="28"/>
          <w:szCs w:val="28"/>
        </w:rPr>
        <w:t xml:space="preserve">аттестованных </w:t>
      </w:r>
      <w:proofErr w:type="spellStart"/>
      <w:r w:rsidR="002A1DF8" w:rsidRPr="00D96D6C">
        <w:rPr>
          <w:rFonts w:ascii="Times New Roman" w:hAnsi="Times New Roman"/>
          <w:sz w:val="28"/>
          <w:szCs w:val="28"/>
        </w:rPr>
        <w:t>балльно</w:t>
      </w:r>
      <w:proofErr w:type="spellEnd"/>
      <w:r w:rsidR="002A1DF8" w:rsidRPr="00D96D6C">
        <w:rPr>
          <w:rFonts w:ascii="Times New Roman" w:hAnsi="Times New Roman"/>
          <w:sz w:val="28"/>
          <w:szCs w:val="28"/>
        </w:rPr>
        <w:t xml:space="preserve"> стало больше на 31.</w:t>
      </w:r>
      <w:r w:rsidR="00823A69" w:rsidRPr="00D96D6C">
        <w:rPr>
          <w:rFonts w:ascii="Times New Roman" w:hAnsi="Times New Roman"/>
          <w:sz w:val="28"/>
          <w:szCs w:val="28"/>
        </w:rPr>
        <w:t xml:space="preserve"> Н</w:t>
      </w:r>
      <w:r w:rsidR="00E03687" w:rsidRPr="00D96D6C">
        <w:rPr>
          <w:rFonts w:ascii="Times New Roman" w:hAnsi="Times New Roman"/>
          <w:sz w:val="28"/>
          <w:szCs w:val="28"/>
        </w:rPr>
        <w:t xml:space="preserve">а третьей </w:t>
      </w:r>
      <w:r w:rsidR="00823A69" w:rsidRPr="00D96D6C">
        <w:rPr>
          <w:rFonts w:ascii="Times New Roman" w:hAnsi="Times New Roman"/>
          <w:sz w:val="28"/>
          <w:szCs w:val="28"/>
        </w:rPr>
        <w:t xml:space="preserve"> ступени обучения качество уменьшилось  на 9,12%</w:t>
      </w:r>
      <w:r w:rsidR="002A1DF8" w:rsidRPr="00D96D6C">
        <w:rPr>
          <w:rFonts w:ascii="Times New Roman" w:hAnsi="Times New Roman"/>
          <w:sz w:val="28"/>
          <w:szCs w:val="28"/>
        </w:rPr>
        <w:t>.</w:t>
      </w:r>
    </w:p>
    <w:p w:rsidR="00F75175" w:rsidRPr="00D96D6C" w:rsidRDefault="00F75175" w:rsidP="00936BD8">
      <w:pPr>
        <w:pStyle w:val="af5"/>
        <w:jc w:val="both"/>
        <w:rPr>
          <w:rFonts w:ascii="Times New Roman" w:hAnsi="Times New Roman"/>
          <w:sz w:val="28"/>
          <w:szCs w:val="28"/>
        </w:rPr>
      </w:pPr>
      <w:r w:rsidRPr="00D96D6C">
        <w:rPr>
          <w:rFonts w:ascii="Times New Roman" w:hAnsi="Times New Roman"/>
          <w:sz w:val="28"/>
          <w:szCs w:val="28"/>
        </w:rPr>
        <w:t>Можно наблюдать следующее: увеличивае</w:t>
      </w:r>
      <w:r w:rsidR="002A1DF8" w:rsidRPr="00D96D6C">
        <w:rPr>
          <w:rFonts w:ascii="Times New Roman" w:hAnsi="Times New Roman"/>
          <w:sz w:val="28"/>
          <w:szCs w:val="28"/>
        </w:rPr>
        <w:t>тся численность  отличников на 12, ударников на 12</w:t>
      </w:r>
      <w:r w:rsidRPr="00D96D6C">
        <w:rPr>
          <w:rFonts w:ascii="Times New Roman" w:hAnsi="Times New Roman"/>
          <w:sz w:val="28"/>
          <w:szCs w:val="28"/>
        </w:rPr>
        <w:t xml:space="preserve">, количество  учащихся имеющих одну </w:t>
      </w:r>
      <w:r w:rsidR="002331EC" w:rsidRPr="00D96D6C">
        <w:rPr>
          <w:rFonts w:ascii="Times New Roman" w:hAnsi="Times New Roman"/>
          <w:sz w:val="28"/>
          <w:szCs w:val="28"/>
        </w:rPr>
        <w:t>«3» становится меньше</w:t>
      </w:r>
      <w:r w:rsidRPr="00D96D6C">
        <w:rPr>
          <w:rFonts w:ascii="Times New Roman" w:hAnsi="Times New Roman"/>
          <w:sz w:val="28"/>
          <w:szCs w:val="28"/>
        </w:rPr>
        <w:t xml:space="preserve"> по итогам года на </w:t>
      </w:r>
      <w:r w:rsidR="002A1DF8" w:rsidRPr="00D96D6C">
        <w:rPr>
          <w:rFonts w:ascii="Times New Roman" w:hAnsi="Times New Roman"/>
          <w:sz w:val="28"/>
          <w:szCs w:val="28"/>
        </w:rPr>
        <w:t>24</w:t>
      </w:r>
      <w:r w:rsidRPr="00D96D6C">
        <w:rPr>
          <w:rFonts w:ascii="Times New Roman" w:hAnsi="Times New Roman"/>
          <w:sz w:val="28"/>
          <w:szCs w:val="28"/>
        </w:rPr>
        <w:t>;  средни</w:t>
      </w:r>
      <w:r w:rsidR="002331EC" w:rsidRPr="00D96D6C">
        <w:rPr>
          <w:rFonts w:ascii="Times New Roman" w:hAnsi="Times New Roman"/>
          <w:sz w:val="28"/>
          <w:szCs w:val="28"/>
        </w:rPr>
        <w:t>й  балл увеличился</w:t>
      </w:r>
      <w:r w:rsidR="009C46BD" w:rsidRPr="00D96D6C">
        <w:rPr>
          <w:rFonts w:ascii="Times New Roman" w:hAnsi="Times New Roman"/>
          <w:sz w:val="28"/>
          <w:szCs w:val="28"/>
        </w:rPr>
        <w:t xml:space="preserve"> на 0,02 , а степ</w:t>
      </w:r>
      <w:r w:rsidR="002A1DF8" w:rsidRPr="00D96D6C">
        <w:rPr>
          <w:rFonts w:ascii="Times New Roman" w:hAnsi="Times New Roman"/>
          <w:sz w:val="28"/>
          <w:szCs w:val="28"/>
        </w:rPr>
        <w:t xml:space="preserve">ень </w:t>
      </w:r>
      <w:proofErr w:type="spellStart"/>
      <w:r w:rsidR="002A1DF8" w:rsidRPr="00D96D6C">
        <w:rPr>
          <w:rFonts w:ascii="Times New Roman" w:hAnsi="Times New Roman"/>
          <w:sz w:val="28"/>
          <w:szCs w:val="28"/>
        </w:rPr>
        <w:t>обученности</w:t>
      </w:r>
      <w:proofErr w:type="spellEnd"/>
      <w:r w:rsidR="002A1DF8" w:rsidRPr="00D96D6C">
        <w:rPr>
          <w:rFonts w:ascii="Times New Roman" w:hAnsi="Times New Roman"/>
          <w:sz w:val="28"/>
          <w:szCs w:val="28"/>
        </w:rPr>
        <w:t xml:space="preserve">  на 1,1</w:t>
      </w:r>
      <w:r w:rsidR="002331EC" w:rsidRPr="00D96D6C">
        <w:rPr>
          <w:rFonts w:ascii="Times New Roman" w:hAnsi="Times New Roman"/>
          <w:sz w:val="28"/>
          <w:szCs w:val="28"/>
        </w:rPr>
        <w:t>%</w:t>
      </w:r>
      <w:r w:rsidR="002A1DF8" w:rsidRPr="00D96D6C">
        <w:rPr>
          <w:rFonts w:ascii="Times New Roman" w:hAnsi="Times New Roman"/>
          <w:sz w:val="28"/>
          <w:szCs w:val="28"/>
        </w:rPr>
        <w:t>.</w:t>
      </w:r>
    </w:p>
    <w:p w:rsidR="00F75175" w:rsidRPr="00D96D6C" w:rsidRDefault="00AE2FDA" w:rsidP="00936BD8">
      <w:pPr>
        <w:pStyle w:val="af5"/>
        <w:jc w:val="both"/>
        <w:rPr>
          <w:rFonts w:ascii="Times New Roman" w:hAnsi="Times New Roman"/>
          <w:sz w:val="28"/>
          <w:szCs w:val="28"/>
        </w:rPr>
      </w:pPr>
      <w:r w:rsidRPr="00D96D6C">
        <w:rPr>
          <w:rFonts w:ascii="Times New Roman" w:hAnsi="Times New Roman"/>
          <w:sz w:val="28"/>
          <w:szCs w:val="28"/>
        </w:rPr>
        <w:t xml:space="preserve">Ежегодно в летний период происходит отток отличников и ударников на второй и третьей ступени обучения. </w:t>
      </w:r>
      <w:r w:rsidR="00F75175" w:rsidRPr="00D96D6C">
        <w:rPr>
          <w:rFonts w:ascii="Times New Roman" w:hAnsi="Times New Roman"/>
          <w:sz w:val="28"/>
          <w:szCs w:val="28"/>
        </w:rPr>
        <w:t>Несмотря н</w:t>
      </w:r>
      <w:r w:rsidR="00DD1B38" w:rsidRPr="00D96D6C">
        <w:rPr>
          <w:rFonts w:ascii="Times New Roman" w:hAnsi="Times New Roman"/>
          <w:sz w:val="28"/>
          <w:szCs w:val="28"/>
        </w:rPr>
        <w:t xml:space="preserve">а это, % качества, степень </w:t>
      </w:r>
      <w:proofErr w:type="spellStart"/>
      <w:r w:rsidR="00DD1B38" w:rsidRPr="00D96D6C">
        <w:rPr>
          <w:rFonts w:ascii="Times New Roman" w:hAnsi="Times New Roman"/>
          <w:sz w:val="28"/>
          <w:szCs w:val="28"/>
        </w:rPr>
        <w:t>обученности</w:t>
      </w:r>
      <w:proofErr w:type="spellEnd"/>
      <w:r w:rsidR="00DD1B38" w:rsidRPr="00D96D6C">
        <w:rPr>
          <w:rFonts w:ascii="Times New Roman" w:hAnsi="Times New Roman"/>
          <w:sz w:val="28"/>
          <w:szCs w:val="28"/>
        </w:rPr>
        <w:t xml:space="preserve"> и средний балл не становятся меньше.</w:t>
      </w:r>
      <w:r w:rsidR="00F75175" w:rsidRPr="00D96D6C">
        <w:rPr>
          <w:rFonts w:ascii="Times New Roman" w:hAnsi="Times New Roman"/>
          <w:sz w:val="28"/>
          <w:szCs w:val="28"/>
        </w:rPr>
        <w:t xml:space="preserve"> Обучающихся, имеющих по итогам года одну «3»-</w:t>
      </w:r>
      <w:r w:rsidR="00DD1B38" w:rsidRPr="00D96D6C">
        <w:rPr>
          <w:rFonts w:ascii="Times New Roman" w:hAnsi="Times New Roman"/>
          <w:sz w:val="28"/>
          <w:szCs w:val="28"/>
        </w:rPr>
        <w:t>37.</w:t>
      </w:r>
      <w:r w:rsidR="00F75175" w:rsidRPr="00D96D6C">
        <w:rPr>
          <w:rFonts w:ascii="Times New Roman" w:hAnsi="Times New Roman"/>
          <w:sz w:val="28"/>
          <w:szCs w:val="28"/>
        </w:rPr>
        <w:t xml:space="preserve"> В сравнении</w:t>
      </w:r>
      <w:r w:rsidR="00DD1B38" w:rsidRPr="00D96D6C">
        <w:rPr>
          <w:rFonts w:ascii="Times New Roman" w:hAnsi="Times New Roman"/>
          <w:sz w:val="28"/>
          <w:szCs w:val="28"/>
        </w:rPr>
        <w:t xml:space="preserve"> с прошлым годом их стало меньше</w:t>
      </w:r>
      <w:r w:rsidR="00F75175" w:rsidRPr="00D96D6C">
        <w:rPr>
          <w:rFonts w:ascii="Times New Roman" w:hAnsi="Times New Roman"/>
          <w:sz w:val="28"/>
          <w:szCs w:val="28"/>
        </w:rPr>
        <w:t xml:space="preserve">  на </w:t>
      </w:r>
      <w:r w:rsidR="00DD1B38" w:rsidRPr="00D96D6C">
        <w:rPr>
          <w:rFonts w:ascii="Times New Roman" w:hAnsi="Times New Roman"/>
          <w:sz w:val="28"/>
          <w:szCs w:val="28"/>
        </w:rPr>
        <w:t>2.</w:t>
      </w:r>
    </w:p>
    <w:p w:rsidR="00F75175" w:rsidRPr="00936BD8" w:rsidRDefault="00DD1B38" w:rsidP="00936BD8">
      <w:pPr>
        <w:spacing w:line="240" w:lineRule="auto"/>
        <w:jc w:val="both"/>
        <w:rPr>
          <w:rFonts w:ascii="Times New Roman" w:hAnsi="Times New Roman"/>
          <w:sz w:val="28"/>
          <w:szCs w:val="28"/>
        </w:rPr>
      </w:pPr>
      <w:r w:rsidRPr="00936BD8">
        <w:rPr>
          <w:rFonts w:ascii="Times New Roman" w:hAnsi="Times New Roman"/>
          <w:sz w:val="28"/>
          <w:szCs w:val="28"/>
        </w:rPr>
        <w:t xml:space="preserve">На 3-й ступени обучения  </w:t>
      </w:r>
      <w:proofErr w:type="gramStart"/>
      <w:r w:rsidRPr="00936BD8">
        <w:rPr>
          <w:rFonts w:ascii="Times New Roman" w:hAnsi="Times New Roman"/>
          <w:sz w:val="28"/>
          <w:szCs w:val="28"/>
        </w:rPr>
        <w:t>неуспевающих</w:t>
      </w:r>
      <w:proofErr w:type="gramEnd"/>
      <w:r w:rsidRPr="00936BD8">
        <w:rPr>
          <w:rFonts w:ascii="Times New Roman" w:hAnsi="Times New Roman"/>
          <w:sz w:val="28"/>
          <w:szCs w:val="28"/>
        </w:rPr>
        <w:t xml:space="preserve"> нет.</w:t>
      </w:r>
      <w:r w:rsidR="00F75175" w:rsidRPr="00936BD8">
        <w:rPr>
          <w:rFonts w:ascii="Times New Roman" w:hAnsi="Times New Roman"/>
          <w:sz w:val="28"/>
          <w:szCs w:val="28"/>
        </w:rPr>
        <w:t xml:space="preserve"> Все выпускники этого года получили а</w:t>
      </w:r>
      <w:r w:rsidR="00D96D6C" w:rsidRPr="00936BD8">
        <w:rPr>
          <w:rFonts w:ascii="Times New Roman" w:hAnsi="Times New Roman"/>
          <w:sz w:val="28"/>
          <w:szCs w:val="28"/>
        </w:rPr>
        <w:t>ттестат. Можно наблюдать уменьшение количество ударников на 9 человек,</w:t>
      </w:r>
      <w:r w:rsidR="00936BD8" w:rsidRPr="00936BD8">
        <w:rPr>
          <w:rFonts w:ascii="Times New Roman" w:hAnsi="Times New Roman"/>
          <w:sz w:val="28"/>
          <w:szCs w:val="28"/>
        </w:rPr>
        <w:t xml:space="preserve">  % качества  на 9,12</w:t>
      </w:r>
      <w:r w:rsidR="00F75175" w:rsidRPr="00936BD8">
        <w:rPr>
          <w:rFonts w:ascii="Times New Roman" w:hAnsi="Times New Roman"/>
          <w:sz w:val="28"/>
          <w:szCs w:val="28"/>
        </w:rPr>
        <w:t>%;  обучающихся с одной «3»</w:t>
      </w:r>
      <w:r w:rsidR="00936BD8" w:rsidRPr="00936BD8">
        <w:rPr>
          <w:rFonts w:ascii="Times New Roman" w:hAnsi="Times New Roman"/>
          <w:sz w:val="28"/>
          <w:szCs w:val="28"/>
        </w:rPr>
        <w:t xml:space="preserve"> осталось прежнее количество  - 0, а отличников стало на 5 больше.</w:t>
      </w:r>
    </w:p>
    <w:p w:rsidR="00C37714" w:rsidRPr="00A07F3A" w:rsidRDefault="00C37714" w:rsidP="00EA3975">
      <w:pPr>
        <w:spacing w:after="0" w:line="240" w:lineRule="auto"/>
        <w:ind w:firstLine="426"/>
        <w:jc w:val="center"/>
        <w:rPr>
          <w:rFonts w:ascii="Times New Roman" w:hAnsi="Times New Roman"/>
          <w:b/>
          <w:sz w:val="28"/>
          <w:szCs w:val="28"/>
        </w:rPr>
      </w:pPr>
      <w:r w:rsidRPr="00A07F3A">
        <w:rPr>
          <w:rFonts w:ascii="Times New Roman" w:hAnsi="Times New Roman"/>
          <w:b/>
          <w:sz w:val="28"/>
          <w:szCs w:val="28"/>
        </w:rPr>
        <w:t>Результаты государственной итоговой аттестации учащихся.</w:t>
      </w:r>
    </w:p>
    <w:p w:rsidR="0063585C" w:rsidRPr="00A07F3A" w:rsidRDefault="009F6CD3" w:rsidP="001B2843">
      <w:pPr>
        <w:spacing w:after="0" w:line="240" w:lineRule="auto"/>
        <w:ind w:firstLine="708"/>
        <w:jc w:val="both"/>
        <w:rPr>
          <w:rFonts w:ascii="Times New Roman" w:hAnsi="Times New Roman"/>
          <w:sz w:val="28"/>
          <w:szCs w:val="28"/>
        </w:rPr>
      </w:pPr>
      <w:r w:rsidRPr="00A07F3A">
        <w:rPr>
          <w:rFonts w:ascii="Times New Roman" w:hAnsi="Times New Roman"/>
          <w:sz w:val="28"/>
          <w:szCs w:val="28"/>
        </w:rPr>
        <w:t>В 201</w:t>
      </w:r>
      <w:r w:rsidR="0008248E" w:rsidRPr="00A07F3A">
        <w:rPr>
          <w:rFonts w:ascii="Times New Roman" w:hAnsi="Times New Roman"/>
          <w:sz w:val="28"/>
          <w:szCs w:val="28"/>
        </w:rPr>
        <w:t>6</w:t>
      </w:r>
      <w:r w:rsidR="0067612F" w:rsidRPr="00A07F3A">
        <w:rPr>
          <w:rFonts w:ascii="Times New Roman" w:hAnsi="Times New Roman"/>
          <w:sz w:val="28"/>
          <w:szCs w:val="28"/>
        </w:rPr>
        <w:t>-201</w:t>
      </w:r>
      <w:r w:rsidR="0008248E" w:rsidRPr="00A07F3A">
        <w:rPr>
          <w:rFonts w:ascii="Times New Roman" w:hAnsi="Times New Roman"/>
          <w:sz w:val="28"/>
          <w:szCs w:val="28"/>
        </w:rPr>
        <w:t>7</w:t>
      </w:r>
      <w:r w:rsidR="0067612F" w:rsidRPr="00A07F3A">
        <w:rPr>
          <w:rFonts w:ascii="Times New Roman" w:hAnsi="Times New Roman"/>
          <w:sz w:val="28"/>
          <w:szCs w:val="28"/>
        </w:rPr>
        <w:t xml:space="preserve"> учебном году</w:t>
      </w:r>
      <w:r w:rsidR="00C37714" w:rsidRPr="00A07F3A">
        <w:rPr>
          <w:rFonts w:ascii="Times New Roman" w:hAnsi="Times New Roman"/>
          <w:sz w:val="28"/>
          <w:szCs w:val="28"/>
        </w:rPr>
        <w:t xml:space="preserve"> к итоговой аттестации </w:t>
      </w:r>
      <w:r w:rsidR="00C37714" w:rsidRPr="00A07F3A">
        <w:rPr>
          <w:rFonts w:ascii="Times New Roman" w:hAnsi="Times New Roman"/>
          <w:sz w:val="28"/>
          <w:szCs w:val="28"/>
          <w:u w:val="single"/>
        </w:rPr>
        <w:t xml:space="preserve">за курс основной </w:t>
      </w:r>
      <w:r w:rsidR="003A6A68" w:rsidRPr="00A07F3A">
        <w:rPr>
          <w:rFonts w:ascii="Times New Roman" w:hAnsi="Times New Roman"/>
          <w:sz w:val="28"/>
          <w:szCs w:val="28"/>
          <w:u w:val="single"/>
        </w:rPr>
        <w:t>общеобразовательной</w:t>
      </w:r>
      <w:r w:rsidR="00C37714" w:rsidRPr="00A07F3A">
        <w:rPr>
          <w:rFonts w:ascii="Times New Roman" w:hAnsi="Times New Roman"/>
          <w:sz w:val="28"/>
          <w:szCs w:val="28"/>
          <w:u w:val="single"/>
        </w:rPr>
        <w:t xml:space="preserve"> школы</w:t>
      </w:r>
      <w:r w:rsidR="00093FC7" w:rsidRPr="00A07F3A">
        <w:rPr>
          <w:rFonts w:ascii="Times New Roman" w:hAnsi="Times New Roman"/>
          <w:sz w:val="28"/>
          <w:szCs w:val="28"/>
        </w:rPr>
        <w:t xml:space="preserve"> был</w:t>
      </w:r>
      <w:r w:rsidR="0008248E" w:rsidRPr="00A07F3A">
        <w:rPr>
          <w:rFonts w:ascii="Times New Roman" w:hAnsi="Times New Roman"/>
          <w:sz w:val="28"/>
          <w:szCs w:val="28"/>
        </w:rPr>
        <w:t>и</w:t>
      </w:r>
      <w:r w:rsidR="001C0D5A" w:rsidRPr="00A07F3A">
        <w:rPr>
          <w:rFonts w:ascii="Times New Roman" w:hAnsi="Times New Roman"/>
          <w:sz w:val="28"/>
          <w:szCs w:val="28"/>
        </w:rPr>
        <w:t xml:space="preserve"> допущен</w:t>
      </w:r>
      <w:r w:rsidR="003A6A68" w:rsidRPr="00A07F3A">
        <w:rPr>
          <w:rFonts w:ascii="Times New Roman" w:hAnsi="Times New Roman"/>
          <w:sz w:val="28"/>
          <w:szCs w:val="28"/>
        </w:rPr>
        <w:t>ы 60</w:t>
      </w:r>
      <w:r w:rsidR="001C0D5A" w:rsidRPr="00A07F3A">
        <w:rPr>
          <w:rFonts w:ascii="Times New Roman" w:hAnsi="Times New Roman"/>
          <w:sz w:val="28"/>
          <w:szCs w:val="28"/>
        </w:rPr>
        <w:t xml:space="preserve"> выпускник</w:t>
      </w:r>
      <w:r w:rsidR="0008248E" w:rsidRPr="00A07F3A">
        <w:rPr>
          <w:rFonts w:ascii="Times New Roman" w:hAnsi="Times New Roman"/>
          <w:sz w:val="28"/>
          <w:szCs w:val="28"/>
        </w:rPr>
        <w:t>ов</w:t>
      </w:r>
      <w:r w:rsidR="0067612F" w:rsidRPr="00A07F3A">
        <w:rPr>
          <w:rFonts w:ascii="Times New Roman" w:hAnsi="Times New Roman"/>
          <w:sz w:val="28"/>
          <w:szCs w:val="28"/>
        </w:rPr>
        <w:t xml:space="preserve"> из</w:t>
      </w:r>
      <w:r w:rsidR="003A6A68" w:rsidRPr="00A07F3A">
        <w:rPr>
          <w:rFonts w:ascii="Times New Roman" w:hAnsi="Times New Roman"/>
          <w:sz w:val="28"/>
          <w:szCs w:val="28"/>
        </w:rPr>
        <w:t xml:space="preserve"> 60</w:t>
      </w:r>
      <w:r w:rsidR="00C37714" w:rsidRPr="00A07F3A">
        <w:rPr>
          <w:rFonts w:ascii="Times New Roman" w:hAnsi="Times New Roman"/>
          <w:sz w:val="28"/>
          <w:szCs w:val="28"/>
        </w:rPr>
        <w:t xml:space="preserve">. </w:t>
      </w:r>
      <w:r w:rsidR="0008248E" w:rsidRPr="00A07F3A">
        <w:rPr>
          <w:rFonts w:ascii="Times New Roman" w:hAnsi="Times New Roman"/>
          <w:sz w:val="28"/>
          <w:szCs w:val="28"/>
        </w:rPr>
        <w:t>П</w:t>
      </w:r>
      <w:r w:rsidR="00C37714" w:rsidRPr="00A07F3A">
        <w:rPr>
          <w:rFonts w:ascii="Times New Roman" w:hAnsi="Times New Roman"/>
          <w:sz w:val="28"/>
          <w:szCs w:val="28"/>
        </w:rPr>
        <w:t xml:space="preserve">олучили аттестаты об </w:t>
      </w:r>
      <w:r w:rsidR="0067612F" w:rsidRPr="00A07F3A">
        <w:rPr>
          <w:rFonts w:ascii="Times New Roman" w:hAnsi="Times New Roman"/>
          <w:sz w:val="28"/>
          <w:szCs w:val="28"/>
        </w:rPr>
        <w:t>основно</w:t>
      </w:r>
      <w:r w:rsidR="0008248E" w:rsidRPr="00A07F3A">
        <w:rPr>
          <w:rFonts w:ascii="Times New Roman" w:hAnsi="Times New Roman"/>
          <w:sz w:val="28"/>
          <w:szCs w:val="28"/>
        </w:rPr>
        <w:t>м</w:t>
      </w:r>
      <w:r w:rsidR="0067612F" w:rsidRPr="00A07F3A">
        <w:rPr>
          <w:rFonts w:ascii="Times New Roman" w:hAnsi="Times New Roman"/>
          <w:sz w:val="28"/>
          <w:szCs w:val="28"/>
        </w:rPr>
        <w:t xml:space="preserve"> обще</w:t>
      </w:r>
      <w:r w:rsidR="00193F59" w:rsidRPr="00A07F3A">
        <w:rPr>
          <w:rFonts w:ascii="Times New Roman" w:hAnsi="Times New Roman"/>
          <w:sz w:val="28"/>
          <w:szCs w:val="28"/>
        </w:rPr>
        <w:t>м образовании 59+1 ученик</w:t>
      </w:r>
      <w:r w:rsidR="0067612F" w:rsidRPr="00A07F3A">
        <w:rPr>
          <w:rFonts w:ascii="Times New Roman" w:hAnsi="Times New Roman"/>
          <w:sz w:val="28"/>
          <w:szCs w:val="28"/>
        </w:rPr>
        <w:t>.</w:t>
      </w:r>
      <w:r w:rsidR="0015695F" w:rsidRPr="00A07F3A">
        <w:rPr>
          <w:rFonts w:ascii="Times New Roman" w:hAnsi="Times New Roman"/>
          <w:sz w:val="28"/>
          <w:szCs w:val="28"/>
        </w:rPr>
        <w:t xml:space="preserve"> Один обуча</w:t>
      </w:r>
      <w:r w:rsidR="00193F59" w:rsidRPr="00A07F3A">
        <w:rPr>
          <w:rFonts w:ascii="Times New Roman" w:hAnsi="Times New Roman"/>
          <w:sz w:val="28"/>
          <w:szCs w:val="28"/>
        </w:rPr>
        <w:t xml:space="preserve">ющийся был </w:t>
      </w:r>
      <w:r w:rsidR="0015695F" w:rsidRPr="00A07F3A">
        <w:rPr>
          <w:rFonts w:ascii="Times New Roman" w:hAnsi="Times New Roman"/>
          <w:sz w:val="28"/>
          <w:szCs w:val="28"/>
        </w:rPr>
        <w:t>оставлен на пересдачу русского языка</w:t>
      </w:r>
      <w:r w:rsidR="0008248E" w:rsidRPr="00A07F3A">
        <w:rPr>
          <w:rFonts w:ascii="Times New Roman" w:hAnsi="Times New Roman"/>
          <w:sz w:val="28"/>
          <w:szCs w:val="28"/>
        </w:rPr>
        <w:t xml:space="preserve"> осенью.</w:t>
      </w:r>
      <w:r w:rsidR="00193F59" w:rsidRPr="00A07F3A">
        <w:rPr>
          <w:rFonts w:ascii="Times New Roman" w:hAnsi="Times New Roman"/>
          <w:sz w:val="28"/>
          <w:szCs w:val="28"/>
        </w:rPr>
        <w:t xml:space="preserve"> Двое выпускников</w:t>
      </w:r>
      <w:r w:rsidR="0015695F" w:rsidRPr="00A07F3A">
        <w:rPr>
          <w:rFonts w:ascii="Times New Roman" w:hAnsi="Times New Roman"/>
          <w:sz w:val="28"/>
          <w:szCs w:val="28"/>
        </w:rPr>
        <w:t xml:space="preserve"> окончили</w:t>
      </w:r>
      <w:r w:rsidR="0063585C" w:rsidRPr="00A07F3A">
        <w:rPr>
          <w:rFonts w:ascii="Times New Roman" w:hAnsi="Times New Roman"/>
          <w:sz w:val="28"/>
          <w:szCs w:val="28"/>
        </w:rPr>
        <w:t xml:space="preserve"> основную </w:t>
      </w:r>
      <w:r w:rsidR="0015695F" w:rsidRPr="00A07F3A">
        <w:rPr>
          <w:rFonts w:ascii="Times New Roman" w:hAnsi="Times New Roman"/>
          <w:sz w:val="28"/>
          <w:szCs w:val="28"/>
        </w:rPr>
        <w:t xml:space="preserve">общеобразовательную школу </w:t>
      </w:r>
      <w:r w:rsidR="0063585C" w:rsidRPr="00A07F3A">
        <w:rPr>
          <w:rFonts w:ascii="Times New Roman" w:hAnsi="Times New Roman"/>
          <w:sz w:val="28"/>
          <w:szCs w:val="28"/>
        </w:rPr>
        <w:t>с отличием.</w:t>
      </w:r>
    </w:p>
    <w:p w:rsidR="0063585C" w:rsidRPr="00A07F3A" w:rsidRDefault="0063585C" w:rsidP="001B2843">
      <w:pPr>
        <w:spacing w:after="0" w:line="240" w:lineRule="auto"/>
        <w:ind w:firstLine="708"/>
        <w:jc w:val="both"/>
        <w:rPr>
          <w:rFonts w:ascii="Times New Roman" w:hAnsi="Times New Roman"/>
          <w:sz w:val="28"/>
          <w:szCs w:val="28"/>
        </w:rPr>
      </w:pPr>
      <w:r w:rsidRPr="00A07F3A">
        <w:rPr>
          <w:rFonts w:ascii="Times New Roman" w:hAnsi="Times New Roman"/>
          <w:sz w:val="28"/>
          <w:szCs w:val="28"/>
        </w:rPr>
        <w:t>В соответствии с  Положением ГИА-9 обучающиеся  в 2017 году имели право на пересдачу неудовлетворительного результата в случае получения не более двух неудовлетворительных оценок в основной период. В  аналитических материалах отражены результаты первичной сдачи экзаменов и последующей пересдачи.</w:t>
      </w:r>
    </w:p>
    <w:p w:rsidR="0063585C" w:rsidRPr="001B2843" w:rsidRDefault="0063585C" w:rsidP="001B2843">
      <w:pPr>
        <w:spacing w:after="0" w:line="240" w:lineRule="auto"/>
        <w:ind w:firstLine="708"/>
        <w:jc w:val="both"/>
        <w:rPr>
          <w:rFonts w:ascii="Times New Roman" w:hAnsi="Times New Roman"/>
          <w:sz w:val="24"/>
          <w:szCs w:val="24"/>
        </w:rPr>
      </w:pPr>
    </w:p>
    <w:p w:rsidR="00C37714" w:rsidRPr="00A07F3A" w:rsidRDefault="00C37714" w:rsidP="00A07F3A">
      <w:pPr>
        <w:spacing w:after="0" w:line="240" w:lineRule="auto"/>
        <w:ind w:firstLine="708"/>
        <w:jc w:val="center"/>
        <w:rPr>
          <w:rFonts w:ascii="Times New Roman" w:hAnsi="Times New Roman"/>
          <w:sz w:val="28"/>
          <w:szCs w:val="28"/>
        </w:rPr>
      </w:pPr>
      <w:r w:rsidRPr="00A07F3A">
        <w:rPr>
          <w:rFonts w:ascii="Times New Roman" w:hAnsi="Times New Roman"/>
          <w:sz w:val="28"/>
          <w:szCs w:val="28"/>
        </w:rPr>
        <w:t>Общие результаты выполнения экзаменац</w:t>
      </w:r>
      <w:r w:rsidR="00A07F3A">
        <w:rPr>
          <w:rFonts w:ascii="Times New Roman" w:hAnsi="Times New Roman"/>
          <w:sz w:val="28"/>
          <w:szCs w:val="28"/>
        </w:rPr>
        <w:t xml:space="preserve">ионной работы по русскому языку </w:t>
      </w:r>
      <w:r w:rsidRPr="00A07F3A">
        <w:rPr>
          <w:rFonts w:ascii="Times New Roman" w:hAnsi="Times New Roman"/>
          <w:sz w:val="28"/>
          <w:szCs w:val="28"/>
        </w:rPr>
        <w:t>(в форме ОГЭ)</w:t>
      </w:r>
    </w:p>
    <w:p w:rsidR="00067EA5" w:rsidRPr="001B2843" w:rsidRDefault="00067EA5" w:rsidP="00067EA5">
      <w:pPr>
        <w:spacing w:after="0" w:line="240" w:lineRule="auto"/>
        <w:ind w:firstLine="708"/>
        <w:jc w:val="center"/>
        <w:rPr>
          <w:rFonts w:ascii="Times New Roman" w:hAnsi="Times New Roman"/>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708"/>
        <w:gridCol w:w="567"/>
        <w:gridCol w:w="709"/>
        <w:gridCol w:w="567"/>
        <w:gridCol w:w="711"/>
        <w:gridCol w:w="783"/>
        <w:gridCol w:w="898"/>
        <w:gridCol w:w="1134"/>
        <w:gridCol w:w="727"/>
        <w:gridCol w:w="1134"/>
      </w:tblGrid>
      <w:tr w:rsidR="00F75175" w:rsidRPr="001B2843" w:rsidTr="008455C6">
        <w:tc>
          <w:tcPr>
            <w:tcW w:w="959"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Количество учащихся</w:t>
            </w:r>
          </w:p>
        </w:tc>
        <w:tc>
          <w:tcPr>
            <w:tcW w:w="5652" w:type="dxa"/>
            <w:gridSpan w:val="8"/>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Получили отметку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 успеваемости</w:t>
            </w:r>
          </w:p>
        </w:tc>
        <w:tc>
          <w:tcPr>
            <w:tcW w:w="727"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 качества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Средний оценочный балл</w:t>
            </w:r>
          </w:p>
        </w:tc>
      </w:tr>
      <w:tr w:rsidR="00F75175" w:rsidRPr="001B2843" w:rsidTr="008455C6">
        <w:tc>
          <w:tcPr>
            <w:tcW w:w="959"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8455C6">
            <w:pPr>
              <w:spacing w:after="0" w:line="240" w:lineRule="auto"/>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«3»</w:t>
            </w:r>
          </w:p>
        </w:tc>
        <w:tc>
          <w:tcPr>
            <w:tcW w:w="1278"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«4»</w:t>
            </w:r>
          </w:p>
        </w:tc>
        <w:tc>
          <w:tcPr>
            <w:tcW w:w="1681"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8455C6">
            <w:pPr>
              <w:spacing w:after="0" w:line="240" w:lineRule="auto"/>
              <w:rPr>
                <w:rFonts w:ascii="Times New Roman" w:hAnsi="Times New Roman"/>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8455C6">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8455C6">
            <w:pPr>
              <w:spacing w:after="0" w:line="240" w:lineRule="auto"/>
              <w:rPr>
                <w:rFonts w:ascii="Times New Roman" w:hAnsi="Times New Roman"/>
              </w:rPr>
            </w:pPr>
          </w:p>
        </w:tc>
      </w:tr>
      <w:tr w:rsidR="00F75175" w:rsidRPr="001B2843" w:rsidTr="008455C6">
        <w:tc>
          <w:tcPr>
            <w:tcW w:w="959"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8455C6">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C0D5A" w:rsidRPr="001B2843" w:rsidRDefault="001C0D5A"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w:t>
            </w:r>
            <w:r w:rsidR="00C37714" w:rsidRPr="001B2843">
              <w:rPr>
                <w:rFonts w:ascii="Times New Roman" w:hAnsi="Times New Roman"/>
              </w:rPr>
              <w:t>се</w:t>
            </w:r>
          </w:p>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го</w:t>
            </w:r>
          </w:p>
        </w:tc>
        <w:tc>
          <w:tcPr>
            <w:tcW w:w="708" w:type="dxa"/>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709" w:type="dxa"/>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711" w:type="dxa"/>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783" w:type="dxa"/>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898" w:type="dxa"/>
            <w:tcBorders>
              <w:top w:val="single" w:sz="4" w:space="0" w:color="auto"/>
              <w:left w:val="single" w:sz="4" w:space="0" w:color="auto"/>
              <w:bottom w:val="single" w:sz="4" w:space="0" w:color="auto"/>
              <w:right w:val="single" w:sz="4" w:space="0" w:color="auto"/>
            </w:tcBorders>
            <w:hideMark/>
          </w:tcPr>
          <w:p w:rsidR="00C37714" w:rsidRPr="001B2843" w:rsidRDefault="00C37714" w:rsidP="008455C6">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8455C6">
            <w:pPr>
              <w:spacing w:after="0" w:line="240" w:lineRule="auto"/>
              <w:rPr>
                <w:rFonts w:ascii="Times New Roman" w:hAnsi="Times New Roman"/>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8455C6">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8455C6">
            <w:pPr>
              <w:spacing w:after="0" w:line="240" w:lineRule="auto"/>
              <w:rPr>
                <w:rFonts w:ascii="Times New Roman" w:hAnsi="Times New Roman"/>
              </w:rPr>
            </w:pPr>
          </w:p>
        </w:tc>
      </w:tr>
      <w:tr w:rsidR="00F75175" w:rsidRPr="001B2843" w:rsidTr="008455C6">
        <w:tc>
          <w:tcPr>
            <w:tcW w:w="959" w:type="dxa"/>
            <w:tcBorders>
              <w:top w:val="single" w:sz="4" w:space="0" w:color="auto"/>
              <w:left w:val="single" w:sz="4" w:space="0" w:color="auto"/>
              <w:bottom w:val="single" w:sz="4" w:space="0" w:color="auto"/>
              <w:right w:val="single" w:sz="4" w:space="0" w:color="auto"/>
            </w:tcBorders>
            <w:hideMark/>
          </w:tcPr>
          <w:p w:rsidR="00C37714" w:rsidRPr="001B2843" w:rsidRDefault="0015695F"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lastRenderedPageBreak/>
              <w:t>60</w:t>
            </w:r>
          </w:p>
        </w:tc>
        <w:tc>
          <w:tcPr>
            <w:tcW w:w="709" w:type="dxa"/>
            <w:tcBorders>
              <w:top w:val="single" w:sz="4" w:space="0" w:color="auto"/>
              <w:left w:val="single" w:sz="4" w:space="0" w:color="auto"/>
              <w:bottom w:val="single" w:sz="4" w:space="0" w:color="auto"/>
              <w:right w:val="single" w:sz="4" w:space="0" w:color="auto"/>
            </w:tcBorders>
            <w:hideMark/>
          </w:tcPr>
          <w:p w:rsidR="00C37714" w:rsidRPr="001B2843" w:rsidRDefault="009C0FE5" w:rsidP="008455C6">
            <w:pPr>
              <w:widowControl w:val="0"/>
              <w:autoSpaceDE w:val="0"/>
              <w:autoSpaceDN w:val="0"/>
              <w:adjustRightInd w:val="0"/>
              <w:spacing w:after="0" w:line="240" w:lineRule="auto"/>
              <w:jc w:val="center"/>
              <w:rPr>
                <w:rFonts w:ascii="Times New Roman" w:hAnsi="Times New Roman"/>
                <w:b/>
              </w:rPr>
            </w:pPr>
            <w:r w:rsidRPr="001B2843">
              <w:rPr>
                <w:rFonts w:ascii="Times New Roman" w:hAnsi="Times New Roman"/>
                <w:b/>
              </w:rPr>
              <w:t>1</w:t>
            </w:r>
            <w:r w:rsidR="0063585C" w:rsidRPr="001B2843">
              <w:rPr>
                <w:rFonts w:ascii="Times New Roman" w:hAnsi="Times New Roman"/>
                <w:b/>
              </w:rPr>
              <w:t>/0</w:t>
            </w:r>
          </w:p>
        </w:tc>
        <w:tc>
          <w:tcPr>
            <w:tcW w:w="708" w:type="dxa"/>
            <w:tcBorders>
              <w:top w:val="single" w:sz="4" w:space="0" w:color="auto"/>
              <w:left w:val="single" w:sz="4" w:space="0" w:color="auto"/>
              <w:bottom w:val="single" w:sz="4" w:space="0" w:color="auto"/>
              <w:right w:val="single" w:sz="4" w:space="0" w:color="auto"/>
            </w:tcBorders>
            <w:hideMark/>
          </w:tcPr>
          <w:p w:rsidR="00C37714" w:rsidRPr="001B2843" w:rsidRDefault="0015695F"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1,7</w:t>
            </w:r>
            <w:r w:rsidR="002C490F" w:rsidRPr="001B2843">
              <w:rPr>
                <w:rFonts w:ascii="Times New Roman" w:hAnsi="Times New Roman"/>
                <w:b/>
              </w:rPr>
              <w:t>/0</w:t>
            </w:r>
          </w:p>
        </w:tc>
        <w:tc>
          <w:tcPr>
            <w:tcW w:w="567" w:type="dxa"/>
            <w:tcBorders>
              <w:top w:val="single" w:sz="4" w:space="0" w:color="auto"/>
              <w:left w:val="single" w:sz="4" w:space="0" w:color="auto"/>
              <w:bottom w:val="single" w:sz="4" w:space="0" w:color="auto"/>
              <w:right w:val="single" w:sz="4" w:space="0" w:color="auto"/>
            </w:tcBorders>
            <w:hideMark/>
          </w:tcPr>
          <w:p w:rsidR="00C37714" w:rsidRPr="001B2843" w:rsidRDefault="0015695F"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20</w:t>
            </w:r>
          </w:p>
        </w:tc>
        <w:tc>
          <w:tcPr>
            <w:tcW w:w="709" w:type="dxa"/>
            <w:tcBorders>
              <w:top w:val="single" w:sz="4" w:space="0" w:color="auto"/>
              <w:left w:val="single" w:sz="4" w:space="0" w:color="auto"/>
              <w:bottom w:val="single" w:sz="4" w:space="0" w:color="auto"/>
              <w:right w:val="single" w:sz="4" w:space="0" w:color="auto"/>
            </w:tcBorders>
            <w:hideMark/>
          </w:tcPr>
          <w:p w:rsidR="00C37714" w:rsidRPr="001B2843" w:rsidRDefault="0015695F"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33,3</w:t>
            </w:r>
          </w:p>
        </w:tc>
        <w:tc>
          <w:tcPr>
            <w:tcW w:w="567" w:type="dxa"/>
            <w:tcBorders>
              <w:top w:val="single" w:sz="4" w:space="0" w:color="auto"/>
              <w:left w:val="single" w:sz="4" w:space="0" w:color="auto"/>
              <w:bottom w:val="single" w:sz="4" w:space="0" w:color="auto"/>
              <w:right w:val="single" w:sz="4" w:space="0" w:color="auto"/>
            </w:tcBorders>
            <w:hideMark/>
          </w:tcPr>
          <w:p w:rsidR="00C37714" w:rsidRPr="001B2843" w:rsidRDefault="0015695F"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25</w:t>
            </w:r>
          </w:p>
        </w:tc>
        <w:tc>
          <w:tcPr>
            <w:tcW w:w="711" w:type="dxa"/>
            <w:tcBorders>
              <w:top w:val="single" w:sz="4" w:space="0" w:color="auto"/>
              <w:left w:val="single" w:sz="4" w:space="0" w:color="auto"/>
              <w:bottom w:val="single" w:sz="4" w:space="0" w:color="auto"/>
              <w:right w:val="single" w:sz="4" w:space="0" w:color="auto"/>
            </w:tcBorders>
            <w:hideMark/>
          </w:tcPr>
          <w:p w:rsidR="00C37714" w:rsidRPr="001B2843" w:rsidRDefault="0015695F"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41,7</w:t>
            </w:r>
          </w:p>
        </w:tc>
        <w:tc>
          <w:tcPr>
            <w:tcW w:w="783" w:type="dxa"/>
            <w:tcBorders>
              <w:top w:val="single" w:sz="4" w:space="0" w:color="auto"/>
              <w:left w:val="single" w:sz="4" w:space="0" w:color="auto"/>
              <w:bottom w:val="single" w:sz="4" w:space="0" w:color="auto"/>
              <w:right w:val="single" w:sz="4" w:space="0" w:color="auto"/>
            </w:tcBorders>
            <w:hideMark/>
          </w:tcPr>
          <w:p w:rsidR="00C37714" w:rsidRPr="001B2843" w:rsidRDefault="0015695F"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14</w:t>
            </w:r>
          </w:p>
        </w:tc>
        <w:tc>
          <w:tcPr>
            <w:tcW w:w="898" w:type="dxa"/>
            <w:tcBorders>
              <w:top w:val="single" w:sz="4" w:space="0" w:color="auto"/>
              <w:left w:val="single" w:sz="4" w:space="0" w:color="auto"/>
              <w:bottom w:val="single" w:sz="4" w:space="0" w:color="auto"/>
              <w:right w:val="single" w:sz="4" w:space="0" w:color="auto"/>
            </w:tcBorders>
            <w:hideMark/>
          </w:tcPr>
          <w:p w:rsidR="00C37714" w:rsidRPr="001B2843" w:rsidRDefault="0015695F"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23,3</w:t>
            </w:r>
          </w:p>
        </w:tc>
        <w:tc>
          <w:tcPr>
            <w:tcW w:w="1134" w:type="dxa"/>
            <w:tcBorders>
              <w:top w:val="single" w:sz="4" w:space="0" w:color="auto"/>
              <w:left w:val="single" w:sz="4" w:space="0" w:color="auto"/>
              <w:bottom w:val="single" w:sz="4" w:space="0" w:color="auto"/>
              <w:right w:val="single" w:sz="4" w:space="0" w:color="auto"/>
            </w:tcBorders>
            <w:hideMark/>
          </w:tcPr>
          <w:p w:rsidR="00C37714" w:rsidRPr="001B2843" w:rsidRDefault="0015695F"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98,3</w:t>
            </w:r>
            <w:r w:rsidR="0063585C" w:rsidRPr="001B2843">
              <w:rPr>
                <w:rFonts w:ascii="Times New Roman" w:hAnsi="Times New Roman"/>
                <w:b/>
              </w:rPr>
              <w:t>/100</w:t>
            </w:r>
          </w:p>
        </w:tc>
        <w:tc>
          <w:tcPr>
            <w:tcW w:w="727" w:type="dxa"/>
            <w:tcBorders>
              <w:top w:val="single" w:sz="4" w:space="0" w:color="auto"/>
              <w:left w:val="single" w:sz="4" w:space="0" w:color="auto"/>
              <w:bottom w:val="single" w:sz="4" w:space="0" w:color="auto"/>
              <w:right w:val="single" w:sz="4" w:space="0" w:color="auto"/>
            </w:tcBorders>
            <w:hideMark/>
          </w:tcPr>
          <w:p w:rsidR="00C37714" w:rsidRPr="001B2843" w:rsidRDefault="008455C6"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65</w:t>
            </w:r>
          </w:p>
        </w:tc>
        <w:tc>
          <w:tcPr>
            <w:tcW w:w="1134" w:type="dxa"/>
            <w:tcBorders>
              <w:top w:val="single" w:sz="4" w:space="0" w:color="auto"/>
              <w:left w:val="single" w:sz="4" w:space="0" w:color="auto"/>
              <w:bottom w:val="single" w:sz="4" w:space="0" w:color="auto"/>
              <w:right w:val="single" w:sz="4" w:space="0" w:color="auto"/>
            </w:tcBorders>
            <w:hideMark/>
          </w:tcPr>
          <w:p w:rsidR="00C37714" w:rsidRPr="001B2843" w:rsidRDefault="008455C6" w:rsidP="008455C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3,87</w:t>
            </w:r>
          </w:p>
        </w:tc>
      </w:tr>
    </w:tbl>
    <w:p w:rsidR="00C37714" w:rsidRPr="00A07F3A" w:rsidRDefault="008455C6" w:rsidP="00067EA5">
      <w:pPr>
        <w:spacing w:after="0" w:line="240" w:lineRule="auto"/>
        <w:jc w:val="center"/>
        <w:rPr>
          <w:rFonts w:ascii="Times New Roman" w:hAnsi="Times New Roman"/>
          <w:sz w:val="28"/>
          <w:szCs w:val="28"/>
        </w:rPr>
      </w:pPr>
      <w:r>
        <w:rPr>
          <w:rFonts w:ascii="Times New Roman" w:hAnsi="Times New Roman"/>
          <w:sz w:val="24"/>
          <w:szCs w:val="24"/>
        </w:rPr>
        <w:br w:type="textWrapping" w:clear="all"/>
      </w:r>
      <w:r w:rsidR="00C37714" w:rsidRPr="00A07F3A">
        <w:rPr>
          <w:rFonts w:ascii="Times New Roman" w:hAnsi="Times New Roman"/>
          <w:sz w:val="28"/>
          <w:szCs w:val="28"/>
        </w:rPr>
        <w:t>Общие результаты выполнения экзаменационной работы по математике</w:t>
      </w:r>
    </w:p>
    <w:p w:rsidR="00C37714" w:rsidRPr="00A07F3A" w:rsidRDefault="00C37714" w:rsidP="00067EA5">
      <w:pPr>
        <w:spacing w:after="0" w:line="240" w:lineRule="auto"/>
        <w:ind w:firstLine="708"/>
        <w:jc w:val="center"/>
        <w:rPr>
          <w:rFonts w:ascii="Times New Roman" w:hAnsi="Times New Roman"/>
          <w:sz w:val="28"/>
          <w:szCs w:val="28"/>
        </w:rPr>
      </w:pPr>
      <w:r w:rsidRPr="00A07F3A">
        <w:rPr>
          <w:rFonts w:ascii="Times New Roman" w:hAnsi="Times New Roman"/>
          <w:sz w:val="28"/>
          <w:szCs w:val="28"/>
        </w:rPr>
        <w:t>(в форме ОГЭ)</w:t>
      </w:r>
    </w:p>
    <w:p w:rsidR="00067EA5" w:rsidRPr="00A07F3A" w:rsidRDefault="00067EA5" w:rsidP="00067EA5">
      <w:pPr>
        <w:spacing w:after="0" w:line="240" w:lineRule="auto"/>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610"/>
        <w:gridCol w:w="53"/>
        <w:gridCol w:w="380"/>
        <w:gridCol w:w="134"/>
        <w:gridCol w:w="529"/>
        <w:gridCol w:w="747"/>
        <w:gridCol w:w="545"/>
        <w:gridCol w:w="731"/>
        <w:gridCol w:w="709"/>
        <w:gridCol w:w="850"/>
        <w:gridCol w:w="994"/>
        <w:gridCol w:w="938"/>
        <w:gridCol w:w="1152"/>
      </w:tblGrid>
      <w:tr w:rsidR="00F75175" w:rsidRPr="001B2843" w:rsidTr="00C37714">
        <w:tc>
          <w:tcPr>
            <w:tcW w:w="1199"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Количество учащихся</w:t>
            </w:r>
          </w:p>
        </w:tc>
        <w:tc>
          <w:tcPr>
            <w:tcW w:w="5288" w:type="dxa"/>
            <w:gridSpan w:val="10"/>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Получили отметку (по алгебре)</w:t>
            </w:r>
          </w:p>
        </w:tc>
        <w:tc>
          <w:tcPr>
            <w:tcW w:w="994"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 успеваемости</w:t>
            </w:r>
          </w:p>
        </w:tc>
        <w:tc>
          <w:tcPr>
            <w:tcW w:w="938"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 качества</w:t>
            </w:r>
          </w:p>
        </w:tc>
        <w:tc>
          <w:tcPr>
            <w:tcW w:w="1152"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Средний оценочный балл</w:t>
            </w:r>
          </w:p>
        </w:tc>
      </w:tr>
      <w:tr w:rsidR="00F75175" w:rsidRPr="001B2843" w:rsidTr="00C37714">
        <w:tc>
          <w:tcPr>
            <w:tcW w:w="1199"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1043" w:type="dxa"/>
            <w:gridSpan w:val="3"/>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«2»</w:t>
            </w:r>
          </w:p>
        </w:tc>
        <w:tc>
          <w:tcPr>
            <w:tcW w:w="1410" w:type="dxa"/>
            <w:gridSpan w:val="3"/>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«5»</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r>
      <w:tr w:rsidR="00F75175" w:rsidRPr="001B2843" w:rsidTr="00C37714">
        <w:tc>
          <w:tcPr>
            <w:tcW w:w="1199"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663"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380"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663"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74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545"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731"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r>
      <w:tr w:rsidR="00F75175" w:rsidRPr="001B2843" w:rsidTr="00C37714">
        <w:tc>
          <w:tcPr>
            <w:tcW w:w="1199"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60</w:t>
            </w:r>
          </w:p>
        </w:tc>
        <w:tc>
          <w:tcPr>
            <w:tcW w:w="663"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0</w:t>
            </w:r>
          </w:p>
        </w:tc>
        <w:tc>
          <w:tcPr>
            <w:tcW w:w="380" w:type="dxa"/>
            <w:tcBorders>
              <w:top w:val="single" w:sz="4" w:space="0" w:color="auto"/>
              <w:left w:val="single" w:sz="4" w:space="0" w:color="auto"/>
              <w:bottom w:val="single" w:sz="4" w:space="0" w:color="auto"/>
              <w:right w:val="single" w:sz="4" w:space="0" w:color="auto"/>
            </w:tcBorders>
            <w:hideMark/>
          </w:tcPr>
          <w:p w:rsidR="00C37714" w:rsidRPr="001B2843" w:rsidRDefault="00067EA5" w:rsidP="00067EA5">
            <w:pPr>
              <w:widowControl w:val="0"/>
              <w:autoSpaceDE w:val="0"/>
              <w:autoSpaceDN w:val="0"/>
              <w:adjustRightInd w:val="0"/>
              <w:spacing w:after="0" w:line="240" w:lineRule="auto"/>
              <w:rPr>
                <w:rFonts w:ascii="Times New Roman" w:hAnsi="Times New Roman"/>
                <w:b/>
              </w:rPr>
            </w:pPr>
            <w:r>
              <w:rPr>
                <w:rFonts w:ascii="Times New Roman" w:hAnsi="Times New Roman"/>
                <w:b/>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10</w:t>
            </w:r>
          </w:p>
        </w:tc>
        <w:tc>
          <w:tcPr>
            <w:tcW w:w="747"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16,7</w:t>
            </w:r>
          </w:p>
        </w:tc>
        <w:tc>
          <w:tcPr>
            <w:tcW w:w="545"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41</w:t>
            </w:r>
          </w:p>
        </w:tc>
        <w:tc>
          <w:tcPr>
            <w:tcW w:w="731"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68,3</w:t>
            </w:r>
          </w:p>
        </w:tc>
        <w:tc>
          <w:tcPr>
            <w:tcW w:w="709"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9</w:t>
            </w:r>
          </w:p>
        </w:tc>
        <w:tc>
          <w:tcPr>
            <w:tcW w:w="850"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15</w:t>
            </w:r>
          </w:p>
        </w:tc>
        <w:tc>
          <w:tcPr>
            <w:tcW w:w="994" w:type="dxa"/>
            <w:tcBorders>
              <w:top w:val="single" w:sz="4" w:space="0" w:color="auto"/>
              <w:left w:val="single" w:sz="4" w:space="0" w:color="auto"/>
              <w:bottom w:val="single" w:sz="4" w:space="0" w:color="auto"/>
              <w:right w:val="single" w:sz="4" w:space="0" w:color="auto"/>
            </w:tcBorders>
            <w:hideMark/>
          </w:tcPr>
          <w:p w:rsidR="00C37714" w:rsidRPr="001B2843" w:rsidRDefault="005771FD" w:rsidP="001B2843">
            <w:pPr>
              <w:widowControl w:val="0"/>
              <w:autoSpaceDE w:val="0"/>
              <w:autoSpaceDN w:val="0"/>
              <w:adjustRightInd w:val="0"/>
              <w:spacing w:after="0" w:line="240" w:lineRule="auto"/>
              <w:jc w:val="center"/>
              <w:rPr>
                <w:rFonts w:ascii="Times New Roman" w:hAnsi="Times New Roman"/>
                <w:b/>
              </w:rPr>
            </w:pPr>
            <w:r w:rsidRPr="001B2843">
              <w:rPr>
                <w:rFonts w:ascii="Times New Roman" w:hAnsi="Times New Roman"/>
                <w:b/>
              </w:rPr>
              <w:t>100</w:t>
            </w:r>
          </w:p>
        </w:tc>
        <w:tc>
          <w:tcPr>
            <w:tcW w:w="938"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83,3</w:t>
            </w:r>
          </w:p>
        </w:tc>
        <w:tc>
          <w:tcPr>
            <w:tcW w:w="1152" w:type="dxa"/>
            <w:tcBorders>
              <w:top w:val="single" w:sz="4" w:space="0" w:color="auto"/>
              <w:left w:val="single" w:sz="4" w:space="0" w:color="auto"/>
              <w:bottom w:val="single" w:sz="4" w:space="0" w:color="auto"/>
              <w:right w:val="single" w:sz="4" w:space="0" w:color="auto"/>
            </w:tcBorders>
            <w:hideMark/>
          </w:tcPr>
          <w:p w:rsidR="00C37714" w:rsidRPr="001B2843" w:rsidRDefault="00B56B89" w:rsidP="001B2843">
            <w:pPr>
              <w:widowControl w:val="0"/>
              <w:autoSpaceDE w:val="0"/>
              <w:autoSpaceDN w:val="0"/>
              <w:adjustRightInd w:val="0"/>
              <w:spacing w:after="0" w:line="240" w:lineRule="auto"/>
              <w:jc w:val="center"/>
              <w:rPr>
                <w:rFonts w:ascii="Times New Roman" w:hAnsi="Times New Roman"/>
                <w:b/>
              </w:rPr>
            </w:pPr>
            <w:r w:rsidRPr="001B2843">
              <w:rPr>
                <w:rFonts w:ascii="Times New Roman" w:hAnsi="Times New Roman"/>
                <w:b/>
              </w:rPr>
              <w:t>3</w:t>
            </w:r>
            <w:r w:rsidR="00067EA5">
              <w:rPr>
                <w:rFonts w:ascii="Times New Roman" w:hAnsi="Times New Roman"/>
                <w:b/>
              </w:rPr>
              <w:t>,98</w:t>
            </w:r>
          </w:p>
        </w:tc>
      </w:tr>
      <w:tr w:rsidR="00F75175" w:rsidRPr="001B2843" w:rsidTr="00C37714">
        <w:tc>
          <w:tcPr>
            <w:tcW w:w="1199"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Количество учащихся</w:t>
            </w:r>
          </w:p>
        </w:tc>
        <w:tc>
          <w:tcPr>
            <w:tcW w:w="5288" w:type="dxa"/>
            <w:gridSpan w:val="10"/>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Получили отметку (по геометрии)</w:t>
            </w:r>
          </w:p>
        </w:tc>
        <w:tc>
          <w:tcPr>
            <w:tcW w:w="994"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 успеваемости</w:t>
            </w:r>
          </w:p>
        </w:tc>
        <w:tc>
          <w:tcPr>
            <w:tcW w:w="938"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 качества</w:t>
            </w:r>
          </w:p>
        </w:tc>
        <w:tc>
          <w:tcPr>
            <w:tcW w:w="1152"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Средний оценочный балл</w:t>
            </w:r>
          </w:p>
        </w:tc>
      </w:tr>
      <w:tr w:rsidR="00F75175" w:rsidRPr="001B2843" w:rsidTr="00C37714">
        <w:tc>
          <w:tcPr>
            <w:tcW w:w="1199"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1177" w:type="dxa"/>
            <w:gridSpan w:val="4"/>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«5»</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r>
      <w:tr w:rsidR="00F75175" w:rsidRPr="001B2843" w:rsidTr="00C37714">
        <w:tc>
          <w:tcPr>
            <w:tcW w:w="1199"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567" w:type="dxa"/>
            <w:gridSpan w:val="3"/>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529"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74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545"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731"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r>
      <w:tr w:rsidR="00C37714" w:rsidRPr="001B2843" w:rsidTr="00C37714">
        <w:tc>
          <w:tcPr>
            <w:tcW w:w="1199"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60</w:t>
            </w:r>
          </w:p>
        </w:tc>
        <w:tc>
          <w:tcPr>
            <w:tcW w:w="610" w:type="dxa"/>
            <w:tcBorders>
              <w:top w:val="single" w:sz="4" w:space="0" w:color="auto"/>
              <w:left w:val="single" w:sz="4" w:space="0" w:color="auto"/>
              <w:bottom w:val="single" w:sz="4" w:space="0" w:color="auto"/>
              <w:right w:val="single" w:sz="4" w:space="0" w:color="auto"/>
            </w:tcBorders>
            <w:hideMark/>
          </w:tcPr>
          <w:p w:rsidR="00C37714" w:rsidRPr="001B2843" w:rsidRDefault="005771FD" w:rsidP="001B2843">
            <w:pPr>
              <w:widowControl w:val="0"/>
              <w:autoSpaceDE w:val="0"/>
              <w:autoSpaceDN w:val="0"/>
              <w:adjustRightInd w:val="0"/>
              <w:spacing w:after="0" w:line="240" w:lineRule="auto"/>
              <w:jc w:val="center"/>
              <w:rPr>
                <w:rFonts w:ascii="Times New Roman" w:hAnsi="Times New Roman"/>
                <w:b/>
              </w:rPr>
            </w:pPr>
            <w:r w:rsidRPr="001B2843">
              <w:rPr>
                <w:rFonts w:ascii="Times New Roman" w:hAnsi="Times New Roman"/>
                <w:b/>
              </w:rPr>
              <w:t>0</w:t>
            </w:r>
          </w:p>
        </w:tc>
        <w:tc>
          <w:tcPr>
            <w:tcW w:w="567" w:type="dxa"/>
            <w:gridSpan w:val="3"/>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0</w:t>
            </w:r>
          </w:p>
        </w:tc>
        <w:tc>
          <w:tcPr>
            <w:tcW w:w="529"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22</w:t>
            </w:r>
          </w:p>
        </w:tc>
        <w:tc>
          <w:tcPr>
            <w:tcW w:w="747" w:type="dxa"/>
            <w:tcBorders>
              <w:top w:val="single" w:sz="4" w:space="0" w:color="auto"/>
              <w:left w:val="single" w:sz="4" w:space="0" w:color="auto"/>
              <w:bottom w:val="single" w:sz="4" w:space="0" w:color="auto"/>
              <w:right w:val="single" w:sz="4" w:space="0" w:color="auto"/>
            </w:tcBorders>
            <w:hideMark/>
          </w:tcPr>
          <w:p w:rsidR="00C37714" w:rsidRPr="001B2843" w:rsidRDefault="00067EA5" w:rsidP="00067EA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36,7</w:t>
            </w:r>
          </w:p>
        </w:tc>
        <w:tc>
          <w:tcPr>
            <w:tcW w:w="545"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36</w:t>
            </w:r>
          </w:p>
        </w:tc>
        <w:tc>
          <w:tcPr>
            <w:tcW w:w="731"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60</w:t>
            </w:r>
          </w:p>
        </w:tc>
        <w:tc>
          <w:tcPr>
            <w:tcW w:w="709"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w:t>
            </w:r>
          </w:p>
        </w:tc>
        <w:tc>
          <w:tcPr>
            <w:tcW w:w="850"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3,33</w:t>
            </w:r>
          </w:p>
        </w:tc>
        <w:tc>
          <w:tcPr>
            <w:tcW w:w="994" w:type="dxa"/>
            <w:tcBorders>
              <w:top w:val="single" w:sz="4" w:space="0" w:color="auto"/>
              <w:left w:val="single" w:sz="4" w:space="0" w:color="auto"/>
              <w:bottom w:val="single" w:sz="4" w:space="0" w:color="auto"/>
              <w:right w:val="single" w:sz="4" w:space="0" w:color="auto"/>
            </w:tcBorders>
            <w:hideMark/>
          </w:tcPr>
          <w:p w:rsidR="00C37714" w:rsidRPr="001B2843" w:rsidRDefault="00B56B89" w:rsidP="00067EA5">
            <w:pPr>
              <w:widowControl w:val="0"/>
              <w:autoSpaceDE w:val="0"/>
              <w:autoSpaceDN w:val="0"/>
              <w:adjustRightInd w:val="0"/>
              <w:spacing w:after="0" w:line="240" w:lineRule="auto"/>
              <w:jc w:val="center"/>
              <w:rPr>
                <w:rFonts w:ascii="Times New Roman" w:hAnsi="Times New Roman"/>
                <w:b/>
              </w:rPr>
            </w:pPr>
            <w:r w:rsidRPr="001B2843">
              <w:rPr>
                <w:rFonts w:ascii="Times New Roman" w:hAnsi="Times New Roman"/>
                <w:b/>
              </w:rPr>
              <w:t>100</w:t>
            </w:r>
          </w:p>
        </w:tc>
        <w:tc>
          <w:tcPr>
            <w:tcW w:w="938"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63,3</w:t>
            </w:r>
          </w:p>
        </w:tc>
        <w:tc>
          <w:tcPr>
            <w:tcW w:w="1152" w:type="dxa"/>
            <w:tcBorders>
              <w:top w:val="single" w:sz="4" w:space="0" w:color="auto"/>
              <w:left w:val="single" w:sz="4" w:space="0" w:color="auto"/>
              <w:bottom w:val="single" w:sz="4" w:space="0" w:color="auto"/>
              <w:right w:val="single" w:sz="4" w:space="0" w:color="auto"/>
            </w:tcBorders>
            <w:hideMark/>
          </w:tcPr>
          <w:p w:rsidR="00C37714" w:rsidRPr="001B2843" w:rsidRDefault="00067EA5" w:rsidP="001B284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3,67</w:t>
            </w:r>
          </w:p>
        </w:tc>
      </w:tr>
    </w:tbl>
    <w:p w:rsidR="00C37714" w:rsidRPr="001B2843" w:rsidRDefault="00C37714" w:rsidP="001B2843">
      <w:pPr>
        <w:spacing w:after="0" w:line="240" w:lineRule="auto"/>
        <w:ind w:firstLine="708"/>
        <w:jc w:val="both"/>
        <w:rPr>
          <w:rFonts w:ascii="Times New Roman" w:hAnsi="Times New Roman"/>
        </w:rPr>
      </w:pPr>
    </w:p>
    <w:p w:rsidR="001C0B79" w:rsidRPr="001B2843" w:rsidRDefault="001C0B79" w:rsidP="001B2843">
      <w:pPr>
        <w:spacing w:after="0" w:line="240" w:lineRule="auto"/>
        <w:ind w:firstLine="708"/>
        <w:jc w:val="both"/>
        <w:rPr>
          <w:rFonts w:ascii="Times New Roman" w:hAnsi="Times New Roman"/>
        </w:rPr>
      </w:pPr>
    </w:p>
    <w:p w:rsidR="00884129" w:rsidRPr="00A07F3A" w:rsidRDefault="00884129" w:rsidP="001B2843">
      <w:pPr>
        <w:spacing w:line="240" w:lineRule="auto"/>
        <w:rPr>
          <w:rFonts w:ascii="Times New Roman" w:hAnsi="Times New Roman"/>
          <w:sz w:val="28"/>
          <w:szCs w:val="28"/>
        </w:rPr>
      </w:pPr>
      <w:r w:rsidRPr="00A07F3A">
        <w:rPr>
          <w:rFonts w:ascii="Times New Roman" w:hAnsi="Times New Roman"/>
          <w:b/>
          <w:sz w:val="28"/>
          <w:szCs w:val="28"/>
        </w:rPr>
        <w:t xml:space="preserve">Выводы: </w:t>
      </w:r>
    </w:p>
    <w:p w:rsidR="0017586E" w:rsidRPr="00A07F3A" w:rsidRDefault="00884129" w:rsidP="00967DFE">
      <w:pPr>
        <w:spacing w:line="240" w:lineRule="auto"/>
        <w:jc w:val="both"/>
        <w:rPr>
          <w:rFonts w:ascii="Times New Roman" w:hAnsi="Times New Roman"/>
          <w:sz w:val="28"/>
          <w:szCs w:val="28"/>
        </w:rPr>
      </w:pPr>
      <w:r w:rsidRPr="00A07F3A">
        <w:rPr>
          <w:rFonts w:ascii="Times New Roman" w:hAnsi="Times New Roman"/>
          <w:sz w:val="28"/>
          <w:szCs w:val="28"/>
        </w:rPr>
        <w:t>Процент качества сдачи экзамена</w:t>
      </w:r>
      <w:r w:rsidR="00754A4E" w:rsidRPr="00A07F3A">
        <w:rPr>
          <w:rFonts w:ascii="Times New Roman" w:hAnsi="Times New Roman"/>
          <w:sz w:val="28"/>
          <w:szCs w:val="28"/>
        </w:rPr>
        <w:t xml:space="preserve"> по русскому языку </w:t>
      </w:r>
      <w:r w:rsidRPr="00A07F3A">
        <w:rPr>
          <w:rFonts w:ascii="Times New Roman" w:hAnsi="Times New Roman"/>
          <w:sz w:val="28"/>
          <w:szCs w:val="28"/>
        </w:rPr>
        <w:t xml:space="preserve"> в 201</w:t>
      </w:r>
      <w:r w:rsidR="001C0B79" w:rsidRPr="00A07F3A">
        <w:rPr>
          <w:rFonts w:ascii="Times New Roman" w:hAnsi="Times New Roman"/>
          <w:sz w:val="28"/>
          <w:szCs w:val="28"/>
        </w:rPr>
        <w:t>6</w:t>
      </w:r>
      <w:r w:rsidRPr="00A07F3A">
        <w:rPr>
          <w:rFonts w:ascii="Times New Roman" w:hAnsi="Times New Roman"/>
          <w:sz w:val="28"/>
          <w:szCs w:val="28"/>
        </w:rPr>
        <w:t>-201</w:t>
      </w:r>
      <w:r w:rsidR="001C0B79" w:rsidRPr="00A07F3A">
        <w:rPr>
          <w:rFonts w:ascii="Times New Roman" w:hAnsi="Times New Roman"/>
          <w:sz w:val="28"/>
          <w:szCs w:val="28"/>
        </w:rPr>
        <w:t>7</w:t>
      </w:r>
      <w:r w:rsidRPr="00A07F3A">
        <w:rPr>
          <w:rFonts w:ascii="Times New Roman" w:hAnsi="Times New Roman"/>
          <w:sz w:val="28"/>
          <w:szCs w:val="28"/>
        </w:rPr>
        <w:t xml:space="preserve"> учебном году </w:t>
      </w:r>
      <w:proofErr w:type="spellStart"/>
      <w:r w:rsidR="00A833E4" w:rsidRPr="00A07F3A">
        <w:rPr>
          <w:rFonts w:ascii="Times New Roman" w:hAnsi="Times New Roman"/>
          <w:sz w:val="28"/>
          <w:szCs w:val="28"/>
        </w:rPr>
        <w:t>меньше</w:t>
      </w:r>
      <w:r w:rsidRPr="00A07F3A">
        <w:rPr>
          <w:rFonts w:ascii="Times New Roman" w:hAnsi="Times New Roman"/>
          <w:sz w:val="28"/>
          <w:szCs w:val="28"/>
        </w:rPr>
        <w:t>на</w:t>
      </w:r>
      <w:proofErr w:type="spellEnd"/>
      <w:r w:rsidRPr="00A07F3A">
        <w:rPr>
          <w:rFonts w:ascii="Times New Roman" w:hAnsi="Times New Roman"/>
          <w:sz w:val="28"/>
          <w:szCs w:val="28"/>
        </w:rPr>
        <w:t xml:space="preserve"> </w:t>
      </w:r>
      <w:r w:rsidR="00A833E4" w:rsidRPr="00A07F3A">
        <w:rPr>
          <w:rFonts w:ascii="Times New Roman" w:hAnsi="Times New Roman"/>
          <w:sz w:val="28"/>
          <w:szCs w:val="28"/>
        </w:rPr>
        <w:t>18,3</w:t>
      </w:r>
      <w:r w:rsidRPr="00A07F3A">
        <w:rPr>
          <w:rFonts w:ascii="Times New Roman" w:hAnsi="Times New Roman"/>
          <w:sz w:val="28"/>
          <w:szCs w:val="28"/>
        </w:rPr>
        <w:t xml:space="preserve">в сравнении с прошлым учебным годом  и </w:t>
      </w:r>
      <w:r w:rsidR="00967DFE" w:rsidRPr="00A07F3A">
        <w:rPr>
          <w:rFonts w:ascii="Times New Roman" w:hAnsi="Times New Roman"/>
          <w:sz w:val="28"/>
          <w:szCs w:val="28"/>
        </w:rPr>
        <w:t xml:space="preserve">меньше </w:t>
      </w:r>
      <w:r w:rsidRPr="00A07F3A">
        <w:rPr>
          <w:rFonts w:ascii="Times New Roman" w:hAnsi="Times New Roman"/>
          <w:sz w:val="28"/>
          <w:szCs w:val="28"/>
        </w:rPr>
        <w:t xml:space="preserve">на </w:t>
      </w:r>
      <w:r w:rsidR="00A76E27" w:rsidRPr="00A07F3A">
        <w:rPr>
          <w:rFonts w:ascii="Times New Roman" w:hAnsi="Times New Roman"/>
          <w:sz w:val="28"/>
          <w:szCs w:val="28"/>
        </w:rPr>
        <w:t>22,7</w:t>
      </w:r>
      <w:r w:rsidRPr="00A07F3A">
        <w:rPr>
          <w:rFonts w:ascii="Times New Roman" w:hAnsi="Times New Roman"/>
          <w:sz w:val="28"/>
          <w:szCs w:val="28"/>
        </w:rPr>
        <w:t xml:space="preserve"> в сравнении с 201</w:t>
      </w:r>
      <w:r w:rsidR="00754A4E" w:rsidRPr="00A07F3A">
        <w:rPr>
          <w:rFonts w:ascii="Times New Roman" w:hAnsi="Times New Roman"/>
          <w:sz w:val="28"/>
          <w:szCs w:val="28"/>
        </w:rPr>
        <w:t>4</w:t>
      </w:r>
      <w:r w:rsidRPr="00A07F3A">
        <w:rPr>
          <w:rFonts w:ascii="Times New Roman" w:hAnsi="Times New Roman"/>
          <w:sz w:val="28"/>
          <w:szCs w:val="28"/>
        </w:rPr>
        <w:t>-201</w:t>
      </w:r>
      <w:r w:rsidR="00754A4E" w:rsidRPr="00A07F3A">
        <w:rPr>
          <w:rFonts w:ascii="Times New Roman" w:hAnsi="Times New Roman"/>
          <w:sz w:val="28"/>
          <w:szCs w:val="28"/>
        </w:rPr>
        <w:t>5</w:t>
      </w:r>
      <w:r w:rsidRPr="00A07F3A">
        <w:rPr>
          <w:rFonts w:ascii="Times New Roman" w:hAnsi="Times New Roman"/>
          <w:sz w:val="28"/>
          <w:szCs w:val="28"/>
        </w:rPr>
        <w:t xml:space="preserve"> учебным </w:t>
      </w:r>
      <w:proofErr w:type="spellStart"/>
      <w:r w:rsidRPr="00A07F3A">
        <w:rPr>
          <w:rFonts w:ascii="Times New Roman" w:hAnsi="Times New Roman"/>
          <w:sz w:val="28"/>
          <w:szCs w:val="28"/>
        </w:rPr>
        <w:t>годом</w:t>
      </w:r>
      <w:proofErr w:type="gramStart"/>
      <w:r w:rsidR="0017586E" w:rsidRPr="00A07F3A">
        <w:rPr>
          <w:rFonts w:ascii="Times New Roman" w:hAnsi="Times New Roman"/>
          <w:sz w:val="28"/>
          <w:szCs w:val="28"/>
        </w:rPr>
        <w:t>.С</w:t>
      </w:r>
      <w:proofErr w:type="gramEnd"/>
      <w:r w:rsidR="0017586E" w:rsidRPr="00A07F3A">
        <w:rPr>
          <w:rFonts w:ascii="Times New Roman" w:hAnsi="Times New Roman"/>
          <w:sz w:val="28"/>
          <w:szCs w:val="28"/>
        </w:rPr>
        <w:t>реднеоценочный</w:t>
      </w:r>
      <w:proofErr w:type="spellEnd"/>
      <w:r w:rsidR="0017586E" w:rsidRPr="00A07F3A">
        <w:rPr>
          <w:rFonts w:ascii="Times New Roman" w:hAnsi="Times New Roman"/>
          <w:sz w:val="28"/>
          <w:szCs w:val="28"/>
        </w:rPr>
        <w:t xml:space="preserve"> бал</w:t>
      </w:r>
      <w:r w:rsidR="00A76E27" w:rsidRPr="00A07F3A">
        <w:rPr>
          <w:rFonts w:ascii="Times New Roman" w:hAnsi="Times New Roman"/>
          <w:sz w:val="28"/>
          <w:szCs w:val="28"/>
        </w:rPr>
        <w:t>л в 2017 меньше на 0,3 балла ГИА-2016 и на 0,5 меньше</w:t>
      </w:r>
      <w:r w:rsidR="00967DFE" w:rsidRPr="00A07F3A">
        <w:rPr>
          <w:rFonts w:ascii="Times New Roman" w:hAnsi="Times New Roman"/>
          <w:sz w:val="28"/>
          <w:szCs w:val="28"/>
        </w:rPr>
        <w:t>,</w:t>
      </w:r>
      <w:r w:rsidR="00A76E27" w:rsidRPr="00A07F3A">
        <w:rPr>
          <w:rFonts w:ascii="Times New Roman" w:hAnsi="Times New Roman"/>
          <w:sz w:val="28"/>
          <w:szCs w:val="28"/>
        </w:rPr>
        <w:t xml:space="preserve"> чем балл ГИА – 2015 года</w:t>
      </w:r>
      <w:r w:rsidR="00967DFE" w:rsidRPr="00A07F3A">
        <w:rPr>
          <w:rFonts w:ascii="Times New Roman" w:hAnsi="Times New Roman"/>
          <w:sz w:val="28"/>
          <w:szCs w:val="28"/>
        </w:rPr>
        <w:t xml:space="preserve">. Средний тестовый балл  на 1,48 ниже, чем </w:t>
      </w:r>
      <w:proofErr w:type="spellStart"/>
      <w:r w:rsidR="00967DFE" w:rsidRPr="00A07F3A">
        <w:rPr>
          <w:rFonts w:ascii="Times New Roman" w:hAnsi="Times New Roman"/>
          <w:sz w:val="28"/>
          <w:szCs w:val="28"/>
        </w:rPr>
        <w:t>среднегородской</w:t>
      </w:r>
      <w:proofErr w:type="spellEnd"/>
      <w:r w:rsidR="00967DFE" w:rsidRPr="00A07F3A">
        <w:rPr>
          <w:rFonts w:ascii="Times New Roman" w:hAnsi="Times New Roman"/>
          <w:sz w:val="28"/>
          <w:szCs w:val="28"/>
        </w:rPr>
        <w:t xml:space="preserve">   балл.</w:t>
      </w:r>
    </w:p>
    <w:p w:rsidR="00577287" w:rsidRPr="00A07F3A" w:rsidRDefault="00B2763C" w:rsidP="00E52F1F">
      <w:pPr>
        <w:spacing w:line="240" w:lineRule="auto"/>
        <w:jc w:val="both"/>
        <w:rPr>
          <w:rFonts w:ascii="Times New Roman" w:hAnsi="Times New Roman"/>
          <w:sz w:val="28"/>
          <w:szCs w:val="28"/>
        </w:rPr>
      </w:pPr>
      <w:r w:rsidRPr="00A07F3A">
        <w:rPr>
          <w:rFonts w:ascii="Times New Roman" w:hAnsi="Times New Roman"/>
          <w:sz w:val="28"/>
          <w:szCs w:val="28"/>
        </w:rPr>
        <w:t xml:space="preserve"> Процент качества сдачи экзаменов по алгебре  в 201</w:t>
      </w:r>
      <w:r w:rsidR="0017586E" w:rsidRPr="00A07F3A">
        <w:rPr>
          <w:rFonts w:ascii="Times New Roman" w:hAnsi="Times New Roman"/>
          <w:sz w:val="28"/>
          <w:szCs w:val="28"/>
        </w:rPr>
        <w:t>6</w:t>
      </w:r>
      <w:r w:rsidRPr="00A07F3A">
        <w:rPr>
          <w:rFonts w:ascii="Times New Roman" w:hAnsi="Times New Roman"/>
          <w:sz w:val="28"/>
          <w:szCs w:val="28"/>
        </w:rPr>
        <w:t>-201</w:t>
      </w:r>
      <w:r w:rsidR="0017586E" w:rsidRPr="00A07F3A">
        <w:rPr>
          <w:rFonts w:ascii="Times New Roman" w:hAnsi="Times New Roman"/>
          <w:sz w:val="28"/>
          <w:szCs w:val="28"/>
        </w:rPr>
        <w:t>7</w:t>
      </w:r>
      <w:r w:rsidRPr="00A07F3A">
        <w:rPr>
          <w:rFonts w:ascii="Times New Roman" w:hAnsi="Times New Roman"/>
          <w:sz w:val="28"/>
          <w:szCs w:val="28"/>
        </w:rPr>
        <w:t xml:space="preserve"> учебном году </w:t>
      </w:r>
      <w:r w:rsidR="0017586E" w:rsidRPr="00A07F3A">
        <w:rPr>
          <w:rFonts w:ascii="Times New Roman" w:hAnsi="Times New Roman"/>
          <w:sz w:val="28"/>
          <w:szCs w:val="28"/>
        </w:rPr>
        <w:t xml:space="preserve">больше </w:t>
      </w:r>
      <w:r w:rsidRPr="00A07F3A">
        <w:rPr>
          <w:rFonts w:ascii="Times New Roman" w:hAnsi="Times New Roman"/>
          <w:sz w:val="28"/>
          <w:szCs w:val="28"/>
        </w:rPr>
        <w:t xml:space="preserve">на </w:t>
      </w:r>
      <w:r w:rsidR="00967DFE" w:rsidRPr="00A07F3A">
        <w:rPr>
          <w:rFonts w:ascii="Times New Roman" w:hAnsi="Times New Roman"/>
          <w:sz w:val="28"/>
          <w:szCs w:val="28"/>
        </w:rPr>
        <w:t xml:space="preserve">40% </w:t>
      </w:r>
      <w:r w:rsidRPr="00A07F3A">
        <w:rPr>
          <w:rFonts w:ascii="Times New Roman" w:hAnsi="Times New Roman"/>
          <w:sz w:val="28"/>
          <w:szCs w:val="28"/>
        </w:rPr>
        <w:t xml:space="preserve">в сравнении с </w:t>
      </w:r>
      <w:r w:rsidR="0017586E" w:rsidRPr="00A07F3A">
        <w:rPr>
          <w:rFonts w:ascii="Times New Roman" w:hAnsi="Times New Roman"/>
          <w:sz w:val="28"/>
          <w:szCs w:val="28"/>
        </w:rPr>
        <w:t xml:space="preserve">прошлым </w:t>
      </w:r>
      <w:r w:rsidR="00967DFE" w:rsidRPr="00A07F3A">
        <w:rPr>
          <w:rFonts w:ascii="Times New Roman" w:hAnsi="Times New Roman"/>
          <w:sz w:val="28"/>
          <w:szCs w:val="28"/>
        </w:rPr>
        <w:t xml:space="preserve">учебным годом </w:t>
      </w:r>
      <w:proofErr w:type="spellStart"/>
      <w:r w:rsidR="00967DFE" w:rsidRPr="00A07F3A">
        <w:rPr>
          <w:rFonts w:ascii="Times New Roman" w:hAnsi="Times New Roman"/>
          <w:sz w:val="28"/>
          <w:szCs w:val="28"/>
        </w:rPr>
        <w:t>и</w:t>
      </w:r>
      <w:r w:rsidRPr="00A07F3A">
        <w:rPr>
          <w:rFonts w:ascii="Times New Roman" w:hAnsi="Times New Roman"/>
          <w:sz w:val="28"/>
          <w:szCs w:val="28"/>
        </w:rPr>
        <w:t>на</w:t>
      </w:r>
      <w:proofErr w:type="spellEnd"/>
      <w:r w:rsidR="00967DFE" w:rsidRPr="00A07F3A">
        <w:rPr>
          <w:rFonts w:ascii="Times New Roman" w:hAnsi="Times New Roman"/>
          <w:sz w:val="28"/>
          <w:szCs w:val="28"/>
        </w:rPr>
        <w:t xml:space="preserve"> 32,1% </w:t>
      </w:r>
      <w:r w:rsidRPr="00A07F3A">
        <w:rPr>
          <w:rFonts w:ascii="Times New Roman" w:hAnsi="Times New Roman"/>
          <w:sz w:val="28"/>
          <w:szCs w:val="28"/>
        </w:rPr>
        <w:t xml:space="preserve"> в сравнении с </w:t>
      </w:r>
      <w:r w:rsidR="0017586E" w:rsidRPr="00A07F3A">
        <w:rPr>
          <w:rFonts w:ascii="Times New Roman" w:hAnsi="Times New Roman"/>
          <w:sz w:val="28"/>
          <w:szCs w:val="28"/>
        </w:rPr>
        <w:t>2015.</w:t>
      </w:r>
    </w:p>
    <w:p w:rsidR="00B2763C" w:rsidRPr="00A07F3A" w:rsidRDefault="00B2763C" w:rsidP="00E52F1F">
      <w:pPr>
        <w:spacing w:line="240" w:lineRule="auto"/>
        <w:jc w:val="both"/>
        <w:rPr>
          <w:rFonts w:ascii="Times New Roman" w:hAnsi="Times New Roman"/>
          <w:sz w:val="28"/>
          <w:szCs w:val="28"/>
        </w:rPr>
      </w:pPr>
      <w:r w:rsidRPr="00A07F3A">
        <w:rPr>
          <w:rFonts w:ascii="Times New Roman" w:hAnsi="Times New Roman"/>
          <w:sz w:val="28"/>
          <w:szCs w:val="28"/>
        </w:rPr>
        <w:t>Процент качества сдачи экзаменов по геометрии   в 201</w:t>
      </w:r>
      <w:r w:rsidR="00577287" w:rsidRPr="00A07F3A">
        <w:rPr>
          <w:rFonts w:ascii="Times New Roman" w:hAnsi="Times New Roman"/>
          <w:sz w:val="28"/>
          <w:szCs w:val="28"/>
        </w:rPr>
        <w:t>7</w:t>
      </w:r>
      <w:r w:rsidRPr="00A07F3A">
        <w:rPr>
          <w:rFonts w:ascii="Times New Roman" w:hAnsi="Times New Roman"/>
          <w:sz w:val="28"/>
          <w:szCs w:val="28"/>
        </w:rPr>
        <w:t xml:space="preserve"> году </w:t>
      </w:r>
      <w:r w:rsidR="006D7F34" w:rsidRPr="00A07F3A">
        <w:rPr>
          <w:rFonts w:ascii="Times New Roman" w:hAnsi="Times New Roman"/>
          <w:sz w:val="28"/>
          <w:szCs w:val="28"/>
        </w:rPr>
        <w:t xml:space="preserve">также </w:t>
      </w:r>
      <w:proofErr w:type="spellStart"/>
      <w:r w:rsidR="006D7F34" w:rsidRPr="00A07F3A">
        <w:rPr>
          <w:rFonts w:ascii="Times New Roman" w:hAnsi="Times New Roman"/>
          <w:sz w:val="28"/>
          <w:szCs w:val="28"/>
        </w:rPr>
        <w:t>увеличился</w:t>
      </w:r>
      <w:r w:rsidRPr="00A07F3A">
        <w:rPr>
          <w:rFonts w:ascii="Times New Roman" w:hAnsi="Times New Roman"/>
          <w:sz w:val="28"/>
          <w:szCs w:val="28"/>
        </w:rPr>
        <w:t>в</w:t>
      </w:r>
      <w:proofErr w:type="spellEnd"/>
      <w:r w:rsidRPr="00A07F3A">
        <w:rPr>
          <w:rFonts w:ascii="Times New Roman" w:hAnsi="Times New Roman"/>
          <w:sz w:val="28"/>
          <w:szCs w:val="28"/>
        </w:rPr>
        <w:t xml:space="preserve"> сравнении с </w:t>
      </w:r>
      <w:r w:rsidR="00577287" w:rsidRPr="00A07F3A">
        <w:rPr>
          <w:rFonts w:ascii="Times New Roman" w:hAnsi="Times New Roman"/>
          <w:sz w:val="28"/>
          <w:szCs w:val="28"/>
        </w:rPr>
        <w:t xml:space="preserve">прошлым годом </w:t>
      </w:r>
      <w:r w:rsidRPr="00A07F3A">
        <w:rPr>
          <w:rFonts w:ascii="Times New Roman" w:hAnsi="Times New Roman"/>
          <w:sz w:val="28"/>
          <w:szCs w:val="28"/>
        </w:rPr>
        <w:t xml:space="preserve">и на </w:t>
      </w:r>
      <w:r w:rsidR="006D7F34" w:rsidRPr="00A07F3A">
        <w:rPr>
          <w:rFonts w:ascii="Times New Roman" w:hAnsi="Times New Roman"/>
          <w:sz w:val="28"/>
          <w:szCs w:val="28"/>
        </w:rPr>
        <w:t xml:space="preserve">3,3, а в сравнении с 2015 годом уменьшился на 15,6. </w:t>
      </w:r>
    </w:p>
    <w:p w:rsidR="006D7F34" w:rsidRPr="00A07F3A" w:rsidRDefault="006D7F34" w:rsidP="00E52F1F">
      <w:pPr>
        <w:spacing w:line="240" w:lineRule="auto"/>
        <w:jc w:val="both"/>
        <w:rPr>
          <w:rFonts w:ascii="Times New Roman" w:hAnsi="Times New Roman"/>
          <w:sz w:val="28"/>
          <w:szCs w:val="28"/>
        </w:rPr>
      </w:pPr>
      <w:r w:rsidRPr="00A07F3A">
        <w:rPr>
          <w:rFonts w:ascii="Times New Roman" w:hAnsi="Times New Roman"/>
          <w:sz w:val="28"/>
          <w:szCs w:val="28"/>
        </w:rPr>
        <w:t xml:space="preserve">     Средний тестовый балл по математике на 1,66 выше, чем </w:t>
      </w:r>
      <w:proofErr w:type="spellStart"/>
      <w:r w:rsidRPr="00A07F3A">
        <w:rPr>
          <w:rFonts w:ascii="Times New Roman" w:hAnsi="Times New Roman"/>
          <w:sz w:val="28"/>
          <w:szCs w:val="28"/>
        </w:rPr>
        <w:t>среднегородской</w:t>
      </w:r>
      <w:proofErr w:type="spellEnd"/>
      <w:r w:rsidRPr="00A07F3A">
        <w:rPr>
          <w:rFonts w:ascii="Times New Roman" w:hAnsi="Times New Roman"/>
          <w:sz w:val="28"/>
          <w:szCs w:val="28"/>
        </w:rPr>
        <w:t xml:space="preserve"> тестовый балл.</w:t>
      </w:r>
    </w:p>
    <w:p w:rsidR="00136C2D" w:rsidRPr="00A07F3A" w:rsidRDefault="00C37714" w:rsidP="00E52F1F">
      <w:pPr>
        <w:tabs>
          <w:tab w:val="left" w:pos="4860"/>
        </w:tabs>
        <w:spacing w:line="240" w:lineRule="auto"/>
        <w:jc w:val="center"/>
        <w:rPr>
          <w:rFonts w:ascii="Times New Roman" w:hAnsi="Times New Roman"/>
          <w:b/>
          <w:sz w:val="28"/>
          <w:szCs w:val="28"/>
        </w:rPr>
      </w:pPr>
      <w:r w:rsidRPr="00A07F3A">
        <w:rPr>
          <w:rFonts w:ascii="Times New Roman" w:hAnsi="Times New Roman"/>
          <w:b/>
          <w:sz w:val="28"/>
          <w:szCs w:val="28"/>
        </w:rPr>
        <w:t>Результаты сдачи экзаменов по выбору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567"/>
        <w:gridCol w:w="567"/>
        <w:gridCol w:w="567"/>
        <w:gridCol w:w="708"/>
        <w:gridCol w:w="709"/>
        <w:gridCol w:w="709"/>
        <w:gridCol w:w="709"/>
        <w:gridCol w:w="850"/>
        <w:gridCol w:w="709"/>
        <w:gridCol w:w="850"/>
        <w:gridCol w:w="958"/>
      </w:tblGrid>
      <w:tr w:rsidR="00F75175" w:rsidRPr="001B2843" w:rsidTr="007707D0">
        <w:tc>
          <w:tcPr>
            <w:tcW w:w="817"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предмет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Количество учащихся</w:t>
            </w:r>
          </w:p>
        </w:tc>
        <w:tc>
          <w:tcPr>
            <w:tcW w:w="5386" w:type="dxa"/>
            <w:gridSpan w:val="8"/>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Получили отметку</w:t>
            </w:r>
          </w:p>
        </w:tc>
        <w:tc>
          <w:tcPr>
            <w:tcW w:w="709"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 успеваемости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 качества</w:t>
            </w:r>
          </w:p>
        </w:tc>
        <w:tc>
          <w:tcPr>
            <w:tcW w:w="958" w:type="dxa"/>
            <w:vMerge w:val="restart"/>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Средний оценочный балл</w:t>
            </w:r>
          </w:p>
        </w:tc>
      </w:tr>
      <w:tr w:rsidR="00F75175" w:rsidRPr="001B2843" w:rsidTr="007707D0">
        <w:tc>
          <w:tcPr>
            <w:tcW w:w="817"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«2»</w:t>
            </w:r>
          </w:p>
        </w:tc>
        <w:tc>
          <w:tcPr>
            <w:tcW w:w="1275"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«3»</w:t>
            </w:r>
          </w:p>
        </w:tc>
        <w:tc>
          <w:tcPr>
            <w:tcW w:w="1418"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r>
      <w:tr w:rsidR="00F75175" w:rsidRPr="001B2843" w:rsidTr="00EA3975">
        <w:trPr>
          <w:trHeight w:val="74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56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5C1FDD" w:rsidRPr="001B2843" w:rsidRDefault="005C1FDD"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w:t>
            </w:r>
            <w:r w:rsidR="00C37714" w:rsidRPr="001B2843">
              <w:rPr>
                <w:rFonts w:ascii="Times New Roman" w:hAnsi="Times New Roman"/>
              </w:rPr>
              <w:t>се</w:t>
            </w:r>
          </w:p>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го</w:t>
            </w:r>
          </w:p>
        </w:tc>
        <w:tc>
          <w:tcPr>
            <w:tcW w:w="708"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5C1FDD" w:rsidRPr="001B2843" w:rsidRDefault="005C1FDD"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w:t>
            </w:r>
            <w:r w:rsidR="00C37714" w:rsidRPr="001B2843">
              <w:rPr>
                <w:rFonts w:ascii="Times New Roman" w:hAnsi="Times New Roman"/>
              </w:rPr>
              <w:t>се</w:t>
            </w:r>
          </w:p>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го</w:t>
            </w:r>
          </w:p>
        </w:tc>
        <w:tc>
          <w:tcPr>
            <w:tcW w:w="709"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C37714" w:rsidRPr="001B2843" w:rsidRDefault="00C37714" w:rsidP="001B2843">
            <w:pPr>
              <w:spacing w:after="0" w:line="240" w:lineRule="auto"/>
              <w:rPr>
                <w:rFonts w:ascii="Times New Roman" w:hAnsi="Times New Roman"/>
              </w:rPr>
            </w:pPr>
          </w:p>
        </w:tc>
      </w:tr>
      <w:tr w:rsidR="00F75175" w:rsidRPr="001B2843" w:rsidTr="007707D0">
        <w:trPr>
          <w:trHeight w:val="812"/>
        </w:trPr>
        <w:tc>
          <w:tcPr>
            <w:tcW w:w="81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обществознание</w:t>
            </w:r>
          </w:p>
        </w:tc>
        <w:tc>
          <w:tcPr>
            <w:tcW w:w="851"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58</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jc w:val="center"/>
              <w:rPr>
                <w:rFonts w:ascii="Times New Roman" w:hAnsi="Times New Roman"/>
              </w:rPr>
            </w:pPr>
            <w:r w:rsidRPr="00EA3975">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10,3</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72,4</w:t>
            </w:r>
          </w:p>
          <w:p w:rsidR="00C37714" w:rsidRPr="00EA3975" w:rsidRDefault="00C37714" w:rsidP="00EA3975">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17,3</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100</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89,7</w:t>
            </w:r>
          </w:p>
        </w:tc>
        <w:tc>
          <w:tcPr>
            <w:tcW w:w="958"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4,07</w:t>
            </w:r>
          </w:p>
        </w:tc>
      </w:tr>
      <w:tr w:rsidR="00F75175" w:rsidRPr="001B2843" w:rsidTr="007707D0">
        <w:tc>
          <w:tcPr>
            <w:tcW w:w="81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география</w:t>
            </w:r>
          </w:p>
        </w:tc>
        <w:tc>
          <w:tcPr>
            <w:tcW w:w="851"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40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100</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c>
          <w:tcPr>
            <w:tcW w:w="958"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3,6</w:t>
            </w:r>
          </w:p>
        </w:tc>
      </w:tr>
      <w:tr w:rsidR="00F75175" w:rsidRPr="001B2843" w:rsidTr="007707D0">
        <w:tc>
          <w:tcPr>
            <w:tcW w:w="81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информатика и ИКТ</w:t>
            </w:r>
          </w:p>
        </w:tc>
        <w:tc>
          <w:tcPr>
            <w:tcW w:w="851"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11,1</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38,9</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100</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88,9</w:t>
            </w:r>
          </w:p>
        </w:tc>
        <w:tc>
          <w:tcPr>
            <w:tcW w:w="958"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4,28</w:t>
            </w:r>
          </w:p>
        </w:tc>
      </w:tr>
      <w:tr w:rsidR="00F75175" w:rsidRPr="001B2843" w:rsidTr="007707D0">
        <w:tc>
          <w:tcPr>
            <w:tcW w:w="81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lastRenderedPageBreak/>
              <w:t>биология</w:t>
            </w:r>
          </w:p>
        </w:tc>
        <w:tc>
          <w:tcPr>
            <w:tcW w:w="851"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5,6/0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44,4</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94,4/100</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44,4</w:t>
            </w:r>
          </w:p>
        </w:tc>
        <w:tc>
          <w:tcPr>
            <w:tcW w:w="958"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3,39</w:t>
            </w:r>
          </w:p>
        </w:tc>
      </w:tr>
      <w:tr w:rsidR="00F75175" w:rsidRPr="001B2843" w:rsidTr="007707D0">
        <w:tc>
          <w:tcPr>
            <w:tcW w:w="817" w:type="dxa"/>
            <w:tcBorders>
              <w:top w:val="single" w:sz="4" w:space="0" w:color="auto"/>
              <w:left w:val="single" w:sz="4" w:space="0" w:color="auto"/>
              <w:bottom w:val="single" w:sz="4" w:space="0" w:color="auto"/>
              <w:right w:val="single" w:sz="4" w:space="0" w:color="auto"/>
            </w:tcBorders>
            <w:hideMark/>
          </w:tcPr>
          <w:p w:rsidR="00C37714" w:rsidRPr="001B2843" w:rsidRDefault="00C37714"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химия</w:t>
            </w:r>
          </w:p>
        </w:tc>
        <w:tc>
          <w:tcPr>
            <w:tcW w:w="851"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100</w:t>
            </w:r>
          </w:p>
        </w:tc>
        <w:tc>
          <w:tcPr>
            <w:tcW w:w="850" w:type="dxa"/>
            <w:tcBorders>
              <w:top w:val="single" w:sz="4" w:space="0" w:color="auto"/>
              <w:left w:val="single" w:sz="4" w:space="0" w:color="auto"/>
              <w:bottom w:val="single" w:sz="4" w:space="0" w:color="auto"/>
              <w:right w:val="single" w:sz="4" w:space="0" w:color="auto"/>
            </w:tcBorders>
            <w:hideMark/>
          </w:tcPr>
          <w:p w:rsidR="00C37714"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958" w:type="dxa"/>
            <w:tcBorders>
              <w:top w:val="single" w:sz="4" w:space="0" w:color="auto"/>
              <w:left w:val="single" w:sz="4" w:space="0" w:color="auto"/>
              <w:bottom w:val="single" w:sz="4" w:space="0" w:color="auto"/>
              <w:right w:val="single" w:sz="4" w:space="0" w:color="auto"/>
            </w:tcBorders>
            <w:hideMark/>
          </w:tcPr>
          <w:p w:rsidR="00C37714"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5</w:t>
            </w:r>
          </w:p>
        </w:tc>
      </w:tr>
      <w:tr w:rsidR="00F75175" w:rsidRPr="001B2843" w:rsidTr="007707D0">
        <w:tc>
          <w:tcPr>
            <w:tcW w:w="817" w:type="dxa"/>
            <w:tcBorders>
              <w:top w:val="single" w:sz="4" w:space="0" w:color="auto"/>
              <w:left w:val="single" w:sz="4" w:space="0" w:color="auto"/>
              <w:bottom w:val="single" w:sz="4" w:space="0" w:color="auto"/>
              <w:right w:val="single" w:sz="4" w:space="0" w:color="auto"/>
            </w:tcBorders>
          </w:tcPr>
          <w:p w:rsidR="00B2763C" w:rsidRPr="001B2843" w:rsidRDefault="001F152C" w:rsidP="001B2843">
            <w:pPr>
              <w:widowControl w:val="0"/>
              <w:autoSpaceDE w:val="0"/>
              <w:autoSpaceDN w:val="0"/>
              <w:adjustRightInd w:val="0"/>
              <w:spacing w:after="0" w:line="240" w:lineRule="auto"/>
              <w:jc w:val="center"/>
              <w:rPr>
                <w:rFonts w:ascii="Times New Roman" w:hAnsi="Times New Roman"/>
              </w:rPr>
            </w:pPr>
            <w:r>
              <w:rPr>
                <w:rFonts w:ascii="Times New Roman" w:hAnsi="Times New Roman"/>
              </w:rPr>
              <w:t>физика</w:t>
            </w:r>
          </w:p>
        </w:tc>
        <w:tc>
          <w:tcPr>
            <w:tcW w:w="851"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B2763C" w:rsidRPr="00EA3975" w:rsidRDefault="00A652F1"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tcPr>
          <w:p w:rsidR="00B2763C" w:rsidRPr="00EA3975" w:rsidRDefault="00A652F1"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75</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A652F1"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A652F1"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A652F1"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100</w:t>
            </w:r>
          </w:p>
        </w:tc>
        <w:tc>
          <w:tcPr>
            <w:tcW w:w="850"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958" w:type="dxa"/>
            <w:tcBorders>
              <w:top w:val="single" w:sz="4" w:space="0" w:color="auto"/>
              <w:left w:val="single" w:sz="4" w:space="0" w:color="auto"/>
              <w:bottom w:val="single" w:sz="4" w:space="0" w:color="auto"/>
              <w:right w:val="single" w:sz="4" w:space="0" w:color="auto"/>
            </w:tcBorders>
          </w:tcPr>
          <w:p w:rsidR="00B2763C" w:rsidRPr="00EA3975" w:rsidRDefault="00A652F1"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3,25</w:t>
            </w:r>
          </w:p>
        </w:tc>
      </w:tr>
      <w:tr w:rsidR="00F75175" w:rsidRPr="001B2843" w:rsidTr="007707D0">
        <w:tc>
          <w:tcPr>
            <w:tcW w:w="817" w:type="dxa"/>
            <w:tcBorders>
              <w:top w:val="single" w:sz="4" w:space="0" w:color="auto"/>
              <w:left w:val="single" w:sz="4" w:space="0" w:color="auto"/>
              <w:bottom w:val="single" w:sz="4" w:space="0" w:color="auto"/>
              <w:right w:val="single" w:sz="4" w:space="0" w:color="auto"/>
            </w:tcBorders>
          </w:tcPr>
          <w:p w:rsidR="00B2763C" w:rsidRPr="001B2843" w:rsidRDefault="00B2763C"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английский язык</w:t>
            </w:r>
          </w:p>
        </w:tc>
        <w:tc>
          <w:tcPr>
            <w:tcW w:w="851"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100</w:t>
            </w:r>
          </w:p>
        </w:tc>
        <w:tc>
          <w:tcPr>
            <w:tcW w:w="850"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958"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4,5</w:t>
            </w:r>
          </w:p>
        </w:tc>
      </w:tr>
      <w:tr w:rsidR="00F75175" w:rsidRPr="001B2843" w:rsidTr="007707D0">
        <w:tc>
          <w:tcPr>
            <w:tcW w:w="817" w:type="dxa"/>
            <w:tcBorders>
              <w:top w:val="single" w:sz="4" w:space="0" w:color="auto"/>
              <w:left w:val="single" w:sz="4" w:space="0" w:color="auto"/>
              <w:bottom w:val="single" w:sz="4" w:space="0" w:color="auto"/>
              <w:right w:val="single" w:sz="4" w:space="0" w:color="auto"/>
            </w:tcBorders>
          </w:tcPr>
          <w:p w:rsidR="00B2763C" w:rsidRPr="001B2843" w:rsidRDefault="00B2763C" w:rsidP="001B2843">
            <w:pPr>
              <w:widowControl w:val="0"/>
              <w:autoSpaceDE w:val="0"/>
              <w:autoSpaceDN w:val="0"/>
              <w:adjustRightInd w:val="0"/>
              <w:spacing w:after="0" w:line="240" w:lineRule="auto"/>
              <w:jc w:val="center"/>
              <w:rPr>
                <w:rFonts w:ascii="Times New Roman" w:hAnsi="Times New Roman"/>
              </w:rPr>
            </w:pPr>
            <w:r w:rsidRPr="001B2843">
              <w:rPr>
                <w:rFonts w:ascii="Times New Roman" w:hAnsi="Times New Roman"/>
              </w:rPr>
              <w:t>история</w:t>
            </w:r>
          </w:p>
        </w:tc>
        <w:tc>
          <w:tcPr>
            <w:tcW w:w="851"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tcPr>
          <w:p w:rsidR="00B2763C" w:rsidRPr="00EA3975" w:rsidRDefault="00EA3975"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tcPr>
          <w:p w:rsidR="00B2763C" w:rsidRPr="00EA3975" w:rsidRDefault="00F2391E"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15,4</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F2391E"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53,8</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rPr>
            </w:pPr>
            <w:r w:rsidRPr="00EA3975">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B2763C" w:rsidRPr="00EA3975" w:rsidRDefault="00F2391E"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30,8</w:t>
            </w:r>
          </w:p>
        </w:tc>
        <w:tc>
          <w:tcPr>
            <w:tcW w:w="709"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100</w:t>
            </w:r>
          </w:p>
        </w:tc>
        <w:tc>
          <w:tcPr>
            <w:tcW w:w="850" w:type="dxa"/>
            <w:tcBorders>
              <w:top w:val="single" w:sz="4" w:space="0" w:color="auto"/>
              <w:left w:val="single" w:sz="4" w:space="0" w:color="auto"/>
              <w:bottom w:val="single" w:sz="4" w:space="0" w:color="auto"/>
              <w:right w:val="single" w:sz="4" w:space="0" w:color="auto"/>
            </w:tcBorders>
          </w:tcPr>
          <w:p w:rsidR="00B2763C" w:rsidRPr="00EA3975" w:rsidRDefault="00F2391E" w:rsidP="00EA3975">
            <w:pPr>
              <w:widowControl w:val="0"/>
              <w:autoSpaceDE w:val="0"/>
              <w:autoSpaceDN w:val="0"/>
              <w:adjustRightInd w:val="0"/>
              <w:spacing w:after="0" w:line="240" w:lineRule="auto"/>
              <w:jc w:val="center"/>
              <w:rPr>
                <w:rFonts w:ascii="Times New Roman" w:hAnsi="Times New Roman"/>
              </w:rPr>
            </w:pPr>
            <w:r>
              <w:rPr>
                <w:rFonts w:ascii="Times New Roman" w:hAnsi="Times New Roman"/>
              </w:rPr>
              <w:t>84,6</w:t>
            </w:r>
          </w:p>
        </w:tc>
        <w:tc>
          <w:tcPr>
            <w:tcW w:w="958" w:type="dxa"/>
            <w:tcBorders>
              <w:top w:val="single" w:sz="4" w:space="0" w:color="auto"/>
              <w:left w:val="single" w:sz="4" w:space="0" w:color="auto"/>
              <w:bottom w:val="single" w:sz="4" w:space="0" w:color="auto"/>
              <w:right w:val="single" w:sz="4" w:space="0" w:color="auto"/>
            </w:tcBorders>
          </w:tcPr>
          <w:p w:rsidR="00B2763C" w:rsidRPr="00EA3975" w:rsidRDefault="001F152C" w:rsidP="00EA3975">
            <w:pPr>
              <w:widowControl w:val="0"/>
              <w:autoSpaceDE w:val="0"/>
              <w:autoSpaceDN w:val="0"/>
              <w:adjustRightInd w:val="0"/>
              <w:spacing w:after="0" w:line="240" w:lineRule="auto"/>
              <w:jc w:val="center"/>
              <w:rPr>
                <w:rFonts w:ascii="Times New Roman" w:hAnsi="Times New Roman"/>
                <w:b/>
              </w:rPr>
            </w:pPr>
            <w:r w:rsidRPr="00EA3975">
              <w:rPr>
                <w:rFonts w:ascii="Times New Roman" w:hAnsi="Times New Roman"/>
                <w:b/>
              </w:rPr>
              <w:t>4,15</w:t>
            </w:r>
          </w:p>
        </w:tc>
      </w:tr>
    </w:tbl>
    <w:p w:rsidR="00792E11" w:rsidRDefault="00792E11" w:rsidP="00C500D3">
      <w:pPr>
        <w:spacing w:line="240" w:lineRule="auto"/>
        <w:ind w:right="-5"/>
        <w:jc w:val="both"/>
        <w:rPr>
          <w:rFonts w:ascii="Times New Roman" w:hAnsi="Times New Roman"/>
        </w:rPr>
      </w:pPr>
    </w:p>
    <w:p w:rsidR="005D62D0" w:rsidRPr="00A07F3A" w:rsidRDefault="00A90EDB" w:rsidP="00C500D3">
      <w:pPr>
        <w:spacing w:line="240" w:lineRule="auto"/>
        <w:ind w:right="-5"/>
        <w:jc w:val="both"/>
        <w:rPr>
          <w:rFonts w:ascii="Times New Roman" w:hAnsi="Times New Roman"/>
          <w:sz w:val="28"/>
          <w:szCs w:val="28"/>
        </w:rPr>
      </w:pPr>
      <w:r w:rsidRPr="00A07F3A">
        <w:rPr>
          <w:rFonts w:ascii="Times New Roman" w:hAnsi="Times New Roman"/>
          <w:sz w:val="28"/>
          <w:szCs w:val="28"/>
        </w:rPr>
        <w:t>Средний показатель качества сдачи предметов по выбору составил</w:t>
      </w:r>
      <w:r w:rsidR="00A07F3A">
        <w:rPr>
          <w:rFonts w:ascii="Times New Roman" w:hAnsi="Times New Roman"/>
          <w:sz w:val="28"/>
          <w:szCs w:val="28"/>
        </w:rPr>
        <w:t xml:space="preserve"> 74</w:t>
      </w:r>
      <w:r w:rsidR="005D62D0" w:rsidRPr="00A07F3A">
        <w:rPr>
          <w:rFonts w:ascii="Times New Roman" w:hAnsi="Times New Roman"/>
          <w:sz w:val="28"/>
          <w:szCs w:val="28"/>
        </w:rPr>
        <w:t>%,что на 38,6</w:t>
      </w:r>
      <w:r w:rsidR="00D65275" w:rsidRPr="00A07F3A">
        <w:rPr>
          <w:rFonts w:ascii="Times New Roman" w:hAnsi="Times New Roman"/>
          <w:sz w:val="28"/>
          <w:szCs w:val="28"/>
        </w:rPr>
        <w:t xml:space="preserve"> % превышает показатели прошлого года</w:t>
      </w:r>
      <w:r w:rsidRPr="00A07F3A">
        <w:rPr>
          <w:rFonts w:ascii="Times New Roman" w:hAnsi="Times New Roman"/>
          <w:sz w:val="28"/>
          <w:szCs w:val="28"/>
        </w:rPr>
        <w:t>; обязательных-</w:t>
      </w:r>
      <w:r w:rsidR="005D62D0" w:rsidRPr="00A07F3A">
        <w:rPr>
          <w:rFonts w:ascii="Times New Roman" w:hAnsi="Times New Roman"/>
          <w:sz w:val="28"/>
          <w:szCs w:val="28"/>
        </w:rPr>
        <w:t xml:space="preserve"> 70,5, что больше предыдущего года на 8,3</w:t>
      </w:r>
      <w:r w:rsidR="00D65275" w:rsidRPr="00A07F3A">
        <w:rPr>
          <w:rFonts w:ascii="Times New Roman" w:hAnsi="Times New Roman"/>
          <w:sz w:val="28"/>
          <w:szCs w:val="28"/>
        </w:rPr>
        <w:t xml:space="preserve">. </w:t>
      </w:r>
    </w:p>
    <w:p w:rsidR="004C25ED" w:rsidRPr="00A07F3A" w:rsidRDefault="00A90EDB" w:rsidP="00C500D3">
      <w:pPr>
        <w:spacing w:line="240" w:lineRule="auto"/>
        <w:ind w:right="-5"/>
        <w:jc w:val="both"/>
        <w:rPr>
          <w:rFonts w:ascii="Times New Roman" w:hAnsi="Times New Roman"/>
          <w:sz w:val="28"/>
          <w:szCs w:val="28"/>
        </w:rPr>
      </w:pPr>
      <w:r w:rsidRPr="00A07F3A">
        <w:rPr>
          <w:rFonts w:ascii="Times New Roman" w:hAnsi="Times New Roman"/>
          <w:sz w:val="28"/>
          <w:szCs w:val="28"/>
        </w:rPr>
        <w:t>Общий балл в совокупности всех с</w:t>
      </w:r>
      <w:r w:rsidR="004C25ED" w:rsidRPr="00A07F3A">
        <w:rPr>
          <w:rFonts w:ascii="Times New Roman" w:hAnsi="Times New Roman"/>
          <w:sz w:val="28"/>
          <w:szCs w:val="28"/>
        </w:rPr>
        <w:t>даваемых предметов  составил 43,76</w:t>
      </w:r>
      <w:r w:rsidRPr="00A07F3A">
        <w:rPr>
          <w:rFonts w:ascii="Times New Roman" w:hAnsi="Times New Roman"/>
          <w:sz w:val="28"/>
          <w:szCs w:val="28"/>
        </w:rPr>
        <w:t xml:space="preserve">, </w:t>
      </w:r>
      <w:r w:rsidR="004C25ED" w:rsidRPr="00A07F3A">
        <w:rPr>
          <w:rFonts w:ascii="Times New Roman" w:hAnsi="Times New Roman"/>
          <w:sz w:val="28"/>
          <w:szCs w:val="28"/>
        </w:rPr>
        <w:t>что превышает результат прошлого года (37,45</w:t>
      </w:r>
      <w:r w:rsidR="00D65275" w:rsidRPr="00A07F3A">
        <w:rPr>
          <w:rFonts w:ascii="Times New Roman" w:hAnsi="Times New Roman"/>
          <w:sz w:val="28"/>
          <w:szCs w:val="28"/>
        </w:rPr>
        <w:t xml:space="preserve">) .   </w:t>
      </w:r>
    </w:p>
    <w:p w:rsidR="00A90EDB" w:rsidRPr="00A07F3A" w:rsidRDefault="004C25ED" w:rsidP="00C500D3">
      <w:pPr>
        <w:spacing w:line="240" w:lineRule="auto"/>
        <w:ind w:right="-5"/>
        <w:jc w:val="both"/>
        <w:rPr>
          <w:rFonts w:ascii="Times New Roman" w:hAnsi="Times New Roman"/>
          <w:sz w:val="28"/>
          <w:szCs w:val="28"/>
        </w:rPr>
      </w:pPr>
      <w:r w:rsidRPr="00A07F3A">
        <w:rPr>
          <w:rFonts w:ascii="Times New Roman" w:hAnsi="Times New Roman"/>
          <w:sz w:val="28"/>
          <w:szCs w:val="28"/>
        </w:rPr>
        <w:t xml:space="preserve">В </w:t>
      </w:r>
      <w:r w:rsidR="00A90EDB" w:rsidRPr="00A07F3A">
        <w:rPr>
          <w:rFonts w:ascii="Times New Roman" w:hAnsi="Times New Roman"/>
          <w:sz w:val="28"/>
          <w:szCs w:val="28"/>
        </w:rPr>
        <w:t>201</w:t>
      </w:r>
      <w:r w:rsidR="00D65275" w:rsidRPr="00A07F3A">
        <w:rPr>
          <w:rFonts w:ascii="Times New Roman" w:hAnsi="Times New Roman"/>
          <w:sz w:val="28"/>
          <w:szCs w:val="28"/>
        </w:rPr>
        <w:t>7</w:t>
      </w:r>
      <w:r w:rsidRPr="00A07F3A">
        <w:rPr>
          <w:rFonts w:ascii="Times New Roman" w:hAnsi="Times New Roman"/>
          <w:sz w:val="28"/>
          <w:szCs w:val="28"/>
        </w:rPr>
        <w:t xml:space="preserve"> году  произошли изменения в условиях</w:t>
      </w:r>
      <w:r w:rsidR="00A90EDB" w:rsidRPr="00A07F3A">
        <w:rPr>
          <w:rFonts w:ascii="Times New Roman" w:hAnsi="Times New Roman"/>
          <w:sz w:val="28"/>
          <w:szCs w:val="28"/>
        </w:rPr>
        <w:t xml:space="preserve"> прохождения государственной итоговой аттестации за курс основного общ</w:t>
      </w:r>
      <w:r w:rsidRPr="00A07F3A">
        <w:rPr>
          <w:rFonts w:ascii="Times New Roman" w:hAnsi="Times New Roman"/>
          <w:sz w:val="28"/>
          <w:szCs w:val="28"/>
        </w:rPr>
        <w:t>его образования, предполагающие</w:t>
      </w:r>
      <w:r w:rsidR="00A90EDB" w:rsidRPr="00A07F3A">
        <w:rPr>
          <w:rFonts w:ascii="Times New Roman" w:hAnsi="Times New Roman"/>
          <w:sz w:val="28"/>
          <w:szCs w:val="28"/>
        </w:rPr>
        <w:t xml:space="preserve"> обязательную сдачу </w:t>
      </w:r>
      <w:r w:rsidRPr="00A07F3A">
        <w:rPr>
          <w:rFonts w:ascii="Times New Roman" w:hAnsi="Times New Roman"/>
          <w:sz w:val="28"/>
          <w:szCs w:val="28"/>
        </w:rPr>
        <w:t>четырёх экзаменов</w:t>
      </w:r>
      <w:r w:rsidR="00A90EDB" w:rsidRPr="00A07F3A">
        <w:rPr>
          <w:rFonts w:ascii="Times New Roman" w:hAnsi="Times New Roman"/>
          <w:sz w:val="28"/>
          <w:szCs w:val="28"/>
        </w:rPr>
        <w:t xml:space="preserve"> в условиях</w:t>
      </w:r>
      <w:r w:rsidR="00C500D3" w:rsidRPr="00A07F3A">
        <w:rPr>
          <w:rFonts w:ascii="Times New Roman" w:hAnsi="Times New Roman"/>
          <w:sz w:val="28"/>
          <w:szCs w:val="28"/>
        </w:rPr>
        <w:t xml:space="preserve"> видеонаблюдения. </w:t>
      </w:r>
      <w:r w:rsidR="00C306BF" w:rsidRPr="00A07F3A">
        <w:rPr>
          <w:rFonts w:ascii="Times New Roman" w:hAnsi="Times New Roman"/>
          <w:sz w:val="28"/>
          <w:szCs w:val="28"/>
        </w:rPr>
        <w:t>Но по условиям ГИА-2017 все обучающиеся имели право на пересдачу экзамена с неудовлетворительным результатом.</w:t>
      </w:r>
      <w:r w:rsidR="00C500D3" w:rsidRPr="00A07F3A">
        <w:rPr>
          <w:rFonts w:ascii="Times New Roman" w:hAnsi="Times New Roman"/>
          <w:sz w:val="28"/>
          <w:szCs w:val="28"/>
        </w:rPr>
        <w:t xml:space="preserve"> Экзамен по биологии был пересдан</w:t>
      </w:r>
      <w:r w:rsidR="00C306BF" w:rsidRPr="00A07F3A">
        <w:rPr>
          <w:rFonts w:ascii="Times New Roman" w:hAnsi="Times New Roman"/>
          <w:sz w:val="28"/>
          <w:szCs w:val="28"/>
        </w:rPr>
        <w:t>,</w:t>
      </w:r>
      <w:r w:rsidR="00C500D3" w:rsidRPr="00A07F3A">
        <w:rPr>
          <w:rFonts w:ascii="Times New Roman" w:hAnsi="Times New Roman"/>
          <w:sz w:val="28"/>
          <w:szCs w:val="28"/>
        </w:rPr>
        <w:t xml:space="preserve"> а по русскому языку </w:t>
      </w:r>
      <w:r w:rsidR="00A07F3A">
        <w:rPr>
          <w:rFonts w:ascii="Times New Roman" w:hAnsi="Times New Roman"/>
          <w:sz w:val="28"/>
          <w:szCs w:val="28"/>
        </w:rPr>
        <w:t xml:space="preserve">обучающийся </w:t>
      </w:r>
      <w:r w:rsidR="00C500D3" w:rsidRPr="00A07F3A">
        <w:rPr>
          <w:rFonts w:ascii="Times New Roman" w:hAnsi="Times New Roman"/>
          <w:sz w:val="28"/>
          <w:szCs w:val="28"/>
        </w:rPr>
        <w:t xml:space="preserve">остался на осень. </w:t>
      </w:r>
      <w:r w:rsidR="00A90EDB" w:rsidRPr="00A07F3A">
        <w:rPr>
          <w:rFonts w:ascii="Times New Roman" w:hAnsi="Times New Roman"/>
          <w:sz w:val="28"/>
          <w:szCs w:val="28"/>
        </w:rPr>
        <w:t>Однако в целом, результаты</w:t>
      </w:r>
      <w:r w:rsidR="00661551" w:rsidRPr="00A07F3A">
        <w:rPr>
          <w:rFonts w:ascii="Times New Roman" w:hAnsi="Times New Roman"/>
          <w:sz w:val="28"/>
          <w:szCs w:val="28"/>
        </w:rPr>
        <w:t xml:space="preserve"> сдачи ГИА-9 </w:t>
      </w:r>
      <w:r w:rsidR="00A90EDB" w:rsidRPr="00A07F3A">
        <w:rPr>
          <w:rFonts w:ascii="Times New Roman" w:hAnsi="Times New Roman"/>
          <w:sz w:val="28"/>
          <w:szCs w:val="28"/>
        </w:rPr>
        <w:t xml:space="preserve"> соответствуют средним по муниципалитету.</w:t>
      </w:r>
    </w:p>
    <w:p w:rsidR="00A90EDB" w:rsidRPr="00A07F3A" w:rsidRDefault="00A90EDB" w:rsidP="00A07F3A">
      <w:pPr>
        <w:pStyle w:val="ad"/>
        <w:rPr>
          <w:sz w:val="28"/>
          <w:szCs w:val="28"/>
        </w:rPr>
      </w:pPr>
      <w:r w:rsidRPr="00A07F3A">
        <w:rPr>
          <w:sz w:val="28"/>
          <w:szCs w:val="28"/>
        </w:rPr>
        <w:t>В 201</w:t>
      </w:r>
      <w:r w:rsidR="00D21984" w:rsidRPr="00A07F3A">
        <w:rPr>
          <w:sz w:val="28"/>
          <w:szCs w:val="28"/>
        </w:rPr>
        <w:t>6</w:t>
      </w:r>
      <w:r w:rsidRPr="00A07F3A">
        <w:rPr>
          <w:sz w:val="28"/>
          <w:szCs w:val="28"/>
        </w:rPr>
        <w:t>-201</w:t>
      </w:r>
      <w:r w:rsidR="00D21984" w:rsidRPr="00A07F3A">
        <w:rPr>
          <w:sz w:val="28"/>
          <w:szCs w:val="28"/>
        </w:rPr>
        <w:t>7</w:t>
      </w:r>
      <w:r w:rsidRPr="00A07F3A">
        <w:rPr>
          <w:sz w:val="28"/>
          <w:szCs w:val="28"/>
        </w:rPr>
        <w:t xml:space="preserve"> учебном году к итоговой аттестации </w:t>
      </w:r>
      <w:r w:rsidRPr="00A07F3A">
        <w:rPr>
          <w:sz w:val="28"/>
          <w:szCs w:val="28"/>
          <w:u w:val="single"/>
        </w:rPr>
        <w:t>за курс средне</w:t>
      </w:r>
      <w:r w:rsidR="00C500D3" w:rsidRPr="00A07F3A">
        <w:rPr>
          <w:sz w:val="28"/>
          <w:szCs w:val="28"/>
          <w:u w:val="single"/>
        </w:rPr>
        <w:t>го общего образования</w:t>
      </w:r>
      <w:r w:rsidRPr="00A07F3A">
        <w:rPr>
          <w:sz w:val="28"/>
          <w:szCs w:val="28"/>
        </w:rPr>
        <w:t xml:space="preserve"> было допущено </w:t>
      </w:r>
      <w:r w:rsidR="00C500D3" w:rsidRPr="00A07F3A">
        <w:rPr>
          <w:sz w:val="28"/>
          <w:szCs w:val="28"/>
        </w:rPr>
        <w:t>24</w:t>
      </w:r>
      <w:r w:rsidRPr="00A07F3A">
        <w:rPr>
          <w:sz w:val="28"/>
          <w:szCs w:val="28"/>
        </w:rPr>
        <w:t xml:space="preserve"> ученика из </w:t>
      </w:r>
      <w:r w:rsidR="00D21984" w:rsidRPr="00A07F3A">
        <w:rPr>
          <w:sz w:val="28"/>
          <w:szCs w:val="28"/>
        </w:rPr>
        <w:t>2</w:t>
      </w:r>
      <w:r w:rsidR="00C500D3" w:rsidRPr="00A07F3A">
        <w:rPr>
          <w:sz w:val="28"/>
          <w:szCs w:val="28"/>
        </w:rPr>
        <w:t>4</w:t>
      </w:r>
      <w:r w:rsidRPr="00A07F3A">
        <w:rPr>
          <w:sz w:val="28"/>
          <w:szCs w:val="28"/>
        </w:rPr>
        <w:t>обучающихся 11 класса. Все допущенные к аттестаци</w:t>
      </w:r>
      <w:r w:rsidR="00193F59" w:rsidRPr="00A07F3A">
        <w:rPr>
          <w:sz w:val="28"/>
          <w:szCs w:val="28"/>
        </w:rPr>
        <w:t>и выпускники</w:t>
      </w:r>
      <w:r w:rsidRPr="00A07F3A">
        <w:rPr>
          <w:sz w:val="28"/>
          <w:szCs w:val="28"/>
        </w:rPr>
        <w:t xml:space="preserve"> получили аттестаты о среднем  общем образовании (100%).</w:t>
      </w:r>
      <w:r w:rsidR="00EE3319" w:rsidRPr="00A07F3A">
        <w:rPr>
          <w:sz w:val="28"/>
          <w:szCs w:val="28"/>
        </w:rPr>
        <w:t xml:space="preserve"> О</w:t>
      </w:r>
      <w:r w:rsidR="00193F59" w:rsidRPr="00A07F3A">
        <w:rPr>
          <w:sz w:val="28"/>
          <w:szCs w:val="28"/>
        </w:rPr>
        <w:t>дин обучающийся при сдаче математики базового уровня не справился с заданием  и получил «2»</w:t>
      </w:r>
      <w:r w:rsidR="00EE3319" w:rsidRPr="00A07F3A">
        <w:rPr>
          <w:sz w:val="28"/>
          <w:szCs w:val="28"/>
        </w:rPr>
        <w:t>, е</w:t>
      </w:r>
      <w:r w:rsidR="00193F59" w:rsidRPr="00A07F3A">
        <w:rPr>
          <w:sz w:val="28"/>
          <w:szCs w:val="28"/>
        </w:rPr>
        <w:t>му было д</w:t>
      </w:r>
      <w:r w:rsidR="00EE3319" w:rsidRPr="00A07F3A">
        <w:rPr>
          <w:sz w:val="28"/>
          <w:szCs w:val="28"/>
        </w:rPr>
        <w:t>ано право пересдать этот предмет</w:t>
      </w:r>
      <w:r w:rsidR="00193F59" w:rsidRPr="00A07F3A">
        <w:rPr>
          <w:sz w:val="28"/>
          <w:szCs w:val="28"/>
        </w:rPr>
        <w:t xml:space="preserve"> в дополнительные </w:t>
      </w:r>
      <w:proofErr w:type="spellStart"/>
      <w:r w:rsidR="00193F59" w:rsidRPr="00A07F3A">
        <w:rPr>
          <w:sz w:val="28"/>
          <w:szCs w:val="28"/>
        </w:rPr>
        <w:t>сроки</w:t>
      </w:r>
      <w:proofErr w:type="gramStart"/>
      <w:r w:rsidR="00193F59" w:rsidRPr="00A07F3A">
        <w:rPr>
          <w:sz w:val="28"/>
          <w:szCs w:val="28"/>
        </w:rPr>
        <w:t>.</w:t>
      </w:r>
      <w:r w:rsidR="00C500D3" w:rsidRPr="00A07F3A">
        <w:rPr>
          <w:sz w:val="28"/>
          <w:szCs w:val="28"/>
        </w:rPr>
        <w:t>Ч</w:t>
      </w:r>
      <w:proofErr w:type="gramEnd"/>
      <w:r w:rsidR="00C500D3" w:rsidRPr="00A07F3A">
        <w:rPr>
          <w:sz w:val="28"/>
          <w:szCs w:val="28"/>
        </w:rPr>
        <w:t>етыре</w:t>
      </w:r>
      <w:proofErr w:type="spellEnd"/>
      <w:r w:rsidRPr="00A07F3A">
        <w:rPr>
          <w:sz w:val="28"/>
          <w:szCs w:val="28"/>
        </w:rPr>
        <w:t xml:space="preserve"> выпускни</w:t>
      </w:r>
      <w:r w:rsidR="00D21984" w:rsidRPr="00A07F3A">
        <w:rPr>
          <w:sz w:val="28"/>
          <w:szCs w:val="28"/>
        </w:rPr>
        <w:t>цы</w:t>
      </w:r>
      <w:r w:rsidRPr="00A07F3A">
        <w:rPr>
          <w:sz w:val="28"/>
          <w:szCs w:val="28"/>
        </w:rPr>
        <w:t xml:space="preserve"> получили аттестат с отличием (</w:t>
      </w:r>
      <w:r w:rsidR="00C500D3" w:rsidRPr="00A07F3A">
        <w:rPr>
          <w:sz w:val="28"/>
          <w:szCs w:val="28"/>
        </w:rPr>
        <w:t>16,7</w:t>
      </w:r>
      <w:r w:rsidRPr="00A07F3A">
        <w:rPr>
          <w:sz w:val="28"/>
          <w:szCs w:val="28"/>
        </w:rPr>
        <w:t>%).</w:t>
      </w:r>
    </w:p>
    <w:p w:rsidR="00A90EDB" w:rsidRPr="00A07F3A" w:rsidRDefault="00A90EDB" w:rsidP="00C500D3">
      <w:pPr>
        <w:spacing w:line="240" w:lineRule="auto"/>
        <w:jc w:val="both"/>
        <w:rPr>
          <w:rFonts w:ascii="Times New Roman" w:hAnsi="Times New Roman"/>
          <w:sz w:val="28"/>
          <w:szCs w:val="28"/>
        </w:rPr>
      </w:pPr>
      <w:r w:rsidRPr="00A07F3A">
        <w:rPr>
          <w:rFonts w:ascii="Times New Roman" w:hAnsi="Times New Roman"/>
          <w:sz w:val="28"/>
          <w:szCs w:val="28"/>
        </w:rPr>
        <w:t>В течение учебного периода в соответствии с поставленными задачами в плане работы  школы на 201</w:t>
      </w:r>
      <w:r w:rsidR="00D21984" w:rsidRPr="00A07F3A">
        <w:rPr>
          <w:rFonts w:ascii="Times New Roman" w:hAnsi="Times New Roman"/>
          <w:sz w:val="28"/>
          <w:szCs w:val="28"/>
        </w:rPr>
        <w:t>6</w:t>
      </w:r>
      <w:r w:rsidRPr="00A07F3A">
        <w:rPr>
          <w:rFonts w:ascii="Times New Roman" w:hAnsi="Times New Roman"/>
          <w:sz w:val="28"/>
          <w:szCs w:val="28"/>
        </w:rPr>
        <w:t>-201</w:t>
      </w:r>
      <w:r w:rsidR="00D21984" w:rsidRPr="00A07F3A">
        <w:rPr>
          <w:rFonts w:ascii="Times New Roman" w:hAnsi="Times New Roman"/>
          <w:sz w:val="28"/>
          <w:szCs w:val="28"/>
        </w:rPr>
        <w:t>7</w:t>
      </w:r>
      <w:r w:rsidRPr="00A07F3A">
        <w:rPr>
          <w:rFonts w:ascii="Times New Roman" w:hAnsi="Times New Roman"/>
          <w:sz w:val="28"/>
          <w:szCs w:val="28"/>
        </w:rPr>
        <w:t xml:space="preserve"> учебный год проводилась активная разъяснительно-предупредительная  работа администрации и педагогического коллектива школы с учащимися и родителями в целях улучшения процесса прохождения учащимися школы государственной итоговой аттестации.  Предпринятые меры оказались достаточно эффективными, так же, как и в прошлом учебном году. </w:t>
      </w:r>
    </w:p>
    <w:p w:rsidR="00C37714" w:rsidRPr="00A07F3A" w:rsidRDefault="00C37714" w:rsidP="00EA3975">
      <w:pPr>
        <w:spacing w:line="240" w:lineRule="auto"/>
        <w:jc w:val="center"/>
        <w:rPr>
          <w:rFonts w:ascii="Times New Roman" w:hAnsi="Times New Roman"/>
          <w:b/>
          <w:sz w:val="28"/>
          <w:szCs w:val="28"/>
        </w:rPr>
      </w:pPr>
      <w:r w:rsidRPr="00A07F3A">
        <w:rPr>
          <w:rFonts w:ascii="Times New Roman" w:hAnsi="Times New Roman"/>
          <w:b/>
          <w:sz w:val="28"/>
          <w:szCs w:val="28"/>
        </w:rPr>
        <w:t>Сравнительный анализ сдачи ЕГЭ</w:t>
      </w:r>
    </w:p>
    <w:tbl>
      <w:tblPr>
        <w:tblW w:w="9356" w:type="dxa"/>
        <w:tblInd w:w="108" w:type="dxa"/>
        <w:tblLayout w:type="fixed"/>
        <w:tblLook w:val="04A0"/>
      </w:tblPr>
      <w:tblGrid>
        <w:gridCol w:w="3522"/>
        <w:gridCol w:w="851"/>
        <w:gridCol w:w="1134"/>
        <w:gridCol w:w="993"/>
        <w:gridCol w:w="821"/>
        <w:gridCol w:w="1043"/>
        <w:gridCol w:w="992"/>
      </w:tblGrid>
      <w:tr w:rsidR="00F75175" w:rsidRPr="00A07F3A" w:rsidTr="00053D68">
        <w:trPr>
          <w:trHeight w:val="562"/>
        </w:trPr>
        <w:tc>
          <w:tcPr>
            <w:tcW w:w="3522" w:type="dxa"/>
            <w:vMerge w:val="restart"/>
            <w:tcBorders>
              <w:top w:val="single" w:sz="4" w:space="0" w:color="auto"/>
              <w:left w:val="single" w:sz="4" w:space="0" w:color="auto"/>
              <w:bottom w:val="single" w:sz="4" w:space="0" w:color="000000"/>
              <w:right w:val="single" w:sz="4" w:space="0" w:color="auto"/>
            </w:tcBorders>
            <w:hideMark/>
          </w:tcPr>
          <w:p w:rsidR="001B4980" w:rsidRPr="00A07F3A" w:rsidRDefault="001B4980" w:rsidP="001B2843">
            <w:pPr>
              <w:spacing w:line="240" w:lineRule="auto"/>
              <w:jc w:val="center"/>
              <w:rPr>
                <w:rFonts w:ascii="Times New Roman" w:hAnsi="Times New Roman"/>
                <w:sz w:val="24"/>
                <w:szCs w:val="24"/>
              </w:rPr>
            </w:pPr>
            <w:r w:rsidRPr="00A07F3A">
              <w:rPr>
                <w:rFonts w:ascii="Times New Roman" w:hAnsi="Times New Roman"/>
                <w:sz w:val="24"/>
                <w:szCs w:val="24"/>
              </w:rPr>
              <w:t>ПРЕДМЕТ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1B4980" w:rsidRPr="00A07F3A" w:rsidRDefault="001B4980" w:rsidP="001B2843">
            <w:pPr>
              <w:spacing w:line="240" w:lineRule="auto"/>
              <w:rPr>
                <w:rFonts w:ascii="Times New Roman" w:hAnsi="Times New Roman"/>
                <w:sz w:val="24"/>
                <w:szCs w:val="24"/>
              </w:rPr>
            </w:pPr>
            <w:r w:rsidRPr="00A07F3A">
              <w:rPr>
                <w:rFonts w:ascii="Times New Roman" w:hAnsi="Times New Roman"/>
                <w:sz w:val="24"/>
                <w:szCs w:val="24"/>
              </w:rPr>
              <w:t>Всего сдава</w:t>
            </w:r>
            <w:r w:rsidRPr="00A07F3A">
              <w:rPr>
                <w:rFonts w:ascii="Times New Roman" w:hAnsi="Times New Roman"/>
                <w:sz w:val="24"/>
                <w:szCs w:val="24"/>
              </w:rPr>
              <w:lastRenderedPageBreak/>
              <w:t>ло</w:t>
            </w:r>
          </w:p>
          <w:p w:rsidR="001B4980" w:rsidRPr="00A07F3A" w:rsidRDefault="001B4980" w:rsidP="001B2843">
            <w:pPr>
              <w:spacing w:line="240" w:lineRule="auto"/>
              <w:rPr>
                <w:rFonts w:ascii="Times New Roman" w:hAnsi="Times New Roman"/>
                <w:sz w:val="24"/>
                <w:szCs w:val="24"/>
              </w:rPr>
            </w:pPr>
            <w:r w:rsidRPr="00A07F3A">
              <w:rPr>
                <w:rFonts w:ascii="Times New Roman" w:hAnsi="Times New Roman"/>
                <w:sz w:val="24"/>
                <w:szCs w:val="24"/>
              </w:rPr>
              <w:t>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B4980" w:rsidRPr="00A07F3A" w:rsidRDefault="001B4980" w:rsidP="001B2843">
            <w:pPr>
              <w:spacing w:line="240" w:lineRule="auto"/>
              <w:jc w:val="center"/>
              <w:rPr>
                <w:rFonts w:ascii="Times New Roman" w:hAnsi="Times New Roman"/>
                <w:sz w:val="24"/>
                <w:szCs w:val="24"/>
              </w:rPr>
            </w:pPr>
            <w:r w:rsidRPr="00A07F3A">
              <w:rPr>
                <w:rFonts w:ascii="Times New Roman" w:hAnsi="Times New Roman"/>
                <w:sz w:val="24"/>
                <w:szCs w:val="24"/>
              </w:rPr>
              <w:lastRenderedPageBreak/>
              <w:t>Ниже минимал</w:t>
            </w:r>
            <w:r w:rsidRPr="00A07F3A">
              <w:rPr>
                <w:rFonts w:ascii="Times New Roman" w:hAnsi="Times New Roman"/>
                <w:sz w:val="24"/>
                <w:szCs w:val="24"/>
              </w:rPr>
              <w:lastRenderedPageBreak/>
              <w:t>ьного порога</w:t>
            </w:r>
          </w:p>
        </w:tc>
        <w:tc>
          <w:tcPr>
            <w:tcW w:w="3849" w:type="dxa"/>
            <w:gridSpan w:val="4"/>
            <w:tcBorders>
              <w:top w:val="single" w:sz="4" w:space="0" w:color="auto"/>
              <w:left w:val="nil"/>
              <w:bottom w:val="single" w:sz="4" w:space="0" w:color="auto"/>
              <w:right w:val="single" w:sz="4" w:space="0" w:color="auto"/>
            </w:tcBorders>
            <w:hideMark/>
          </w:tcPr>
          <w:p w:rsidR="001B4980" w:rsidRPr="00A07F3A" w:rsidRDefault="001B4980" w:rsidP="001B2843">
            <w:pPr>
              <w:spacing w:line="240" w:lineRule="auto"/>
              <w:rPr>
                <w:rFonts w:ascii="Times New Roman" w:hAnsi="Times New Roman"/>
                <w:sz w:val="24"/>
                <w:szCs w:val="24"/>
              </w:rPr>
            </w:pPr>
            <w:r w:rsidRPr="00A07F3A">
              <w:rPr>
                <w:rFonts w:ascii="Times New Roman" w:hAnsi="Times New Roman"/>
                <w:sz w:val="24"/>
                <w:szCs w:val="24"/>
              </w:rPr>
              <w:lastRenderedPageBreak/>
              <w:t>Средний тестовый балл по ЕГЭ</w:t>
            </w:r>
          </w:p>
        </w:tc>
      </w:tr>
      <w:tr w:rsidR="00053D68" w:rsidRPr="00A07F3A" w:rsidTr="00792E11">
        <w:trPr>
          <w:trHeight w:val="1380"/>
        </w:trPr>
        <w:tc>
          <w:tcPr>
            <w:tcW w:w="3522" w:type="dxa"/>
            <w:vMerge/>
            <w:tcBorders>
              <w:top w:val="single" w:sz="4" w:space="0" w:color="auto"/>
              <w:left w:val="single" w:sz="4" w:space="0" w:color="auto"/>
              <w:bottom w:val="single" w:sz="4" w:space="0" w:color="000000"/>
              <w:right w:val="single" w:sz="4" w:space="0" w:color="auto"/>
            </w:tcBorders>
            <w:vAlign w:val="center"/>
            <w:hideMark/>
          </w:tcPr>
          <w:p w:rsidR="00053D68" w:rsidRPr="00A07F3A" w:rsidRDefault="00053D68" w:rsidP="001B2843">
            <w:pPr>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3D68" w:rsidRPr="00A07F3A" w:rsidRDefault="00053D68" w:rsidP="001B2843">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3D68" w:rsidRPr="00A07F3A" w:rsidRDefault="00053D68" w:rsidP="001B2843">
            <w:pPr>
              <w:spacing w:after="0" w:line="240" w:lineRule="auto"/>
              <w:rPr>
                <w:rFonts w:ascii="Times New Roman" w:hAnsi="Times New Roman"/>
                <w:sz w:val="24"/>
                <w:szCs w:val="24"/>
              </w:rPr>
            </w:pPr>
          </w:p>
        </w:tc>
        <w:tc>
          <w:tcPr>
            <w:tcW w:w="993" w:type="dxa"/>
            <w:tcBorders>
              <w:top w:val="nil"/>
              <w:left w:val="nil"/>
              <w:bottom w:val="single" w:sz="4" w:space="0" w:color="auto"/>
              <w:right w:val="single" w:sz="4" w:space="0" w:color="auto"/>
            </w:tcBorders>
            <w:noWrap/>
            <w:vAlign w:val="bottom"/>
            <w:hideMark/>
          </w:tcPr>
          <w:p w:rsidR="00053D68" w:rsidRPr="00A07F3A" w:rsidRDefault="00053D68" w:rsidP="001B2843">
            <w:pPr>
              <w:spacing w:line="240" w:lineRule="auto"/>
              <w:jc w:val="center"/>
              <w:rPr>
                <w:rFonts w:ascii="Times New Roman" w:hAnsi="Times New Roman"/>
                <w:sz w:val="24"/>
                <w:szCs w:val="24"/>
              </w:rPr>
            </w:pPr>
            <w:r w:rsidRPr="00A07F3A">
              <w:rPr>
                <w:rFonts w:ascii="Times New Roman" w:hAnsi="Times New Roman"/>
                <w:sz w:val="24"/>
                <w:szCs w:val="24"/>
              </w:rPr>
              <w:t>2015</w:t>
            </w:r>
          </w:p>
        </w:tc>
        <w:tc>
          <w:tcPr>
            <w:tcW w:w="821" w:type="dxa"/>
            <w:tcBorders>
              <w:top w:val="nil"/>
              <w:left w:val="nil"/>
              <w:bottom w:val="single" w:sz="4" w:space="0" w:color="auto"/>
              <w:right w:val="single" w:sz="4" w:space="0" w:color="auto"/>
            </w:tcBorders>
            <w:vAlign w:val="bottom"/>
            <w:hideMark/>
          </w:tcPr>
          <w:p w:rsidR="00053D68" w:rsidRPr="00A07F3A" w:rsidRDefault="00053D68" w:rsidP="001B2843">
            <w:pPr>
              <w:spacing w:line="240" w:lineRule="auto"/>
              <w:jc w:val="center"/>
              <w:rPr>
                <w:rFonts w:ascii="Times New Roman" w:hAnsi="Times New Roman"/>
                <w:sz w:val="24"/>
                <w:szCs w:val="24"/>
              </w:rPr>
            </w:pPr>
            <w:r w:rsidRPr="00A07F3A">
              <w:rPr>
                <w:rFonts w:ascii="Times New Roman" w:hAnsi="Times New Roman"/>
                <w:sz w:val="24"/>
                <w:szCs w:val="24"/>
              </w:rPr>
              <w:t>2016</w:t>
            </w:r>
          </w:p>
        </w:tc>
        <w:tc>
          <w:tcPr>
            <w:tcW w:w="1043" w:type="dxa"/>
            <w:tcBorders>
              <w:top w:val="single" w:sz="4" w:space="0" w:color="auto"/>
              <w:left w:val="nil"/>
              <w:bottom w:val="single" w:sz="4" w:space="0" w:color="auto"/>
              <w:right w:val="single" w:sz="4" w:space="0" w:color="auto"/>
            </w:tcBorders>
            <w:noWrap/>
            <w:vAlign w:val="bottom"/>
            <w:hideMark/>
          </w:tcPr>
          <w:p w:rsidR="00053D68" w:rsidRPr="00A07F3A" w:rsidRDefault="00053D68" w:rsidP="001B2843">
            <w:pPr>
              <w:spacing w:line="240" w:lineRule="auto"/>
              <w:jc w:val="center"/>
              <w:rPr>
                <w:rFonts w:ascii="Times New Roman" w:hAnsi="Times New Roman"/>
                <w:sz w:val="24"/>
                <w:szCs w:val="24"/>
              </w:rPr>
            </w:pPr>
            <w:r w:rsidRPr="00A07F3A">
              <w:rPr>
                <w:rFonts w:ascii="Times New Roman" w:hAnsi="Times New Roman"/>
                <w:sz w:val="24"/>
                <w:szCs w:val="24"/>
              </w:rPr>
              <w:t>2017</w:t>
            </w:r>
          </w:p>
        </w:tc>
        <w:tc>
          <w:tcPr>
            <w:tcW w:w="992" w:type="dxa"/>
            <w:tcBorders>
              <w:top w:val="single" w:sz="4" w:space="0" w:color="auto"/>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Муниципальный</w:t>
            </w:r>
          </w:p>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2017</w:t>
            </w:r>
          </w:p>
        </w:tc>
      </w:tr>
      <w:tr w:rsidR="00053D68" w:rsidRPr="00A07F3A" w:rsidTr="007D0143">
        <w:trPr>
          <w:trHeight w:val="564"/>
        </w:trPr>
        <w:tc>
          <w:tcPr>
            <w:tcW w:w="3522" w:type="dxa"/>
            <w:tcBorders>
              <w:top w:val="single" w:sz="4" w:space="0" w:color="000000"/>
              <w:left w:val="single" w:sz="4" w:space="0" w:color="auto"/>
              <w:bottom w:val="single" w:sz="4" w:space="0" w:color="auto"/>
              <w:right w:val="single" w:sz="4" w:space="0" w:color="auto"/>
            </w:tcBorders>
            <w:noWrap/>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lastRenderedPageBreak/>
              <w:t>Мат</w:t>
            </w:r>
            <w:r w:rsidR="00A07F3A">
              <w:rPr>
                <w:rFonts w:ascii="Times New Roman" w:hAnsi="Times New Roman"/>
                <w:bCs/>
                <w:sz w:val="24"/>
                <w:szCs w:val="24"/>
              </w:rPr>
              <w:t>ематика (</w:t>
            </w:r>
            <w:proofErr w:type="spellStart"/>
            <w:r w:rsidR="00A07F3A">
              <w:rPr>
                <w:rFonts w:ascii="Times New Roman" w:hAnsi="Times New Roman"/>
                <w:bCs/>
                <w:sz w:val="24"/>
                <w:szCs w:val="24"/>
              </w:rPr>
              <w:t>профильныйуровнь</w:t>
            </w:r>
            <w:proofErr w:type="spellEnd"/>
            <w:r w:rsidRPr="00A07F3A">
              <w:rPr>
                <w:rFonts w:ascii="Times New Roman" w:hAnsi="Times New Roman"/>
                <w:bCs/>
                <w:sz w:val="24"/>
                <w:szCs w:val="24"/>
              </w:rPr>
              <w:t>)</w:t>
            </w:r>
          </w:p>
        </w:tc>
        <w:tc>
          <w:tcPr>
            <w:tcW w:w="851" w:type="dxa"/>
            <w:tcBorders>
              <w:top w:val="nil"/>
              <w:left w:val="nil"/>
              <w:bottom w:val="nil"/>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14</w:t>
            </w:r>
          </w:p>
        </w:tc>
        <w:tc>
          <w:tcPr>
            <w:tcW w:w="1134" w:type="dxa"/>
            <w:tcBorders>
              <w:top w:val="nil"/>
              <w:left w:val="nil"/>
              <w:bottom w:val="nil"/>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37,3</w:t>
            </w:r>
          </w:p>
        </w:tc>
        <w:tc>
          <w:tcPr>
            <w:tcW w:w="821"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45,47</w:t>
            </w:r>
          </w:p>
        </w:tc>
        <w:tc>
          <w:tcPr>
            <w:tcW w:w="104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53,64</w:t>
            </w:r>
          </w:p>
        </w:tc>
        <w:tc>
          <w:tcPr>
            <w:tcW w:w="992" w:type="dxa"/>
            <w:tcBorders>
              <w:top w:val="nil"/>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55,15</w:t>
            </w:r>
          </w:p>
        </w:tc>
      </w:tr>
      <w:tr w:rsidR="00053D68" w:rsidRPr="00A07F3A" w:rsidTr="00053D68">
        <w:trPr>
          <w:trHeight w:val="514"/>
        </w:trPr>
        <w:tc>
          <w:tcPr>
            <w:tcW w:w="3522" w:type="dxa"/>
            <w:tcBorders>
              <w:top w:val="single" w:sz="4" w:space="0" w:color="auto"/>
              <w:left w:val="single" w:sz="4" w:space="0" w:color="auto"/>
              <w:bottom w:val="single" w:sz="4" w:space="0" w:color="auto"/>
              <w:right w:val="single" w:sz="4" w:space="0" w:color="auto"/>
            </w:tcBorders>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Русский  язык</w:t>
            </w:r>
          </w:p>
        </w:tc>
        <w:tc>
          <w:tcPr>
            <w:tcW w:w="851" w:type="dxa"/>
            <w:tcBorders>
              <w:top w:val="single" w:sz="4" w:space="0" w:color="auto"/>
              <w:left w:val="nil"/>
              <w:bottom w:val="nil"/>
              <w:right w:val="single" w:sz="4" w:space="0" w:color="auto"/>
            </w:tcBorders>
            <w:shd w:val="clear" w:color="auto" w:fill="FFFFFF"/>
            <w:noWrap/>
            <w:vAlign w:val="bottom"/>
            <w:hideMark/>
          </w:tcPr>
          <w:p w:rsidR="00053D68" w:rsidRPr="00A07F3A" w:rsidRDefault="00053D68" w:rsidP="00DA1C06">
            <w:pPr>
              <w:spacing w:line="240" w:lineRule="auto"/>
              <w:jc w:val="center"/>
              <w:rPr>
                <w:rFonts w:ascii="Times New Roman" w:hAnsi="Times New Roman"/>
                <w:sz w:val="24"/>
                <w:szCs w:val="24"/>
              </w:rPr>
            </w:pPr>
            <w:r w:rsidRPr="00A07F3A">
              <w:rPr>
                <w:rFonts w:ascii="Times New Roman" w:hAnsi="Times New Roman"/>
                <w:sz w:val="24"/>
                <w:szCs w:val="24"/>
              </w:rPr>
              <w:t>24</w:t>
            </w:r>
          </w:p>
        </w:tc>
        <w:tc>
          <w:tcPr>
            <w:tcW w:w="1134" w:type="dxa"/>
            <w:tcBorders>
              <w:top w:val="single" w:sz="4" w:space="0" w:color="auto"/>
              <w:left w:val="nil"/>
              <w:bottom w:val="nil"/>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64,4</w:t>
            </w:r>
          </w:p>
        </w:tc>
        <w:tc>
          <w:tcPr>
            <w:tcW w:w="821"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70,81</w:t>
            </w:r>
          </w:p>
        </w:tc>
        <w:tc>
          <w:tcPr>
            <w:tcW w:w="104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76,17</w:t>
            </w:r>
          </w:p>
        </w:tc>
        <w:tc>
          <w:tcPr>
            <w:tcW w:w="992" w:type="dxa"/>
            <w:tcBorders>
              <w:top w:val="nil"/>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70,96</w:t>
            </w:r>
          </w:p>
        </w:tc>
      </w:tr>
      <w:tr w:rsidR="00053D68" w:rsidRPr="00A07F3A" w:rsidTr="00053D68">
        <w:trPr>
          <w:trHeight w:val="255"/>
        </w:trPr>
        <w:tc>
          <w:tcPr>
            <w:tcW w:w="3522" w:type="dxa"/>
            <w:tcBorders>
              <w:top w:val="single" w:sz="4" w:space="0" w:color="auto"/>
              <w:left w:val="single" w:sz="4" w:space="0" w:color="auto"/>
              <w:bottom w:val="single" w:sz="4" w:space="0" w:color="auto"/>
              <w:right w:val="single" w:sz="4" w:space="0" w:color="auto"/>
            </w:tcBorders>
            <w:noWrap/>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История</w:t>
            </w:r>
          </w:p>
        </w:tc>
        <w:tc>
          <w:tcPr>
            <w:tcW w:w="851" w:type="dxa"/>
            <w:tcBorders>
              <w:top w:val="single" w:sz="4" w:space="0" w:color="auto"/>
              <w:left w:val="nil"/>
              <w:bottom w:val="nil"/>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8</w:t>
            </w:r>
          </w:p>
        </w:tc>
        <w:tc>
          <w:tcPr>
            <w:tcW w:w="1134" w:type="dxa"/>
            <w:tcBorders>
              <w:top w:val="single" w:sz="4" w:space="0" w:color="auto"/>
              <w:left w:val="nil"/>
              <w:bottom w:val="nil"/>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39,8</w:t>
            </w:r>
          </w:p>
        </w:tc>
        <w:tc>
          <w:tcPr>
            <w:tcW w:w="821"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62,22</w:t>
            </w:r>
          </w:p>
        </w:tc>
        <w:tc>
          <w:tcPr>
            <w:tcW w:w="104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55,38</w:t>
            </w:r>
          </w:p>
        </w:tc>
        <w:tc>
          <w:tcPr>
            <w:tcW w:w="992" w:type="dxa"/>
            <w:tcBorders>
              <w:top w:val="nil"/>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53,53</w:t>
            </w:r>
          </w:p>
        </w:tc>
      </w:tr>
      <w:tr w:rsidR="00053D68" w:rsidRPr="00A07F3A" w:rsidTr="00053D68">
        <w:trPr>
          <w:trHeight w:val="276"/>
        </w:trPr>
        <w:tc>
          <w:tcPr>
            <w:tcW w:w="3522" w:type="dxa"/>
            <w:tcBorders>
              <w:top w:val="single" w:sz="4" w:space="0" w:color="auto"/>
              <w:left w:val="single" w:sz="4" w:space="0" w:color="auto"/>
              <w:bottom w:val="single" w:sz="4" w:space="0" w:color="auto"/>
              <w:right w:val="single" w:sz="4" w:space="0" w:color="auto"/>
            </w:tcBorders>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Обществознание</w:t>
            </w:r>
          </w:p>
        </w:tc>
        <w:tc>
          <w:tcPr>
            <w:tcW w:w="851" w:type="dxa"/>
            <w:tcBorders>
              <w:top w:val="single" w:sz="4" w:space="0" w:color="auto"/>
              <w:left w:val="nil"/>
              <w:bottom w:val="nil"/>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20</w:t>
            </w:r>
          </w:p>
        </w:tc>
        <w:tc>
          <w:tcPr>
            <w:tcW w:w="1134" w:type="dxa"/>
            <w:tcBorders>
              <w:top w:val="single" w:sz="4" w:space="0" w:color="auto"/>
              <w:left w:val="nil"/>
              <w:bottom w:val="nil"/>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1</w:t>
            </w:r>
          </w:p>
        </w:tc>
        <w:tc>
          <w:tcPr>
            <w:tcW w:w="99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54,3</w:t>
            </w:r>
          </w:p>
        </w:tc>
        <w:tc>
          <w:tcPr>
            <w:tcW w:w="821"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63,76</w:t>
            </w:r>
          </w:p>
        </w:tc>
        <w:tc>
          <w:tcPr>
            <w:tcW w:w="104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62,90</w:t>
            </w:r>
          </w:p>
        </w:tc>
        <w:tc>
          <w:tcPr>
            <w:tcW w:w="992" w:type="dxa"/>
            <w:tcBorders>
              <w:top w:val="nil"/>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56,85</w:t>
            </w:r>
          </w:p>
        </w:tc>
      </w:tr>
      <w:tr w:rsidR="00053D68" w:rsidRPr="00A07F3A" w:rsidTr="00053D68">
        <w:trPr>
          <w:trHeight w:val="255"/>
        </w:trPr>
        <w:tc>
          <w:tcPr>
            <w:tcW w:w="3522" w:type="dxa"/>
            <w:tcBorders>
              <w:top w:val="single" w:sz="4" w:space="0" w:color="auto"/>
              <w:left w:val="single" w:sz="4" w:space="0" w:color="auto"/>
              <w:bottom w:val="single" w:sz="4" w:space="0" w:color="auto"/>
              <w:right w:val="single" w:sz="4" w:space="0" w:color="auto"/>
            </w:tcBorders>
            <w:noWrap/>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Физика</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5</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46,7</w:t>
            </w:r>
          </w:p>
        </w:tc>
        <w:tc>
          <w:tcPr>
            <w:tcW w:w="821"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47,63</w:t>
            </w:r>
          </w:p>
        </w:tc>
        <w:tc>
          <w:tcPr>
            <w:tcW w:w="104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50,40</w:t>
            </w:r>
          </w:p>
        </w:tc>
        <w:tc>
          <w:tcPr>
            <w:tcW w:w="992" w:type="dxa"/>
            <w:tcBorders>
              <w:top w:val="nil"/>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54,19</w:t>
            </w:r>
          </w:p>
        </w:tc>
      </w:tr>
      <w:tr w:rsidR="00053D68" w:rsidRPr="00A07F3A" w:rsidTr="00053D68">
        <w:trPr>
          <w:trHeight w:val="255"/>
        </w:trPr>
        <w:tc>
          <w:tcPr>
            <w:tcW w:w="3522" w:type="dxa"/>
            <w:tcBorders>
              <w:top w:val="single" w:sz="4" w:space="0" w:color="auto"/>
              <w:left w:val="single" w:sz="4" w:space="0" w:color="auto"/>
              <w:bottom w:val="single" w:sz="4" w:space="0" w:color="auto"/>
              <w:right w:val="single" w:sz="4" w:space="0" w:color="auto"/>
            </w:tcBorders>
            <w:noWrap/>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Химия</w:t>
            </w:r>
          </w:p>
        </w:tc>
        <w:tc>
          <w:tcPr>
            <w:tcW w:w="851" w:type="dxa"/>
            <w:tcBorders>
              <w:top w:val="nil"/>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1134" w:type="dxa"/>
            <w:tcBorders>
              <w:top w:val="nil"/>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35,3</w:t>
            </w:r>
          </w:p>
        </w:tc>
        <w:tc>
          <w:tcPr>
            <w:tcW w:w="821"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57,33</w:t>
            </w:r>
          </w:p>
        </w:tc>
        <w:tc>
          <w:tcPr>
            <w:tcW w:w="104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w:t>
            </w:r>
          </w:p>
        </w:tc>
        <w:tc>
          <w:tcPr>
            <w:tcW w:w="992" w:type="dxa"/>
            <w:tcBorders>
              <w:top w:val="nil"/>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p>
        </w:tc>
      </w:tr>
      <w:tr w:rsidR="00053D68" w:rsidRPr="00A07F3A" w:rsidTr="00053D68">
        <w:trPr>
          <w:trHeight w:val="255"/>
        </w:trPr>
        <w:tc>
          <w:tcPr>
            <w:tcW w:w="3522" w:type="dxa"/>
            <w:tcBorders>
              <w:top w:val="single" w:sz="4" w:space="0" w:color="auto"/>
              <w:left w:val="single" w:sz="4" w:space="0" w:color="auto"/>
              <w:bottom w:val="single" w:sz="4" w:space="0" w:color="auto"/>
              <w:right w:val="single" w:sz="4" w:space="0" w:color="auto"/>
            </w:tcBorders>
            <w:noWrap/>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Биология</w:t>
            </w:r>
          </w:p>
        </w:tc>
        <w:tc>
          <w:tcPr>
            <w:tcW w:w="851" w:type="dxa"/>
            <w:tcBorders>
              <w:top w:val="nil"/>
              <w:left w:val="nil"/>
              <w:bottom w:val="nil"/>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1134" w:type="dxa"/>
            <w:tcBorders>
              <w:top w:val="nil"/>
              <w:left w:val="nil"/>
              <w:bottom w:val="nil"/>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47,25</w:t>
            </w:r>
          </w:p>
        </w:tc>
        <w:tc>
          <w:tcPr>
            <w:tcW w:w="821"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49,6</w:t>
            </w:r>
          </w:p>
        </w:tc>
        <w:tc>
          <w:tcPr>
            <w:tcW w:w="104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bottom"/>
          </w:tcPr>
          <w:p w:rsidR="00053D68" w:rsidRPr="00A07F3A" w:rsidRDefault="00053D68" w:rsidP="004C2FE7">
            <w:pPr>
              <w:spacing w:line="240" w:lineRule="auto"/>
              <w:jc w:val="center"/>
              <w:rPr>
                <w:rFonts w:ascii="Times New Roman" w:hAnsi="Times New Roman"/>
                <w:sz w:val="24"/>
                <w:szCs w:val="24"/>
              </w:rPr>
            </w:pPr>
          </w:p>
        </w:tc>
      </w:tr>
      <w:tr w:rsidR="00053D68" w:rsidRPr="00A07F3A" w:rsidTr="00053D68">
        <w:trPr>
          <w:trHeight w:val="315"/>
        </w:trPr>
        <w:tc>
          <w:tcPr>
            <w:tcW w:w="3522" w:type="dxa"/>
            <w:tcBorders>
              <w:top w:val="single" w:sz="4" w:space="0" w:color="auto"/>
              <w:left w:val="single" w:sz="4" w:space="0" w:color="auto"/>
              <w:bottom w:val="single" w:sz="4" w:space="0" w:color="auto"/>
              <w:right w:val="single" w:sz="4" w:space="0" w:color="auto"/>
            </w:tcBorders>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География</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1</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w:t>
            </w:r>
          </w:p>
        </w:tc>
        <w:tc>
          <w:tcPr>
            <w:tcW w:w="821"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w:t>
            </w:r>
          </w:p>
        </w:tc>
        <w:tc>
          <w:tcPr>
            <w:tcW w:w="1043" w:type="dxa"/>
            <w:tcBorders>
              <w:top w:val="nil"/>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53</w:t>
            </w:r>
          </w:p>
        </w:tc>
        <w:tc>
          <w:tcPr>
            <w:tcW w:w="992" w:type="dxa"/>
            <w:tcBorders>
              <w:top w:val="nil"/>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47,98</w:t>
            </w:r>
          </w:p>
        </w:tc>
      </w:tr>
      <w:tr w:rsidR="00053D68" w:rsidRPr="00A07F3A" w:rsidTr="00053D68">
        <w:trPr>
          <w:trHeight w:val="315"/>
        </w:trPr>
        <w:tc>
          <w:tcPr>
            <w:tcW w:w="3522" w:type="dxa"/>
            <w:tcBorders>
              <w:top w:val="single" w:sz="4" w:space="0" w:color="auto"/>
              <w:left w:val="single" w:sz="4" w:space="0" w:color="auto"/>
              <w:bottom w:val="single" w:sz="4" w:space="0" w:color="auto"/>
              <w:right w:val="single" w:sz="4" w:space="0" w:color="auto"/>
            </w:tcBorders>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Литература</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1</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single" w:sz="4" w:space="0" w:color="auto"/>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47</w:t>
            </w:r>
          </w:p>
        </w:tc>
        <w:tc>
          <w:tcPr>
            <w:tcW w:w="821" w:type="dxa"/>
            <w:tcBorders>
              <w:top w:val="single" w:sz="4" w:space="0" w:color="auto"/>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73</w:t>
            </w:r>
          </w:p>
        </w:tc>
        <w:tc>
          <w:tcPr>
            <w:tcW w:w="1043" w:type="dxa"/>
            <w:tcBorders>
              <w:top w:val="single" w:sz="4" w:space="0" w:color="auto"/>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87</w:t>
            </w:r>
          </w:p>
        </w:tc>
        <w:tc>
          <w:tcPr>
            <w:tcW w:w="992" w:type="dxa"/>
            <w:tcBorders>
              <w:top w:val="single" w:sz="4" w:space="0" w:color="auto"/>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61,39</w:t>
            </w:r>
          </w:p>
        </w:tc>
      </w:tr>
      <w:tr w:rsidR="00053D68" w:rsidRPr="00A07F3A" w:rsidTr="00053D68">
        <w:trPr>
          <w:trHeight w:val="315"/>
        </w:trPr>
        <w:tc>
          <w:tcPr>
            <w:tcW w:w="3522" w:type="dxa"/>
            <w:tcBorders>
              <w:top w:val="single" w:sz="4" w:space="0" w:color="auto"/>
              <w:left w:val="single" w:sz="4" w:space="0" w:color="auto"/>
              <w:bottom w:val="single" w:sz="4" w:space="0" w:color="auto"/>
              <w:right w:val="single" w:sz="4" w:space="0" w:color="auto"/>
            </w:tcBorders>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Информатика и ИКТ</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single" w:sz="4" w:space="0" w:color="auto"/>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33,3</w:t>
            </w:r>
          </w:p>
        </w:tc>
        <w:tc>
          <w:tcPr>
            <w:tcW w:w="821" w:type="dxa"/>
            <w:tcBorders>
              <w:top w:val="single" w:sz="4" w:space="0" w:color="auto"/>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w:t>
            </w:r>
          </w:p>
        </w:tc>
        <w:tc>
          <w:tcPr>
            <w:tcW w:w="1043" w:type="dxa"/>
            <w:tcBorders>
              <w:top w:val="single" w:sz="4" w:space="0" w:color="auto"/>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p>
        </w:tc>
      </w:tr>
      <w:tr w:rsidR="00053D68" w:rsidRPr="00A07F3A" w:rsidTr="00053D68">
        <w:trPr>
          <w:trHeight w:val="315"/>
        </w:trPr>
        <w:tc>
          <w:tcPr>
            <w:tcW w:w="3522" w:type="dxa"/>
            <w:tcBorders>
              <w:top w:val="single" w:sz="4" w:space="0" w:color="auto"/>
              <w:left w:val="single" w:sz="4" w:space="0" w:color="auto"/>
              <w:bottom w:val="single" w:sz="4" w:space="0" w:color="auto"/>
              <w:right w:val="single" w:sz="4" w:space="0" w:color="auto"/>
            </w:tcBorders>
            <w:vAlign w:val="bottom"/>
            <w:hideMark/>
          </w:tcPr>
          <w:p w:rsidR="00053D68" w:rsidRPr="00A07F3A" w:rsidRDefault="00053D68" w:rsidP="001B2843">
            <w:pPr>
              <w:spacing w:line="240" w:lineRule="auto"/>
              <w:rPr>
                <w:rFonts w:ascii="Times New Roman" w:hAnsi="Times New Roman"/>
                <w:bCs/>
                <w:sz w:val="24"/>
                <w:szCs w:val="24"/>
              </w:rPr>
            </w:pPr>
            <w:r w:rsidRPr="00A07F3A">
              <w:rPr>
                <w:rFonts w:ascii="Times New Roman" w:hAnsi="Times New Roman"/>
                <w:bCs/>
                <w:sz w:val="24"/>
                <w:szCs w:val="24"/>
              </w:rPr>
              <w:t>Иностранный язык (английский)</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0</w:t>
            </w:r>
          </w:p>
        </w:tc>
        <w:tc>
          <w:tcPr>
            <w:tcW w:w="993" w:type="dxa"/>
            <w:tcBorders>
              <w:top w:val="single" w:sz="4" w:space="0" w:color="auto"/>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51</w:t>
            </w:r>
          </w:p>
        </w:tc>
        <w:tc>
          <w:tcPr>
            <w:tcW w:w="821" w:type="dxa"/>
            <w:tcBorders>
              <w:top w:val="single" w:sz="4" w:space="0" w:color="auto"/>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70,8</w:t>
            </w:r>
          </w:p>
        </w:tc>
        <w:tc>
          <w:tcPr>
            <w:tcW w:w="1043" w:type="dxa"/>
            <w:tcBorders>
              <w:top w:val="single" w:sz="4" w:space="0" w:color="auto"/>
              <w:left w:val="nil"/>
              <w:bottom w:val="single" w:sz="4" w:space="0" w:color="auto"/>
              <w:right w:val="single" w:sz="4" w:space="0" w:color="auto"/>
            </w:tcBorders>
            <w:noWrap/>
            <w:vAlign w:val="bottom"/>
            <w:hideMark/>
          </w:tcPr>
          <w:p w:rsidR="00053D68" w:rsidRPr="00A07F3A" w:rsidRDefault="00053D68" w:rsidP="004C2FE7">
            <w:pPr>
              <w:spacing w:line="240" w:lineRule="auto"/>
              <w:jc w:val="center"/>
              <w:rPr>
                <w:rFonts w:ascii="Times New Roman" w:hAnsi="Times New Roman"/>
                <w:sz w:val="24"/>
                <w:szCs w:val="24"/>
              </w:rPr>
            </w:pPr>
            <w:r w:rsidRPr="00A07F3A">
              <w:rPr>
                <w:rFonts w:ascii="Times New Roman" w:hAnsi="Times New Roman"/>
                <w:sz w:val="24"/>
                <w:szCs w:val="24"/>
              </w:rPr>
              <w:t>74,50</w:t>
            </w:r>
          </w:p>
        </w:tc>
        <w:tc>
          <w:tcPr>
            <w:tcW w:w="992" w:type="dxa"/>
            <w:tcBorders>
              <w:top w:val="single" w:sz="4" w:space="0" w:color="auto"/>
              <w:left w:val="nil"/>
              <w:bottom w:val="single" w:sz="4" w:space="0" w:color="auto"/>
              <w:right w:val="single" w:sz="4" w:space="0" w:color="auto"/>
            </w:tcBorders>
            <w:vAlign w:val="bottom"/>
          </w:tcPr>
          <w:p w:rsidR="00053D68" w:rsidRPr="00A07F3A" w:rsidRDefault="00053D68" w:rsidP="00053D68">
            <w:pPr>
              <w:spacing w:line="240" w:lineRule="auto"/>
              <w:jc w:val="center"/>
              <w:rPr>
                <w:rFonts w:ascii="Times New Roman" w:hAnsi="Times New Roman"/>
                <w:sz w:val="24"/>
                <w:szCs w:val="24"/>
              </w:rPr>
            </w:pPr>
            <w:r w:rsidRPr="00A07F3A">
              <w:rPr>
                <w:rFonts w:ascii="Times New Roman" w:hAnsi="Times New Roman"/>
                <w:sz w:val="24"/>
                <w:szCs w:val="24"/>
              </w:rPr>
              <w:t>71,85</w:t>
            </w:r>
          </w:p>
        </w:tc>
      </w:tr>
    </w:tbl>
    <w:p w:rsidR="00792E11" w:rsidRDefault="00792E11" w:rsidP="001B2843">
      <w:pPr>
        <w:spacing w:line="240" w:lineRule="auto"/>
        <w:jc w:val="both"/>
        <w:rPr>
          <w:rFonts w:ascii="Times New Roman" w:hAnsi="Times New Roman"/>
          <w:sz w:val="28"/>
          <w:szCs w:val="28"/>
        </w:rPr>
      </w:pPr>
    </w:p>
    <w:p w:rsidR="009B273B" w:rsidRPr="00A07F3A" w:rsidRDefault="009B273B" w:rsidP="001B2843">
      <w:pPr>
        <w:spacing w:line="240" w:lineRule="auto"/>
        <w:jc w:val="both"/>
        <w:rPr>
          <w:rFonts w:ascii="Times New Roman" w:hAnsi="Times New Roman"/>
          <w:sz w:val="28"/>
          <w:szCs w:val="28"/>
        </w:rPr>
      </w:pPr>
      <w:r w:rsidRPr="00A07F3A">
        <w:rPr>
          <w:rFonts w:ascii="Times New Roman" w:hAnsi="Times New Roman"/>
          <w:sz w:val="28"/>
          <w:szCs w:val="28"/>
        </w:rPr>
        <w:t xml:space="preserve">Хорошие показатели сдачи ЕГЭ-2017  обусловлены малым количеством </w:t>
      </w:r>
      <w:proofErr w:type="gramStart"/>
      <w:r w:rsidRPr="00A07F3A">
        <w:rPr>
          <w:rFonts w:ascii="Times New Roman" w:hAnsi="Times New Roman"/>
          <w:sz w:val="28"/>
          <w:szCs w:val="28"/>
        </w:rPr>
        <w:t>сдающих</w:t>
      </w:r>
      <w:proofErr w:type="gramEnd"/>
      <w:r w:rsidRPr="00A07F3A">
        <w:rPr>
          <w:rFonts w:ascii="Times New Roman" w:hAnsi="Times New Roman"/>
          <w:sz w:val="28"/>
          <w:szCs w:val="28"/>
        </w:rPr>
        <w:t xml:space="preserve"> и планомерной работой администрации школы и педагогического коллектива по повышению качества подготовки обучающихся старшей школы.</w:t>
      </w:r>
    </w:p>
    <w:p w:rsidR="009B273B" w:rsidRPr="00A07F3A" w:rsidRDefault="0038485D" w:rsidP="001B2843">
      <w:pPr>
        <w:spacing w:line="240" w:lineRule="auto"/>
        <w:jc w:val="both"/>
        <w:rPr>
          <w:rFonts w:ascii="Times New Roman" w:hAnsi="Times New Roman"/>
          <w:sz w:val="28"/>
          <w:szCs w:val="28"/>
        </w:rPr>
      </w:pPr>
      <w:r w:rsidRPr="00A07F3A">
        <w:rPr>
          <w:rFonts w:ascii="Times New Roman" w:hAnsi="Times New Roman"/>
          <w:sz w:val="28"/>
          <w:szCs w:val="28"/>
        </w:rPr>
        <w:t xml:space="preserve">Показатели сдачи экзамена по математике профильного уровня лучшие за </w:t>
      </w:r>
      <w:proofErr w:type="gramStart"/>
      <w:r w:rsidRPr="00A07F3A">
        <w:rPr>
          <w:rFonts w:ascii="Times New Roman" w:hAnsi="Times New Roman"/>
          <w:sz w:val="28"/>
          <w:szCs w:val="28"/>
        </w:rPr>
        <w:t>последни</w:t>
      </w:r>
      <w:r w:rsidR="00DA1C06" w:rsidRPr="00A07F3A">
        <w:rPr>
          <w:rFonts w:ascii="Times New Roman" w:hAnsi="Times New Roman"/>
          <w:sz w:val="28"/>
          <w:szCs w:val="28"/>
        </w:rPr>
        <w:t>х</w:t>
      </w:r>
      <w:proofErr w:type="gramEnd"/>
      <w:r w:rsidR="00DA1C06" w:rsidRPr="00A07F3A">
        <w:rPr>
          <w:rFonts w:ascii="Times New Roman" w:hAnsi="Times New Roman"/>
          <w:sz w:val="28"/>
          <w:szCs w:val="28"/>
        </w:rPr>
        <w:t xml:space="preserve"> три года</w:t>
      </w:r>
      <w:r w:rsidRPr="00A07F3A">
        <w:rPr>
          <w:rFonts w:ascii="Times New Roman" w:hAnsi="Times New Roman"/>
          <w:sz w:val="28"/>
          <w:szCs w:val="28"/>
        </w:rPr>
        <w:t xml:space="preserve"> - произошло увеличение среднего тестового балла </w:t>
      </w:r>
      <w:r w:rsidR="00DA1C06" w:rsidRPr="00A07F3A">
        <w:rPr>
          <w:rFonts w:ascii="Times New Roman" w:hAnsi="Times New Roman"/>
          <w:sz w:val="28"/>
          <w:szCs w:val="28"/>
        </w:rPr>
        <w:t>в сравнении с прошлым годом на 8,17</w:t>
      </w:r>
      <w:r w:rsidRPr="00A07F3A">
        <w:rPr>
          <w:rFonts w:ascii="Times New Roman" w:hAnsi="Times New Roman"/>
          <w:sz w:val="28"/>
          <w:szCs w:val="28"/>
        </w:rPr>
        <w:t>, с 201</w:t>
      </w:r>
      <w:r w:rsidR="00FF73A2" w:rsidRPr="00A07F3A">
        <w:rPr>
          <w:rFonts w:ascii="Times New Roman" w:hAnsi="Times New Roman"/>
          <w:sz w:val="28"/>
          <w:szCs w:val="28"/>
        </w:rPr>
        <w:t>5</w:t>
      </w:r>
      <w:r w:rsidRPr="00A07F3A">
        <w:rPr>
          <w:rFonts w:ascii="Times New Roman" w:hAnsi="Times New Roman"/>
          <w:sz w:val="28"/>
          <w:szCs w:val="28"/>
        </w:rPr>
        <w:t xml:space="preserve">- на </w:t>
      </w:r>
      <w:r w:rsidR="00DA1C06" w:rsidRPr="00A07F3A">
        <w:rPr>
          <w:rFonts w:ascii="Times New Roman" w:hAnsi="Times New Roman"/>
          <w:sz w:val="28"/>
          <w:szCs w:val="28"/>
        </w:rPr>
        <w:t>16,34</w:t>
      </w:r>
      <w:r w:rsidRPr="00A07F3A">
        <w:rPr>
          <w:rFonts w:ascii="Times New Roman" w:hAnsi="Times New Roman"/>
          <w:sz w:val="28"/>
          <w:szCs w:val="28"/>
        </w:rPr>
        <w:t>.</w:t>
      </w:r>
      <w:r w:rsidR="00FF73A2" w:rsidRPr="00A07F3A">
        <w:rPr>
          <w:rFonts w:ascii="Times New Roman" w:hAnsi="Times New Roman"/>
          <w:sz w:val="28"/>
          <w:szCs w:val="28"/>
        </w:rPr>
        <w:t xml:space="preserve"> За последние три года качество сдачи математики профильного уровня заметно увеличилось. </w:t>
      </w:r>
    </w:p>
    <w:p w:rsidR="009B273B" w:rsidRPr="00A07F3A" w:rsidRDefault="00735BEF" w:rsidP="001B2843">
      <w:pPr>
        <w:spacing w:line="240" w:lineRule="auto"/>
        <w:jc w:val="both"/>
        <w:rPr>
          <w:rFonts w:ascii="Times New Roman" w:hAnsi="Times New Roman"/>
          <w:sz w:val="28"/>
          <w:szCs w:val="28"/>
        </w:rPr>
      </w:pPr>
      <w:r w:rsidRPr="00A07F3A">
        <w:rPr>
          <w:rFonts w:ascii="Times New Roman" w:hAnsi="Times New Roman"/>
          <w:sz w:val="28"/>
          <w:szCs w:val="28"/>
        </w:rPr>
        <w:t>Результаты</w:t>
      </w:r>
      <w:r w:rsidR="0038485D" w:rsidRPr="00A07F3A">
        <w:rPr>
          <w:rFonts w:ascii="Times New Roman" w:hAnsi="Times New Roman"/>
          <w:sz w:val="28"/>
          <w:szCs w:val="28"/>
        </w:rPr>
        <w:t xml:space="preserve"> экзамена</w:t>
      </w:r>
      <w:r w:rsidRPr="00A07F3A">
        <w:rPr>
          <w:rFonts w:ascii="Times New Roman" w:hAnsi="Times New Roman"/>
          <w:sz w:val="28"/>
          <w:szCs w:val="28"/>
        </w:rPr>
        <w:t xml:space="preserve"> по русскому языку сохраняют высокие показатели среднего тестового балла</w:t>
      </w:r>
      <w:r w:rsidR="0038485D" w:rsidRPr="00A07F3A">
        <w:rPr>
          <w:rFonts w:ascii="Times New Roman" w:hAnsi="Times New Roman"/>
          <w:sz w:val="28"/>
          <w:szCs w:val="28"/>
        </w:rPr>
        <w:t xml:space="preserve"> по  школе, как и в предыдущие годы. </w:t>
      </w:r>
      <w:r w:rsidR="00BC445E" w:rsidRPr="00A07F3A">
        <w:rPr>
          <w:rFonts w:ascii="Times New Roman" w:hAnsi="Times New Roman"/>
          <w:sz w:val="28"/>
          <w:szCs w:val="28"/>
        </w:rPr>
        <w:t xml:space="preserve"> Средний балл повысился </w:t>
      </w:r>
      <w:r w:rsidR="0038485D" w:rsidRPr="00A07F3A">
        <w:rPr>
          <w:rFonts w:ascii="Times New Roman" w:hAnsi="Times New Roman"/>
          <w:sz w:val="28"/>
          <w:szCs w:val="28"/>
        </w:rPr>
        <w:t xml:space="preserve">на </w:t>
      </w:r>
      <w:r w:rsidR="00BC445E" w:rsidRPr="00A07F3A">
        <w:rPr>
          <w:rFonts w:ascii="Times New Roman" w:hAnsi="Times New Roman"/>
          <w:sz w:val="28"/>
          <w:szCs w:val="28"/>
        </w:rPr>
        <w:t>5,36</w:t>
      </w:r>
      <w:r w:rsidR="0038485D" w:rsidRPr="00A07F3A">
        <w:rPr>
          <w:rFonts w:ascii="Times New Roman" w:hAnsi="Times New Roman"/>
          <w:sz w:val="28"/>
          <w:szCs w:val="28"/>
        </w:rPr>
        <w:t xml:space="preserve"> в сравнении с 201</w:t>
      </w:r>
      <w:r w:rsidR="00FF73A2" w:rsidRPr="00A07F3A">
        <w:rPr>
          <w:rFonts w:ascii="Times New Roman" w:hAnsi="Times New Roman"/>
          <w:sz w:val="28"/>
          <w:szCs w:val="28"/>
        </w:rPr>
        <w:t>6</w:t>
      </w:r>
      <w:r w:rsidR="00BC445E" w:rsidRPr="00A07F3A">
        <w:rPr>
          <w:rFonts w:ascii="Times New Roman" w:hAnsi="Times New Roman"/>
          <w:sz w:val="28"/>
          <w:szCs w:val="28"/>
        </w:rPr>
        <w:t xml:space="preserve"> и</w:t>
      </w:r>
      <w:r w:rsidR="0038485D" w:rsidRPr="00A07F3A">
        <w:rPr>
          <w:rFonts w:ascii="Times New Roman" w:hAnsi="Times New Roman"/>
          <w:sz w:val="28"/>
          <w:szCs w:val="28"/>
        </w:rPr>
        <w:t xml:space="preserve"> на </w:t>
      </w:r>
      <w:r w:rsidR="00BC445E" w:rsidRPr="00A07F3A">
        <w:rPr>
          <w:rFonts w:ascii="Times New Roman" w:hAnsi="Times New Roman"/>
          <w:sz w:val="28"/>
          <w:szCs w:val="28"/>
        </w:rPr>
        <w:t>11,77</w:t>
      </w:r>
      <w:r w:rsidR="0038485D" w:rsidRPr="00A07F3A">
        <w:rPr>
          <w:rFonts w:ascii="Times New Roman" w:hAnsi="Times New Roman"/>
          <w:sz w:val="28"/>
          <w:szCs w:val="28"/>
        </w:rPr>
        <w:t xml:space="preserve"> в сравнении с 2015. </w:t>
      </w:r>
      <w:r w:rsidR="00FF73A2" w:rsidRPr="00A07F3A">
        <w:rPr>
          <w:rFonts w:ascii="Times New Roman" w:hAnsi="Times New Roman"/>
          <w:sz w:val="28"/>
          <w:szCs w:val="28"/>
        </w:rPr>
        <w:t xml:space="preserve"> Значительно у</w:t>
      </w:r>
      <w:r w:rsidR="0038485D" w:rsidRPr="00A07F3A">
        <w:rPr>
          <w:rFonts w:ascii="Times New Roman" w:hAnsi="Times New Roman"/>
          <w:sz w:val="28"/>
          <w:szCs w:val="28"/>
        </w:rPr>
        <w:t>величился средний те</w:t>
      </w:r>
      <w:r w:rsidR="000261EE" w:rsidRPr="00A07F3A">
        <w:rPr>
          <w:rFonts w:ascii="Times New Roman" w:hAnsi="Times New Roman"/>
          <w:sz w:val="28"/>
          <w:szCs w:val="28"/>
        </w:rPr>
        <w:t>стовый балл по литературе</w:t>
      </w:r>
      <w:r w:rsidR="0038485D" w:rsidRPr="00A07F3A">
        <w:rPr>
          <w:rFonts w:ascii="Times New Roman" w:hAnsi="Times New Roman"/>
          <w:sz w:val="28"/>
          <w:szCs w:val="28"/>
        </w:rPr>
        <w:t xml:space="preserve"> на </w:t>
      </w:r>
      <w:r w:rsidR="000261EE" w:rsidRPr="00A07F3A">
        <w:rPr>
          <w:rFonts w:ascii="Times New Roman" w:hAnsi="Times New Roman"/>
          <w:sz w:val="28"/>
          <w:szCs w:val="28"/>
        </w:rPr>
        <w:t>14</w:t>
      </w:r>
      <w:r w:rsidR="0038485D" w:rsidRPr="00A07F3A">
        <w:rPr>
          <w:rFonts w:ascii="Times New Roman" w:hAnsi="Times New Roman"/>
          <w:sz w:val="28"/>
          <w:szCs w:val="28"/>
        </w:rPr>
        <w:t xml:space="preserve"> в сравнении с прошлым годом</w:t>
      </w:r>
      <w:r w:rsidR="00FF73A2" w:rsidRPr="00A07F3A">
        <w:rPr>
          <w:rFonts w:ascii="Times New Roman" w:hAnsi="Times New Roman"/>
          <w:sz w:val="28"/>
          <w:szCs w:val="28"/>
        </w:rPr>
        <w:t xml:space="preserve"> и </w:t>
      </w:r>
      <w:r w:rsidR="0038485D" w:rsidRPr="00A07F3A">
        <w:rPr>
          <w:rFonts w:ascii="Times New Roman" w:hAnsi="Times New Roman"/>
          <w:sz w:val="28"/>
          <w:szCs w:val="28"/>
        </w:rPr>
        <w:t xml:space="preserve"> на</w:t>
      </w:r>
      <w:r w:rsidR="000261EE" w:rsidRPr="00A07F3A">
        <w:rPr>
          <w:rFonts w:ascii="Times New Roman" w:hAnsi="Times New Roman"/>
          <w:sz w:val="28"/>
          <w:szCs w:val="28"/>
        </w:rPr>
        <w:t xml:space="preserve"> 40</w:t>
      </w:r>
      <w:r w:rsidR="0038485D" w:rsidRPr="00A07F3A">
        <w:rPr>
          <w:rFonts w:ascii="Times New Roman" w:hAnsi="Times New Roman"/>
          <w:sz w:val="28"/>
          <w:szCs w:val="28"/>
        </w:rPr>
        <w:t xml:space="preserve"> в сравнении с 201</w:t>
      </w:r>
      <w:r w:rsidR="00FF73A2" w:rsidRPr="00A07F3A">
        <w:rPr>
          <w:rFonts w:ascii="Times New Roman" w:hAnsi="Times New Roman"/>
          <w:sz w:val="28"/>
          <w:szCs w:val="28"/>
        </w:rPr>
        <w:t>5</w:t>
      </w:r>
      <w:r w:rsidR="0038485D" w:rsidRPr="00A07F3A">
        <w:rPr>
          <w:rFonts w:ascii="Times New Roman" w:hAnsi="Times New Roman"/>
          <w:sz w:val="28"/>
          <w:szCs w:val="28"/>
        </w:rPr>
        <w:t>.</w:t>
      </w:r>
    </w:p>
    <w:p w:rsidR="009D3618" w:rsidRPr="00A07F3A" w:rsidRDefault="009B273B" w:rsidP="001B2843">
      <w:pPr>
        <w:spacing w:line="240" w:lineRule="auto"/>
        <w:jc w:val="both"/>
        <w:rPr>
          <w:rFonts w:ascii="Times New Roman" w:hAnsi="Times New Roman"/>
          <w:sz w:val="28"/>
          <w:szCs w:val="28"/>
        </w:rPr>
      </w:pPr>
      <w:r w:rsidRPr="00A07F3A">
        <w:rPr>
          <w:rFonts w:ascii="Times New Roman" w:hAnsi="Times New Roman"/>
          <w:sz w:val="28"/>
          <w:szCs w:val="28"/>
        </w:rPr>
        <w:t>Устойчивая положительная дина</w:t>
      </w:r>
      <w:r w:rsidR="00694FC4" w:rsidRPr="00A07F3A">
        <w:rPr>
          <w:rFonts w:ascii="Times New Roman" w:hAnsi="Times New Roman"/>
          <w:sz w:val="28"/>
          <w:szCs w:val="28"/>
        </w:rPr>
        <w:t>мика наблюдается в сдаче физики: с</w:t>
      </w:r>
      <w:r w:rsidRPr="00A07F3A">
        <w:rPr>
          <w:rFonts w:ascii="Times New Roman" w:hAnsi="Times New Roman"/>
          <w:sz w:val="28"/>
          <w:szCs w:val="28"/>
        </w:rPr>
        <w:t>редний тестовый ба</w:t>
      </w:r>
      <w:r w:rsidR="00694FC4" w:rsidRPr="00A07F3A">
        <w:rPr>
          <w:rFonts w:ascii="Times New Roman" w:hAnsi="Times New Roman"/>
          <w:sz w:val="28"/>
          <w:szCs w:val="28"/>
        </w:rPr>
        <w:t>лл по предмету увеличился на 2,77 в сравнении с 2016 и на 3,7</w:t>
      </w:r>
      <w:r w:rsidR="00D42D8F" w:rsidRPr="00A07F3A">
        <w:rPr>
          <w:rFonts w:ascii="Times New Roman" w:hAnsi="Times New Roman"/>
          <w:sz w:val="28"/>
          <w:szCs w:val="28"/>
        </w:rPr>
        <w:t xml:space="preserve"> в сравнении с 2015; английского языка: средний тестовый балл увеличился на</w:t>
      </w:r>
      <w:r w:rsidR="00735BEF" w:rsidRPr="00A07F3A">
        <w:rPr>
          <w:rFonts w:ascii="Times New Roman" w:hAnsi="Times New Roman"/>
          <w:sz w:val="28"/>
          <w:szCs w:val="28"/>
        </w:rPr>
        <w:t xml:space="preserve"> 3,7 в сравнении с 2016 годом и </w:t>
      </w:r>
      <w:proofErr w:type="gramStart"/>
      <w:r w:rsidR="00735BEF" w:rsidRPr="00A07F3A">
        <w:rPr>
          <w:rFonts w:ascii="Times New Roman" w:hAnsi="Times New Roman"/>
          <w:sz w:val="28"/>
          <w:szCs w:val="28"/>
        </w:rPr>
        <w:t>на</w:t>
      </w:r>
      <w:proofErr w:type="gramEnd"/>
      <w:r w:rsidR="00735BEF" w:rsidRPr="00A07F3A">
        <w:rPr>
          <w:rFonts w:ascii="Times New Roman" w:hAnsi="Times New Roman"/>
          <w:sz w:val="28"/>
          <w:szCs w:val="28"/>
        </w:rPr>
        <w:t xml:space="preserve"> 23,</w:t>
      </w:r>
      <w:r w:rsidR="00D42D8F" w:rsidRPr="00A07F3A">
        <w:rPr>
          <w:rFonts w:ascii="Times New Roman" w:hAnsi="Times New Roman"/>
          <w:sz w:val="28"/>
          <w:szCs w:val="28"/>
        </w:rPr>
        <w:t>5 в сравнении с 2015.</w:t>
      </w:r>
    </w:p>
    <w:p w:rsidR="00D42D8F" w:rsidRPr="00A07F3A" w:rsidRDefault="00D42D8F" w:rsidP="001B2843">
      <w:pPr>
        <w:spacing w:line="240" w:lineRule="auto"/>
        <w:jc w:val="both"/>
        <w:rPr>
          <w:rFonts w:ascii="Times New Roman" w:hAnsi="Times New Roman"/>
          <w:sz w:val="28"/>
          <w:szCs w:val="28"/>
        </w:rPr>
      </w:pPr>
      <w:r w:rsidRPr="00A07F3A">
        <w:rPr>
          <w:rFonts w:ascii="Times New Roman" w:hAnsi="Times New Roman"/>
          <w:sz w:val="28"/>
          <w:szCs w:val="28"/>
        </w:rPr>
        <w:lastRenderedPageBreak/>
        <w:t xml:space="preserve">  Произошло снижение среднего тестового балла сдачи   </w:t>
      </w:r>
      <w:r w:rsidR="00AC74DE" w:rsidRPr="00A07F3A">
        <w:rPr>
          <w:rFonts w:ascii="Times New Roman" w:hAnsi="Times New Roman"/>
          <w:sz w:val="28"/>
          <w:szCs w:val="28"/>
        </w:rPr>
        <w:t xml:space="preserve">экзамена </w:t>
      </w:r>
      <w:r w:rsidRPr="00A07F3A">
        <w:rPr>
          <w:rFonts w:ascii="Times New Roman" w:hAnsi="Times New Roman"/>
          <w:sz w:val="28"/>
          <w:szCs w:val="28"/>
        </w:rPr>
        <w:t xml:space="preserve">по </w:t>
      </w:r>
      <w:r w:rsidR="00AC74DE" w:rsidRPr="00A07F3A">
        <w:rPr>
          <w:rFonts w:ascii="Times New Roman" w:hAnsi="Times New Roman"/>
          <w:sz w:val="28"/>
          <w:szCs w:val="28"/>
        </w:rPr>
        <w:t>обществознанию и истории</w:t>
      </w:r>
      <w:r w:rsidRPr="00A07F3A">
        <w:rPr>
          <w:rFonts w:ascii="Times New Roman" w:hAnsi="Times New Roman"/>
          <w:sz w:val="28"/>
          <w:szCs w:val="28"/>
        </w:rPr>
        <w:t xml:space="preserve">. </w:t>
      </w:r>
      <w:r w:rsidR="00794A15" w:rsidRPr="00A07F3A">
        <w:rPr>
          <w:rFonts w:ascii="Times New Roman" w:hAnsi="Times New Roman"/>
          <w:sz w:val="28"/>
          <w:szCs w:val="28"/>
        </w:rPr>
        <w:t xml:space="preserve">Единственный результат ниже минимального порога баллов был показан по обществознанию. </w:t>
      </w:r>
      <w:r w:rsidRPr="00A07F3A">
        <w:rPr>
          <w:rFonts w:ascii="Times New Roman" w:hAnsi="Times New Roman"/>
          <w:sz w:val="28"/>
          <w:szCs w:val="28"/>
        </w:rPr>
        <w:t>Средни</w:t>
      </w:r>
      <w:r w:rsidR="00AC74DE" w:rsidRPr="00A07F3A">
        <w:rPr>
          <w:rFonts w:ascii="Times New Roman" w:hAnsi="Times New Roman"/>
          <w:sz w:val="28"/>
          <w:szCs w:val="28"/>
        </w:rPr>
        <w:t>й тестовый балл понизился на 0,86 по обществознанию и на 6,84 по истории</w:t>
      </w:r>
      <w:r w:rsidRPr="00A07F3A">
        <w:rPr>
          <w:rFonts w:ascii="Times New Roman" w:hAnsi="Times New Roman"/>
          <w:sz w:val="28"/>
          <w:szCs w:val="28"/>
        </w:rPr>
        <w:t xml:space="preserve"> в сравнении с 2016</w:t>
      </w:r>
      <w:r w:rsidR="00735BEF" w:rsidRPr="00A07F3A">
        <w:rPr>
          <w:rFonts w:ascii="Times New Roman" w:hAnsi="Times New Roman"/>
          <w:sz w:val="28"/>
          <w:szCs w:val="28"/>
        </w:rPr>
        <w:t>, но в</w:t>
      </w:r>
      <w:r w:rsidR="00AC74DE" w:rsidRPr="00A07F3A">
        <w:rPr>
          <w:rFonts w:ascii="Times New Roman" w:hAnsi="Times New Roman"/>
          <w:sz w:val="28"/>
          <w:szCs w:val="28"/>
        </w:rPr>
        <w:t xml:space="preserve"> сравнении с 2015 годам выше на 11,6 </w:t>
      </w:r>
      <w:r w:rsidRPr="00A07F3A">
        <w:rPr>
          <w:rFonts w:ascii="Times New Roman" w:hAnsi="Times New Roman"/>
          <w:sz w:val="28"/>
          <w:szCs w:val="28"/>
        </w:rPr>
        <w:t>и на</w:t>
      </w:r>
      <w:r w:rsidR="00AC74DE" w:rsidRPr="00A07F3A">
        <w:rPr>
          <w:rFonts w:ascii="Times New Roman" w:hAnsi="Times New Roman"/>
          <w:sz w:val="28"/>
          <w:szCs w:val="28"/>
        </w:rPr>
        <w:t xml:space="preserve">15,58 соответственно. </w:t>
      </w:r>
      <w:r w:rsidRPr="00A07F3A">
        <w:rPr>
          <w:rFonts w:ascii="Times New Roman" w:hAnsi="Times New Roman"/>
          <w:sz w:val="28"/>
          <w:szCs w:val="28"/>
        </w:rPr>
        <w:t>Это обусловлено личным  н</w:t>
      </w:r>
      <w:r w:rsidR="00AC74DE" w:rsidRPr="00A07F3A">
        <w:rPr>
          <w:rFonts w:ascii="Times New Roman" w:hAnsi="Times New Roman"/>
          <w:sz w:val="28"/>
          <w:szCs w:val="28"/>
        </w:rPr>
        <w:t>изким уровнем подготовки учащихся выбравших данные</w:t>
      </w:r>
      <w:r w:rsidRPr="00A07F3A">
        <w:rPr>
          <w:rFonts w:ascii="Times New Roman" w:hAnsi="Times New Roman"/>
          <w:sz w:val="28"/>
          <w:szCs w:val="28"/>
        </w:rPr>
        <w:t xml:space="preserve"> предмет</w:t>
      </w:r>
      <w:r w:rsidR="00AC74DE" w:rsidRPr="00A07F3A">
        <w:rPr>
          <w:rFonts w:ascii="Times New Roman" w:hAnsi="Times New Roman"/>
          <w:sz w:val="28"/>
          <w:szCs w:val="28"/>
        </w:rPr>
        <w:t>ы</w:t>
      </w:r>
      <w:r w:rsidRPr="00A07F3A">
        <w:rPr>
          <w:rFonts w:ascii="Times New Roman" w:hAnsi="Times New Roman"/>
          <w:sz w:val="28"/>
          <w:szCs w:val="28"/>
        </w:rPr>
        <w:t xml:space="preserve"> для сдачи</w:t>
      </w:r>
      <w:r w:rsidR="00AC74DE" w:rsidRPr="00A07F3A">
        <w:rPr>
          <w:rFonts w:ascii="Times New Roman" w:hAnsi="Times New Roman"/>
          <w:sz w:val="28"/>
          <w:szCs w:val="28"/>
        </w:rPr>
        <w:t xml:space="preserve"> экзаменов</w:t>
      </w:r>
      <w:r w:rsidR="00053D68" w:rsidRPr="00A07F3A">
        <w:rPr>
          <w:rFonts w:ascii="Times New Roman" w:hAnsi="Times New Roman"/>
          <w:sz w:val="28"/>
          <w:szCs w:val="28"/>
        </w:rPr>
        <w:t>.</w:t>
      </w:r>
    </w:p>
    <w:p w:rsidR="00D42D8F" w:rsidRPr="00A07F3A" w:rsidRDefault="00D42D8F" w:rsidP="001B2843">
      <w:pPr>
        <w:spacing w:line="240" w:lineRule="auto"/>
        <w:jc w:val="both"/>
        <w:rPr>
          <w:rFonts w:ascii="Times New Roman" w:hAnsi="Times New Roman"/>
          <w:sz w:val="28"/>
          <w:szCs w:val="28"/>
        </w:rPr>
      </w:pPr>
      <w:r w:rsidRPr="00A07F3A">
        <w:rPr>
          <w:rFonts w:ascii="Times New Roman" w:hAnsi="Times New Roman"/>
          <w:sz w:val="28"/>
          <w:szCs w:val="28"/>
        </w:rPr>
        <w:t xml:space="preserve">      В 2017 году впервые </w:t>
      </w:r>
      <w:proofErr w:type="spellStart"/>
      <w:r w:rsidRPr="00A07F3A">
        <w:rPr>
          <w:rFonts w:ascii="Times New Roman" w:hAnsi="Times New Roman"/>
          <w:sz w:val="28"/>
          <w:szCs w:val="28"/>
        </w:rPr>
        <w:t>запоследние</w:t>
      </w:r>
      <w:proofErr w:type="spellEnd"/>
      <w:r w:rsidRPr="00A07F3A">
        <w:rPr>
          <w:rFonts w:ascii="Times New Roman" w:hAnsi="Times New Roman"/>
          <w:sz w:val="28"/>
          <w:szCs w:val="28"/>
        </w:rPr>
        <w:t xml:space="preserve"> 10 лет выпускники сдавали геог</w:t>
      </w:r>
      <w:r w:rsidR="00735BEF" w:rsidRPr="00A07F3A">
        <w:rPr>
          <w:rFonts w:ascii="Times New Roman" w:hAnsi="Times New Roman"/>
          <w:sz w:val="28"/>
          <w:szCs w:val="28"/>
        </w:rPr>
        <w:t>рафию, средний тестовый балл 53. Н</w:t>
      </w:r>
      <w:r w:rsidRPr="00A07F3A">
        <w:rPr>
          <w:rFonts w:ascii="Times New Roman" w:hAnsi="Times New Roman"/>
          <w:sz w:val="28"/>
          <w:szCs w:val="28"/>
        </w:rPr>
        <w:t>е сдавали биологию, химию, информатику и ИКТ.</w:t>
      </w:r>
      <w:r w:rsidR="00207378" w:rsidRPr="00A07F3A">
        <w:rPr>
          <w:rFonts w:ascii="Times New Roman" w:hAnsi="Times New Roman"/>
          <w:sz w:val="28"/>
          <w:szCs w:val="28"/>
        </w:rPr>
        <w:br/>
        <w:t xml:space="preserve">      Средний тестовый балл по ЕГЭ в 2017 году по всем предметам выше общегородского.</w:t>
      </w:r>
    </w:p>
    <w:p w:rsidR="0038485D" w:rsidRDefault="0038485D" w:rsidP="002B0ACD">
      <w:pPr>
        <w:spacing w:after="0" w:line="240" w:lineRule="auto"/>
        <w:jc w:val="center"/>
        <w:rPr>
          <w:rFonts w:ascii="Times New Roman" w:eastAsia="Times New Roman" w:hAnsi="Times New Roman"/>
          <w:b/>
          <w:bCs/>
          <w:sz w:val="28"/>
          <w:szCs w:val="28"/>
        </w:rPr>
      </w:pPr>
      <w:r w:rsidRPr="00A07F3A">
        <w:rPr>
          <w:rFonts w:ascii="Times New Roman" w:eastAsia="Times New Roman" w:hAnsi="Times New Roman"/>
          <w:b/>
          <w:bCs/>
          <w:sz w:val="28"/>
          <w:szCs w:val="28"/>
        </w:rPr>
        <w:t>Информация о выпускниках, набравших по каким-либо трем общеобразовательным предметам  от 190 баллов и выше</w:t>
      </w:r>
      <w:r w:rsidR="00A07F3A">
        <w:rPr>
          <w:rFonts w:ascii="Times New Roman" w:eastAsia="Times New Roman" w:hAnsi="Times New Roman"/>
          <w:b/>
          <w:bCs/>
          <w:sz w:val="28"/>
          <w:szCs w:val="28"/>
        </w:rPr>
        <w:t>.</w:t>
      </w:r>
    </w:p>
    <w:p w:rsidR="00A07F3A" w:rsidRPr="00A07F3A" w:rsidRDefault="00A07F3A" w:rsidP="002B0ACD">
      <w:pPr>
        <w:spacing w:after="0" w:line="240" w:lineRule="auto"/>
        <w:jc w:val="center"/>
        <w:rPr>
          <w:rFonts w:ascii="Times New Roman" w:eastAsia="Times New Roman" w:hAnsi="Times New Roman"/>
          <w:b/>
          <w:bCs/>
          <w:sz w:val="28"/>
          <w:szCs w:val="28"/>
        </w:rPr>
      </w:pPr>
    </w:p>
    <w:p w:rsidR="0038485D" w:rsidRPr="00A07F3A" w:rsidRDefault="0038485D" w:rsidP="001B2843">
      <w:pPr>
        <w:spacing w:after="0" w:line="240" w:lineRule="auto"/>
        <w:jc w:val="both"/>
        <w:rPr>
          <w:rFonts w:ascii="Times New Roman" w:eastAsia="Times New Roman" w:hAnsi="Times New Roman"/>
          <w:bCs/>
          <w:sz w:val="28"/>
          <w:szCs w:val="28"/>
        </w:rPr>
      </w:pPr>
      <w:r w:rsidRPr="00A07F3A">
        <w:rPr>
          <w:rFonts w:ascii="Times New Roman" w:eastAsia="Times New Roman" w:hAnsi="Times New Roman"/>
          <w:bCs/>
          <w:sz w:val="28"/>
          <w:szCs w:val="28"/>
        </w:rPr>
        <w:t xml:space="preserve">Данные обучающиеся по сумме набранных баллов по трём предметам относятся к категории </w:t>
      </w:r>
      <w:proofErr w:type="spellStart"/>
      <w:r w:rsidRPr="00A07F3A">
        <w:rPr>
          <w:rFonts w:ascii="Times New Roman" w:eastAsia="Times New Roman" w:hAnsi="Times New Roman"/>
          <w:bCs/>
          <w:sz w:val="28"/>
          <w:szCs w:val="28"/>
        </w:rPr>
        <w:t>высокобалльников</w:t>
      </w:r>
      <w:proofErr w:type="spellEnd"/>
      <w:r w:rsidRPr="00A07F3A">
        <w:rPr>
          <w:rFonts w:ascii="Times New Roman" w:eastAsia="Times New Roman" w:hAnsi="Times New Roman"/>
          <w:bCs/>
          <w:sz w:val="28"/>
          <w:szCs w:val="28"/>
        </w:rPr>
        <w:t xml:space="preserve"> Хабаровского края.  </w:t>
      </w:r>
    </w:p>
    <w:p w:rsidR="0038485D" w:rsidRPr="00A07F3A" w:rsidRDefault="0038485D" w:rsidP="001B2843">
      <w:pPr>
        <w:spacing w:after="0" w:line="240" w:lineRule="auto"/>
        <w:jc w:val="both"/>
        <w:rPr>
          <w:rFonts w:ascii="Times New Roman" w:eastAsia="Times New Roman" w:hAnsi="Times New Roman"/>
          <w:bCs/>
          <w:sz w:val="28"/>
          <w:szCs w:val="28"/>
        </w:rPr>
      </w:pPr>
    </w:p>
    <w:tbl>
      <w:tblPr>
        <w:tblW w:w="9477" w:type="dxa"/>
        <w:tblInd w:w="94" w:type="dxa"/>
        <w:tblLook w:val="04A0"/>
      </w:tblPr>
      <w:tblGrid>
        <w:gridCol w:w="3365"/>
        <w:gridCol w:w="3056"/>
        <w:gridCol w:w="3056"/>
      </w:tblGrid>
      <w:tr w:rsidR="00F75175" w:rsidRPr="006B5E4E" w:rsidTr="0038485D">
        <w:trPr>
          <w:trHeight w:val="255"/>
        </w:trPr>
        <w:tc>
          <w:tcPr>
            <w:tcW w:w="3365" w:type="dxa"/>
            <w:tcBorders>
              <w:top w:val="single" w:sz="4" w:space="0" w:color="auto"/>
              <w:left w:val="single" w:sz="4" w:space="0" w:color="auto"/>
              <w:bottom w:val="single" w:sz="4" w:space="0" w:color="auto"/>
              <w:right w:val="single" w:sz="4" w:space="0" w:color="auto"/>
            </w:tcBorders>
            <w:vAlign w:val="center"/>
            <w:hideMark/>
          </w:tcPr>
          <w:p w:rsidR="0038485D" w:rsidRPr="00A07F3A" w:rsidRDefault="0038485D" w:rsidP="001B2843">
            <w:pPr>
              <w:spacing w:after="0" w:line="240" w:lineRule="auto"/>
              <w:rPr>
                <w:rFonts w:ascii="Times New Roman" w:eastAsia="Times New Roman" w:hAnsi="Times New Roman"/>
                <w:iCs/>
                <w:sz w:val="24"/>
                <w:szCs w:val="24"/>
              </w:rPr>
            </w:pPr>
            <w:r w:rsidRPr="00A07F3A">
              <w:rPr>
                <w:rFonts w:ascii="Times New Roman" w:eastAsia="Times New Roman" w:hAnsi="Times New Roman"/>
                <w:iCs/>
                <w:sz w:val="24"/>
                <w:szCs w:val="24"/>
              </w:rPr>
              <w:t>ФИО выпускника</w:t>
            </w:r>
          </w:p>
        </w:tc>
        <w:tc>
          <w:tcPr>
            <w:tcW w:w="3056" w:type="dxa"/>
            <w:tcBorders>
              <w:top w:val="single" w:sz="4" w:space="0" w:color="auto"/>
              <w:left w:val="single" w:sz="4" w:space="0" w:color="auto"/>
              <w:bottom w:val="single" w:sz="4" w:space="0" w:color="auto"/>
              <w:right w:val="single" w:sz="4" w:space="0" w:color="auto"/>
            </w:tcBorders>
            <w:vAlign w:val="center"/>
            <w:hideMark/>
          </w:tcPr>
          <w:p w:rsidR="0038485D" w:rsidRPr="00A07F3A" w:rsidRDefault="0038485D" w:rsidP="001B2843">
            <w:pPr>
              <w:spacing w:line="240" w:lineRule="auto"/>
              <w:jc w:val="center"/>
              <w:rPr>
                <w:rFonts w:ascii="Times New Roman" w:hAnsi="Times New Roman"/>
                <w:sz w:val="24"/>
                <w:szCs w:val="24"/>
              </w:rPr>
            </w:pPr>
            <w:r w:rsidRPr="00A07F3A">
              <w:rPr>
                <w:rFonts w:ascii="Times New Roman" w:hAnsi="Times New Roman"/>
                <w:sz w:val="24"/>
                <w:szCs w:val="24"/>
              </w:rPr>
              <w:t>Сумма баллов по  трем любым экзаменам от 190 до 219</w:t>
            </w:r>
          </w:p>
        </w:tc>
        <w:tc>
          <w:tcPr>
            <w:tcW w:w="3056" w:type="dxa"/>
            <w:tcBorders>
              <w:top w:val="single" w:sz="4" w:space="0" w:color="auto"/>
              <w:left w:val="single" w:sz="4" w:space="0" w:color="auto"/>
              <w:bottom w:val="single" w:sz="4" w:space="0" w:color="auto"/>
              <w:right w:val="single" w:sz="4" w:space="0" w:color="auto"/>
            </w:tcBorders>
            <w:vAlign w:val="center"/>
            <w:hideMark/>
          </w:tcPr>
          <w:p w:rsidR="0038485D" w:rsidRPr="00A07F3A" w:rsidRDefault="0038485D" w:rsidP="001B2843">
            <w:pPr>
              <w:spacing w:line="240" w:lineRule="auto"/>
              <w:jc w:val="center"/>
              <w:rPr>
                <w:rFonts w:ascii="Times New Roman" w:hAnsi="Times New Roman"/>
                <w:sz w:val="24"/>
                <w:szCs w:val="24"/>
              </w:rPr>
            </w:pPr>
            <w:r w:rsidRPr="00A07F3A">
              <w:rPr>
                <w:rFonts w:ascii="Times New Roman" w:hAnsi="Times New Roman"/>
                <w:sz w:val="24"/>
                <w:szCs w:val="24"/>
              </w:rPr>
              <w:t>Сумма баллов по трем любым экзаменам 220 и более</w:t>
            </w:r>
          </w:p>
        </w:tc>
      </w:tr>
      <w:tr w:rsidR="006B5E4E" w:rsidRPr="006B5E4E" w:rsidTr="0038485D">
        <w:trPr>
          <w:trHeight w:val="255"/>
        </w:trPr>
        <w:tc>
          <w:tcPr>
            <w:tcW w:w="3365" w:type="dxa"/>
            <w:tcBorders>
              <w:top w:val="single" w:sz="4" w:space="0" w:color="auto"/>
              <w:left w:val="single" w:sz="4" w:space="0" w:color="auto"/>
              <w:bottom w:val="single" w:sz="4" w:space="0" w:color="auto"/>
              <w:right w:val="single" w:sz="4" w:space="0" w:color="auto"/>
            </w:tcBorders>
            <w:vAlign w:val="center"/>
            <w:hideMark/>
          </w:tcPr>
          <w:p w:rsidR="006B5E4E" w:rsidRPr="00A07F3A" w:rsidRDefault="006B5E4E" w:rsidP="001B2843">
            <w:pPr>
              <w:spacing w:after="0" w:line="240" w:lineRule="auto"/>
              <w:rPr>
                <w:rFonts w:ascii="Times New Roman" w:eastAsia="Times New Roman" w:hAnsi="Times New Roman"/>
                <w:iCs/>
                <w:sz w:val="24"/>
                <w:szCs w:val="24"/>
              </w:rPr>
            </w:pPr>
            <w:proofErr w:type="spellStart"/>
            <w:r>
              <w:rPr>
                <w:rFonts w:ascii="Times New Roman" w:eastAsia="Times New Roman" w:hAnsi="Times New Roman"/>
                <w:iCs/>
                <w:sz w:val="24"/>
                <w:szCs w:val="24"/>
              </w:rPr>
              <w:t>Василец</w:t>
            </w:r>
            <w:proofErr w:type="spellEnd"/>
            <w:r>
              <w:rPr>
                <w:rFonts w:ascii="Times New Roman" w:eastAsia="Times New Roman" w:hAnsi="Times New Roman"/>
                <w:iCs/>
                <w:sz w:val="24"/>
                <w:szCs w:val="24"/>
              </w:rPr>
              <w:t xml:space="preserve"> Илона</w:t>
            </w:r>
          </w:p>
        </w:tc>
        <w:tc>
          <w:tcPr>
            <w:tcW w:w="3056" w:type="dxa"/>
            <w:tcBorders>
              <w:top w:val="single" w:sz="4" w:space="0" w:color="auto"/>
              <w:left w:val="single" w:sz="4" w:space="0" w:color="auto"/>
              <w:bottom w:val="single" w:sz="4" w:space="0" w:color="auto"/>
              <w:right w:val="single" w:sz="4" w:space="0" w:color="auto"/>
            </w:tcBorders>
            <w:vAlign w:val="center"/>
            <w:hideMark/>
          </w:tcPr>
          <w:p w:rsidR="006B5E4E" w:rsidRPr="00A07F3A" w:rsidRDefault="006B5E4E" w:rsidP="001B2843">
            <w:pPr>
              <w:spacing w:line="240" w:lineRule="auto"/>
              <w:jc w:val="center"/>
              <w:rPr>
                <w:rFonts w:ascii="Times New Roman" w:hAnsi="Times New Roman"/>
                <w:sz w:val="24"/>
                <w:szCs w:val="24"/>
              </w:rPr>
            </w:pPr>
          </w:p>
        </w:tc>
        <w:tc>
          <w:tcPr>
            <w:tcW w:w="3056" w:type="dxa"/>
            <w:tcBorders>
              <w:top w:val="single" w:sz="4" w:space="0" w:color="auto"/>
              <w:left w:val="single" w:sz="4" w:space="0" w:color="auto"/>
              <w:bottom w:val="single" w:sz="4" w:space="0" w:color="auto"/>
              <w:right w:val="single" w:sz="4" w:space="0" w:color="auto"/>
            </w:tcBorders>
            <w:vAlign w:val="center"/>
            <w:hideMark/>
          </w:tcPr>
          <w:p w:rsidR="006B5E4E" w:rsidRPr="006B5E4E" w:rsidRDefault="006B5E4E" w:rsidP="001B2843">
            <w:pPr>
              <w:spacing w:line="240" w:lineRule="auto"/>
              <w:jc w:val="center"/>
              <w:rPr>
                <w:rFonts w:ascii="Times New Roman" w:hAnsi="Times New Roman"/>
                <w:i/>
                <w:sz w:val="24"/>
                <w:szCs w:val="24"/>
              </w:rPr>
            </w:pPr>
            <w:r w:rsidRPr="006B5E4E">
              <w:rPr>
                <w:rFonts w:ascii="Times New Roman" w:hAnsi="Times New Roman"/>
                <w:i/>
                <w:sz w:val="24"/>
                <w:szCs w:val="24"/>
              </w:rPr>
              <w:t>231</w:t>
            </w:r>
          </w:p>
        </w:tc>
      </w:tr>
      <w:tr w:rsidR="006B5E4E" w:rsidRPr="006B5E4E" w:rsidTr="0038485D">
        <w:trPr>
          <w:trHeight w:val="255"/>
        </w:trPr>
        <w:tc>
          <w:tcPr>
            <w:tcW w:w="3365" w:type="dxa"/>
            <w:tcBorders>
              <w:top w:val="single" w:sz="4" w:space="0" w:color="auto"/>
              <w:left w:val="single" w:sz="4" w:space="0" w:color="auto"/>
              <w:bottom w:val="single" w:sz="4" w:space="0" w:color="auto"/>
              <w:right w:val="single" w:sz="4" w:space="0" w:color="auto"/>
            </w:tcBorders>
            <w:vAlign w:val="center"/>
            <w:hideMark/>
          </w:tcPr>
          <w:p w:rsidR="006B5E4E" w:rsidRDefault="006B5E4E" w:rsidP="001B2843">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Иванова Маргарита</w:t>
            </w:r>
          </w:p>
        </w:tc>
        <w:tc>
          <w:tcPr>
            <w:tcW w:w="3056" w:type="dxa"/>
            <w:tcBorders>
              <w:top w:val="single" w:sz="4" w:space="0" w:color="auto"/>
              <w:left w:val="single" w:sz="4" w:space="0" w:color="auto"/>
              <w:bottom w:val="single" w:sz="4" w:space="0" w:color="auto"/>
              <w:right w:val="single" w:sz="4" w:space="0" w:color="auto"/>
            </w:tcBorders>
            <w:vAlign w:val="center"/>
            <w:hideMark/>
          </w:tcPr>
          <w:p w:rsidR="006B5E4E" w:rsidRPr="00A07F3A" w:rsidRDefault="006B5E4E" w:rsidP="001B2843">
            <w:pPr>
              <w:spacing w:line="240" w:lineRule="auto"/>
              <w:jc w:val="center"/>
              <w:rPr>
                <w:rFonts w:ascii="Times New Roman" w:hAnsi="Times New Roman"/>
                <w:sz w:val="24"/>
                <w:szCs w:val="24"/>
              </w:rPr>
            </w:pPr>
          </w:p>
        </w:tc>
        <w:tc>
          <w:tcPr>
            <w:tcW w:w="3056" w:type="dxa"/>
            <w:tcBorders>
              <w:top w:val="single" w:sz="4" w:space="0" w:color="auto"/>
              <w:left w:val="single" w:sz="4" w:space="0" w:color="auto"/>
              <w:bottom w:val="single" w:sz="4" w:space="0" w:color="auto"/>
              <w:right w:val="single" w:sz="4" w:space="0" w:color="auto"/>
            </w:tcBorders>
            <w:vAlign w:val="center"/>
            <w:hideMark/>
          </w:tcPr>
          <w:p w:rsidR="006B5E4E" w:rsidRPr="006B5E4E" w:rsidRDefault="006B5E4E" w:rsidP="001B2843">
            <w:pPr>
              <w:spacing w:line="240" w:lineRule="auto"/>
              <w:jc w:val="center"/>
              <w:rPr>
                <w:rFonts w:ascii="Times New Roman" w:hAnsi="Times New Roman"/>
                <w:i/>
                <w:sz w:val="24"/>
                <w:szCs w:val="24"/>
              </w:rPr>
            </w:pPr>
            <w:r w:rsidRPr="006B5E4E">
              <w:rPr>
                <w:rFonts w:ascii="Times New Roman" w:hAnsi="Times New Roman"/>
                <w:i/>
                <w:sz w:val="24"/>
                <w:szCs w:val="24"/>
              </w:rPr>
              <w:t>247</w:t>
            </w:r>
          </w:p>
        </w:tc>
      </w:tr>
      <w:tr w:rsidR="00F75175" w:rsidRPr="001B2843" w:rsidTr="002B0ACD">
        <w:trPr>
          <w:trHeight w:val="255"/>
        </w:trPr>
        <w:tc>
          <w:tcPr>
            <w:tcW w:w="3365" w:type="dxa"/>
            <w:tcBorders>
              <w:top w:val="single" w:sz="4" w:space="0" w:color="auto"/>
              <w:left w:val="single" w:sz="4" w:space="0" w:color="auto"/>
              <w:bottom w:val="single" w:sz="4" w:space="0" w:color="auto"/>
              <w:right w:val="single" w:sz="4" w:space="0" w:color="auto"/>
            </w:tcBorders>
            <w:vAlign w:val="center"/>
          </w:tcPr>
          <w:p w:rsidR="0038485D" w:rsidRPr="00A07F3A" w:rsidRDefault="002B0ACD" w:rsidP="001B2843">
            <w:pPr>
              <w:spacing w:after="0" w:line="240" w:lineRule="auto"/>
              <w:rPr>
                <w:rFonts w:ascii="Times New Roman" w:eastAsia="Times New Roman" w:hAnsi="Times New Roman"/>
                <w:iCs/>
                <w:sz w:val="24"/>
                <w:szCs w:val="24"/>
              </w:rPr>
            </w:pPr>
            <w:r w:rsidRPr="00A07F3A">
              <w:rPr>
                <w:rFonts w:ascii="Times New Roman" w:eastAsia="Times New Roman" w:hAnsi="Times New Roman"/>
                <w:iCs/>
                <w:sz w:val="24"/>
                <w:szCs w:val="24"/>
              </w:rPr>
              <w:t>Матвеева Юлия</w:t>
            </w:r>
          </w:p>
        </w:tc>
        <w:tc>
          <w:tcPr>
            <w:tcW w:w="3056" w:type="dxa"/>
            <w:tcBorders>
              <w:top w:val="single" w:sz="4" w:space="0" w:color="auto"/>
              <w:left w:val="single" w:sz="4" w:space="0" w:color="auto"/>
              <w:bottom w:val="single" w:sz="4" w:space="0" w:color="auto"/>
              <w:right w:val="single" w:sz="4" w:space="0" w:color="auto"/>
            </w:tcBorders>
            <w:vAlign w:val="center"/>
          </w:tcPr>
          <w:p w:rsidR="0038485D" w:rsidRPr="00A07F3A" w:rsidRDefault="0038485D" w:rsidP="001B2843">
            <w:pPr>
              <w:spacing w:line="240" w:lineRule="auto"/>
              <w:rPr>
                <w:rFonts w:ascii="Times New Roman" w:hAnsi="Times New Roman"/>
                <w:sz w:val="24"/>
                <w:szCs w:val="24"/>
              </w:rPr>
            </w:pPr>
          </w:p>
        </w:tc>
        <w:tc>
          <w:tcPr>
            <w:tcW w:w="3056" w:type="dxa"/>
            <w:tcBorders>
              <w:top w:val="single" w:sz="4" w:space="0" w:color="auto"/>
              <w:left w:val="single" w:sz="4" w:space="0" w:color="auto"/>
              <w:bottom w:val="single" w:sz="4" w:space="0" w:color="auto"/>
              <w:right w:val="single" w:sz="4" w:space="0" w:color="auto"/>
            </w:tcBorders>
            <w:vAlign w:val="center"/>
          </w:tcPr>
          <w:p w:rsidR="0038485D" w:rsidRPr="006B5E4E" w:rsidRDefault="002B0ACD" w:rsidP="001B2843">
            <w:pPr>
              <w:spacing w:line="240" w:lineRule="auto"/>
              <w:jc w:val="center"/>
              <w:rPr>
                <w:rFonts w:ascii="Times New Roman" w:hAnsi="Times New Roman"/>
                <w:i/>
                <w:sz w:val="24"/>
                <w:szCs w:val="24"/>
              </w:rPr>
            </w:pPr>
            <w:r w:rsidRPr="006B5E4E">
              <w:rPr>
                <w:rFonts w:ascii="Times New Roman" w:hAnsi="Times New Roman"/>
                <w:i/>
                <w:sz w:val="24"/>
                <w:szCs w:val="24"/>
              </w:rPr>
              <w:t>235</w:t>
            </w:r>
          </w:p>
        </w:tc>
      </w:tr>
      <w:tr w:rsidR="00F75175" w:rsidRPr="001B2843" w:rsidTr="002B0ACD">
        <w:trPr>
          <w:trHeight w:val="510"/>
        </w:trPr>
        <w:tc>
          <w:tcPr>
            <w:tcW w:w="3365" w:type="dxa"/>
            <w:tcBorders>
              <w:top w:val="nil"/>
              <w:left w:val="single" w:sz="4" w:space="0" w:color="auto"/>
              <w:bottom w:val="single" w:sz="4" w:space="0" w:color="auto"/>
              <w:right w:val="single" w:sz="4" w:space="0" w:color="auto"/>
            </w:tcBorders>
            <w:vAlign w:val="center"/>
          </w:tcPr>
          <w:p w:rsidR="0038485D" w:rsidRPr="00A07F3A" w:rsidRDefault="002B0ACD" w:rsidP="001B2843">
            <w:pPr>
              <w:spacing w:after="0" w:line="240" w:lineRule="auto"/>
              <w:rPr>
                <w:rFonts w:ascii="Times New Roman" w:eastAsia="Times New Roman" w:hAnsi="Times New Roman"/>
                <w:iCs/>
                <w:sz w:val="24"/>
                <w:szCs w:val="24"/>
              </w:rPr>
            </w:pPr>
            <w:proofErr w:type="spellStart"/>
            <w:r w:rsidRPr="00A07F3A">
              <w:rPr>
                <w:rFonts w:ascii="Times New Roman" w:eastAsia="Times New Roman" w:hAnsi="Times New Roman"/>
                <w:iCs/>
                <w:sz w:val="24"/>
                <w:szCs w:val="24"/>
              </w:rPr>
              <w:t>Мигранова</w:t>
            </w:r>
            <w:proofErr w:type="spellEnd"/>
            <w:r w:rsidRPr="00A07F3A">
              <w:rPr>
                <w:rFonts w:ascii="Times New Roman" w:eastAsia="Times New Roman" w:hAnsi="Times New Roman"/>
                <w:iCs/>
                <w:sz w:val="24"/>
                <w:szCs w:val="24"/>
              </w:rPr>
              <w:t xml:space="preserve"> Ирина</w:t>
            </w:r>
          </w:p>
        </w:tc>
        <w:tc>
          <w:tcPr>
            <w:tcW w:w="3056" w:type="dxa"/>
            <w:tcBorders>
              <w:top w:val="nil"/>
              <w:left w:val="single" w:sz="4" w:space="0" w:color="auto"/>
              <w:bottom w:val="single" w:sz="4" w:space="0" w:color="auto"/>
              <w:right w:val="single" w:sz="4" w:space="0" w:color="auto"/>
            </w:tcBorders>
            <w:vAlign w:val="center"/>
          </w:tcPr>
          <w:p w:rsidR="0038485D" w:rsidRPr="00A07F3A" w:rsidRDefault="0038485D" w:rsidP="001B2843">
            <w:pPr>
              <w:spacing w:line="240" w:lineRule="auto"/>
              <w:jc w:val="center"/>
              <w:rPr>
                <w:rFonts w:ascii="Times New Roman" w:hAnsi="Times New Roman"/>
                <w:i/>
                <w:iCs/>
                <w:sz w:val="24"/>
                <w:szCs w:val="24"/>
              </w:rPr>
            </w:pPr>
          </w:p>
        </w:tc>
        <w:tc>
          <w:tcPr>
            <w:tcW w:w="3056" w:type="dxa"/>
            <w:tcBorders>
              <w:top w:val="nil"/>
              <w:left w:val="single" w:sz="4" w:space="0" w:color="auto"/>
              <w:bottom w:val="single" w:sz="4" w:space="0" w:color="auto"/>
              <w:right w:val="single" w:sz="4" w:space="0" w:color="auto"/>
            </w:tcBorders>
            <w:vAlign w:val="center"/>
          </w:tcPr>
          <w:p w:rsidR="0038485D" w:rsidRPr="006B5E4E" w:rsidRDefault="002B0ACD" w:rsidP="001B2843">
            <w:pPr>
              <w:spacing w:line="240" w:lineRule="auto"/>
              <w:jc w:val="center"/>
              <w:rPr>
                <w:rFonts w:ascii="Times New Roman" w:hAnsi="Times New Roman"/>
                <w:i/>
                <w:iCs/>
                <w:sz w:val="24"/>
                <w:szCs w:val="24"/>
              </w:rPr>
            </w:pPr>
            <w:r w:rsidRPr="006B5E4E">
              <w:rPr>
                <w:rFonts w:ascii="Times New Roman" w:hAnsi="Times New Roman"/>
                <w:i/>
                <w:iCs/>
                <w:sz w:val="24"/>
                <w:szCs w:val="24"/>
              </w:rPr>
              <w:t>2</w:t>
            </w:r>
            <w:r w:rsidR="006B5E4E" w:rsidRPr="006B5E4E">
              <w:rPr>
                <w:rFonts w:ascii="Times New Roman" w:hAnsi="Times New Roman"/>
                <w:i/>
                <w:iCs/>
                <w:sz w:val="24"/>
                <w:szCs w:val="24"/>
              </w:rPr>
              <w:t>44</w:t>
            </w:r>
          </w:p>
        </w:tc>
      </w:tr>
      <w:tr w:rsidR="006B5E4E" w:rsidRPr="001B2843" w:rsidTr="002B0ACD">
        <w:trPr>
          <w:trHeight w:val="510"/>
        </w:trPr>
        <w:tc>
          <w:tcPr>
            <w:tcW w:w="3365" w:type="dxa"/>
            <w:tcBorders>
              <w:top w:val="nil"/>
              <w:left w:val="single" w:sz="4" w:space="0" w:color="auto"/>
              <w:bottom w:val="single" w:sz="4" w:space="0" w:color="auto"/>
              <w:right w:val="single" w:sz="4" w:space="0" w:color="auto"/>
            </w:tcBorders>
            <w:vAlign w:val="center"/>
          </w:tcPr>
          <w:p w:rsidR="006B5E4E" w:rsidRPr="00A07F3A" w:rsidRDefault="006B5E4E" w:rsidP="001B2843">
            <w:pPr>
              <w:spacing w:after="0" w:line="240" w:lineRule="auto"/>
              <w:rPr>
                <w:rFonts w:ascii="Times New Roman" w:eastAsia="Times New Roman" w:hAnsi="Times New Roman"/>
                <w:iCs/>
                <w:sz w:val="24"/>
                <w:szCs w:val="24"/>
              </w:rPr>
            </w:pPr>
            <w:proofErr w:type="spellStart"/>
            <w:r>
              <w:rPr>
                <w:rFonts w:ascii="Times New Roman" w:eastAsia="Times New Roman" w:hAnsi="Times New Roman"/>
                <w:iCs/>
                <w:sz w:val="24"/>
                <w:szCs w:val="24"/>
              </w:rPr>
              <w:t>Острянина</w:t>
            </w:r>
            <w:proofErr w:type="spellEnd"/>
            <w:r>
              <w:rPr>
                <w:rFonts w:ascii="Times New Roman" w:eastAsia="Times New Roman" w:hAnsi="Times New Roman"/>
                <w:iCs/>
                <w:sz w:val="24"/>
                <w:szCs w:val="24"/>
              </w:rPr>
              <w:t xml:space="preserve"> Ангелина</w:t>
            </w:r>
          </w:p>
        </w:tc>
        <w:tc>
          <w:tcPr>
            <w:tcW w:w="3056" w:type="dxa"/>
            <w:tcBorders>
              <w:top w:val="nil"/>
              <w:left w:val="single" w:sz="4" w:space="0" w:color="auto"/>
              <w:bottom w:val="single" w:sz="4" w:space="0" w:color="auto"/>
              <w:right w:val="single" w:sz="4" w:space="0" w:color="auto"/>
            </w:tcBorders>
            <w:vAlign w:val="center"/>
          </w:tcPr>
          <w:p w:rsidR="006B5E4E" w:rsidRPr="00A07F3A" w:rsidRDefault="006B5E4E" w:rsidP="001B2843">
            <w:pPr>
              <w:spacing w:line="240" w:lineRule="auto"/>
              <w:jc w:val="center"/>
              <w:rPr>
                <w:rFonts w:ascii="Times New Roman" w:hAnsi="Times New Roman"/>
                <w:i/>
                <w:iCs/>
                <w:sz w:val="24"/>
                <w:szCs w:val="24"/>
              </w:rPr>
            </w:pPr>
            <w:r>
              <w:rPr>
                <w:rFonts w:ascii="Times New Roman" w:hAnsi="Times New Roman"/>
                <w:i/>
                <w:iCs/>
                <w:sz w:val="24"/>
                <w:szCs w:val="24"/>
              </w:rPr>
              <w:t>203</w:t>
            </w:r>
          </w:p>
        </w:tc>
        <w:tc>
          <w:tcPr>
            <w:tcW w:w="3056" w:type="dxa"/>
            <w:tcBorders>
              <w:top w:val="nil"/>
              <w:left w:val="single" w:sz="4" w:space="0" w:color="auto"/>
              <w:bottom w:val="single" w:sz="4" w:space="0" w:color="auto"/>
              <w:right w:val="single" w:sz="4" w:space="0" w:color="auto"/>
            </w:tcBorders>
            <w:vAlign w:val="center"/>
          </w:tcPr>
          <w:p w:rsidR="006B5E4E" w:rsidRPr="006B5E4E" w:rsidRDefault="006B5E4E" w:rsidP="001B2843">
            <w:pPr>
              <w:spacing w:line="240" w:lineRule="auto"/>
              <w:jc w:val="center"/>
              <w:rPr>
                <w:rFonts w:ascii="Times New Roman" w:hAnsi="Times New Roman"/>
                <w:i/>
                <w:iCs/>
                <w:sz w:val="24"/>
                <w:szCs w:val="24"/>
              </w:rPr>
            </w:pPr>
          </w:p>
        </w:tc>
      </w:tr>
      <w:tr w:rsidR="00F75175" w:rsidRPr="001B2843" w:rsidTr="002B0ACD">
        <w:trPr>
          <w:trHeight w:val="255"/>
        </w:trPr>
        <w:tc>
          <w:tcPr>
            <w:tcW w:w="3365" w:type="dxa"/>
            <w:tcBorders>
              <w:top w:val="nil"/>
              <w:left w:val="single" w:sz="4" w:space="0" w:color="auto"/>
              <w:bottom w:val="single" w:sz="4" w:space="0" w:color="auto"/>
              <w:right w:val="single" w:sz="4" w:space="0" w:color="auto"/>
            </w:tcBorders>
            <w:vAlign w:val="center"/>
          </w:tcPr>
          <w:p w:rsidR="0038485D" w:rsidRPr="00A07F3A" w:rsidRDefault="002B0ACD" w:rsidP="001B2843">
            <w:pPr>
              <w:spacing w:after="0" w:line="240" w:lineRule="auto"/>
              <w:rPr>
                <w:rFonts w:ascii="Times New Roman" w:eastAsia="Times New Roman" w:hAnsi="Times New Roman"/>
                <w:iCs/>
                <w:sz w:val="24"/>
                <w:szCs w:val="24"/>
              </w:rPr>
            </w:pPr>
            <w:r w:rsidRPr="00A07F3A">
              <w:rPr>
                <w:rFonts w:ascii="Times New Roman" w:eastAsia="Times New Roman" w:hAnsi="Times New Roman"/>
                <w:iCs/>
                <w:sz w:val="24"/>
                <w:szCs w:val="24"/>
              </w:rPr>
              <w:t>Проценко Елизавета</w:t>
            </w:r>
          </w:p>
        </w:tc>
        <w:tc>
          <w:tcPr>
            <w:tcW w:w="3056" w:type="dxa"/>
            <w:tcBorders>
              <w:top w:val="nil"/>
              <w:left w:val="single" w:sz="4" w:space="0" w:color="auto"/>
              <w:bottom w:val="single" w:sz="4" w:space="0" w:color="auto"/>
              <w:right w:val="single" w:sz="4" w:space="0" w:color="auto"/>
            </w:tcBorders>
            <w:vAlign w:val="center"/>
          </w:tcPr>
          <w:p w:rsidR="0038485D" w:rsidRPr="00A07F3A" w:rsidRDefault="0038485D" w:rsidP="001B2843">
            <w:pPr>
              <w:spacing w:line="240" w:lineRule="auto"/>
              <w:jc w:val="center"/>
              <w:rPr>
                <w:rFonts w:ascii="Times New Roman" w:hAnsi="Times New Roman"/>
                <w:sz w:val="24"/>
                <w:szCs w:val="24"/>
              </w:rPr>
            </w:pPr>
          </w:p>
        </w:tc>
        <w:tc>
          <w:tcPr>
            <w:tcW w:w="3056" w:type="dxa"/>
            <w:tcBorders>
              <w:top w:val="nil"/>
              <w:left w:val="single" w:sz="4" w:space="0" w:color="auto"/>
              <w:bottom w:val="single" w:sz="4" w:space="0" w:color="auto"/>
              <w:right w:val="single" w:sz="4" w:space="0" w:color="auto"/>
            </w:tcBorders>
            <w:vAlign w:val="center"/>
          </w:tcPr>
          <w:p w:rsidR="0038485D" w:rsidRPr="006B5E4E" w:rsidRDefault="002B0ACD" w:rsidP="001B2843">
            <w:pPr>
              <w:spacing w:line="240" w:lineRule="auto"/>
              <w:jc w:val="center"/>
              <w:rPr>
                <w:rFonts w:ascii="Times New Roman" w:hAnsi="Times New Roman"/>
                <w:i/>
                <w:sz w:val="24"/>
                <w:szCs w:val="24"/>
              </w:rPr>
            </w:pPr>
            <w:r w:rsidRPr="006B5E4E">
              <w:rPr>
                <w:rFonts w:ascii="Times New Roman" w:hAnsi="Times New Roman"/>
                <w:i/>
                <w:sz w:val="24"/>
                <w:szCs w:val="24"/>
              </w:rPr>
              <w:t>242</w:t>
            </w:r>
          </w:p>
        </w:tc>
      </w:tr>
      <w:tr w:rsidR="00F75175" w:rsidRPr="001B2843" w:rsidTr="002B0ACD">
        <w:trPr>
          <w:trHeight w:val="510"/>
        </w:trPr>
        <w:tc>
          <w:tcPr>
            <w:tcW w:w="3365" w:type="dxa"/>
            <w:tcBorders>
              <w:top w:val="nil"/>
              <w:left w:val="single" w:sz="4" w:space="0" w:color="auto"/>
              <w:bottom w:val="single" w:sz="4" w:space="0" w:color="auto"/>
              <w:right w:val="single" w:sz="4" w:space="0" w:color="auto"/>
            </w:tcBorders>
            <w:vAlign w:val="center"/>
          </w:tcPr>
          <w:p w:rsidR="0038485D" w:rsidRPr="00A07F3A" w:rsidRDefault="002B0ACD" w:rsidP="001B2843">
            <w:pPr>
              <w:spacing w:after="0" w:line="240" w:lineRule="auto"/>
              <w:rPr>
                <w:rFonts w:ascii="Times New Roman" w:eastAsia="Times New Roman" w:hAnsi="Times New Roman"/>
                <w:iCs/>
                <w:sz w:val="24"/>
                <w:szCs w:val="24"/>
              </w:rPr>
            </w:pPr>
            <w:proofErr w:type="spellStart"/>
            <w:r w:rsidRPr="00A07F3A">
              <w:rPr>
                <w:rFonts w:ascii="Times New Roman" w:eastAsia="Times New Roman" w:hAnsi="Times New Roman"/>
                <w:iCs/>
                <w:sz w:val="24"/>
                <w:szCs w:val="24"/>
              </w:rPr>
              <w:t>Трунова</w:t>
            </w:r>
            <w:proofErr w:type="spellEnd"/>
            <w:r w:rsidRPr="00A07F3A">
              <w:rPr>
                <w:rFonts w:ascii="Times New Roman" w:eastAsia="Times New Roman" w:hAnsi="Times New Roman"/>
                <w:iCs/>
                <w:sz w:val="24"/>
                <w:szCs w:val="24"/>
              </w:rPr>
              <w:t xml:space="preserve"> Мария</w:t>
            </w:r>
          </w:p>
        </w:tc>
        <w:tc>
          <w:tcPr>
            <w:tcW w:w="3056" w:type="dxa"/>
            <w:tcBorders>
              <w:top w:val="nil"/>
              <w:left w:val="single" w:sz="4" w:space="0" w:color="auto"/>
              <w:bottom w:val="single" w:sz="4" w:space="0" w:color="auto"/>
              <w:right w:val="single" w:sz="4" w:space="0" w:color="auto"/>
            </w:tcBorders>
            <w:vAlign w:val="center"/>
          </w:tcPr>
          <w:p w:rsidR="0038485D" w:rsidRPr="00A07F3A" w:rsidRDefault="0038485D" w:rsidP="001B2843">
            <w:pPr>
              <w:spacing w:line="240" w:lineRule="auto"/>
              <w:jc w:val="center"/>
              <w:rPr>
                <w:rFonts w:ascii="Times New Roman" w:hAnsi="Times New Roman"/>
                <w:sz w:val="24"/>
                <w:szCs w:val="24"/>
              </w:rPr>
            </w:pPr>
          </w:p>
        </w:tc>
        <w:tc>
          <w:tcPr>
            <w:tcW w:w="3056" w:type="dxa"/>
            <w:tcBorders>
              <w:top w:val="nil"/>
              <w:left w:val="single" w:sz="4" w:space="0" w:color="auto"/>
              <w:bottom w:val="single" w:sz="4" w:space="0" w:color="auto"/>
              <w:right w:val="single" w:sz="4" w:space="0" w:color="auto"/>
            </w:tcBorders>
            <w:vAlign w:val="center"/>
          </w:tcPr>
          <w:p w:rsidR="0038485D" w:rsidRPr="006B5E4E" w:rsidRDefault="002B0ACD" w:rsidP="001B2843">
            <w:pPr>
              <w:spacing w:line="240" w:lineRule="auto"/>
              <w:jc w:val="center"/>
              <w:rPr>
                <w:rFonts w:ascii="Times New Roman" w:hAnsi="Times New Roman"/>
                <w:i/>
                <w:sz w:val="24"/>
                <w:szCs w:val="24"/>
              </w:rPr>
            </w:pPr>
            <w:r w:rsidRPr="006B5E4E">
              <w:rPr>
                <w:rFonts w:ascii="Times New Roman" w:hAnsi="Times New Roman"/>
                <w:i/>
                <w:sz w:val="24"/>
                <w:szCs w:val="24"/>
              </w:rPr>
              <w:t>252</w:t>
            </w:r>
          </w:p>
        </w:tc>
      </w:tr>
      <w:tr w:rsidR="00F75175" w:rsidRPr="001B2843" w:rsidTr="002B0ACD">
        <w:trPr>
          <w:trHeight w:val="510"/>
        </w:trPr>
        <w:tc>
          <w:tcPr>
            <w:tcW w:w="3365" w:type="dxa"/>
            <w:tcBorders>
              <w:top w:val="nil"/>
              <w:left w:val="single" w:sz="4" w:space="0" w:color="auto"/>
              <w:bottom w:val="single" w:sz="4" w:space="0" w:color="auto"/>
              <w:right w:val="single" w:sz="4" w:space="0" w:color="auto"/>
            </w:tcBorders>
            <w:vAlign w:val="center"/>
          </w:tcPr>
          <w:p w:rsidR="0038485D" w:rsidRPr="00A07F3A" w:rsidRDefault="002B0ACD" w:rsidP="001B2843">
            <w:pPr>
              <w:spacing w:after="0" w:line="240" w:lineRule="auto"/>
              <w:rPr>
                <w:rFonts w:ascii="Times New Roman" w:eastAsia="Times New Roman" w:hAnsi="Times New Roman"/>
                <w:iCs/>
                <w:sz w:val="24"/>
                <w:szCs w:val="24"/>
              </w:rPr>
            </w:pPr>
            <w:proofErr w:type="spellStart"/>
            <w:r w:rsidRPr="00A07F3A">
              <w:rPr>
                <w:rFonts w:ascii="Times New Roman" w:eastAsia="Times New Roman" w:hAnsi="Times New Roman"/>
                <w:iCs/>
                <w:sz w:val="24"/>
                <w:szCs w:val="24"/>
              </w:rPr>
              <w:t>Шевель</w:t>
            </w:r>
            <w:proofErr w:type="spellEnd"/>
            <w:r w:rsidRPr="00A07F3A">
              <w:rPr>
                <w:rFonts w:ascii="Times New Roman" w:eastAsia="Times New Roman" w:hAnsi="Times New Roman"/>
                <w:iCs/>
                <w:sz w:val="24"/>
                <w:szCs w:val="24"/>
              </w:rPr>
              <w:t xml:space="preserve"> Евгений</w:t>
            </w:r>
          </w:p>
        </w:tc>
        <w:tc>
          <w:tcPr>
            <w:tcW w:w="3056" w:type="dxa"/>
            <w:tcBorders>
              <w:top w:val="nil"/>
              <w:left w:val="single" w:sz="4" w:space="0" w:color="auto"/>
              <w:bottom w:val="single" w:sz="4" w:space="0" w:color="auto"/>
              <w:right w:val="single" w:sz="4" w:space="0" w:color="auto"/>
            </w:tcBorders>
            <w:vAlign w:val="center"/>
          </w:tcPr>
          <w:p w:rsidR="0038485D" w:rsidRPr="00A07F3A" w:rsidRDefault="0038485D" w:rsidP="001B2843">
            <w:pPr>
              <w:spacing w:line="240" w:lineRule="auto"/>
              <w:jc w:val="center"/>
              <w:rPr>
                <w:rFonts w:ascii="Times New Roman" w:hAnsi="Times New Roman"/>
                <w:i/>
                <w:iCs/>
                <w:sz w:val="24"/>
                <w:szCs w:val="24"/>
              </w:rPr>
            </w:pPr>
          </w:p>
        </w:tc>
        <w:tc>
          <w:tcPr>
            <w:tcW w:w="3056" w:type="dxa"/>
            <w:tcBorders>
              <w:top w:val="nil"/>
              <w:left w:val="single" w:sz="4" w:space="0" w:color="auto"/>
              <w:bottom w:val="single" w:sz="4" w:space="0" w:color="auto"/>
              <w:right w:val="single" w:sz="4" w:space="0" w:color="auto"/>
            </w:tcBorders>
            <w:vAlign w:val="center"/>
          </w:tcPr>
          <w:p w:rsidR="0038485D" w:rsidRPr="006B5E4E" w:rsidRDefault="002B0ACD" w:rsidP="001B2843">
            <w:pPr>
              <w:spacing w:line="240" w:lineRule="auto"/>
              <w:jc w:val="center"/>
              <w:rPr>
                <w:rFonts w:ascii="Times New Roman" w:hAnsi="Times New Roman"/>
                <w:i/>
                <w:iCs/>
                <w:sz w:val="24"/>
                <w:szCs w:val="24"/>
              </w:rPr>
            </w:pPr>
            <w:r w:rsidRPr="006B5E4E">
              <w:rPr>
                <w:rFonts w:ascii="Times New Roman" w:hAnsi="Times New Roman"/>
                <w:i/>
                <w:iCs/>
                <w:sz w:val="24"/>
                <w:szCs w:val="24"/>
              </w:rPr>
              <w:t>225</w:t>
            </w:r>
          </w:p>
        </w:tc>
      </w:tr>
    </w:tbl>
    <w:p w:rsidR="002B0ACD" w:rsidRDefault="002B0ACD" w:rsidP="001B2843">
      <w:pPr>
        <w:spacing w:line="240" w:lineRule="auto"/>
        <w:jc w:val="both"/>
        <w:rPr>
          <w:rFonts w:ascii="Times New Roman" w:hAnsi="Times New Roman"/>
          <w:sz w:val="24"/>
          <w:szCs w:val="24"/>
          <w:u w:val="single"/>
        </w:rPr>
      </w:pPr>
    </w:p>
    <w:p w:rsidR="0038485D" w:rsidRPr="000E7613" w:rsidRDefault="0038485D" w:rsidP="007D0143">
      <w:pPr>
        <w:spacing w:line="240" w:lineRule="auto"/>
        <w:jc w:val="both"/>
        <w:rPr>
          <w:rFonts w:ascii="Times New Roman" w:hAnsi="Times New Roman"/>
          <w:sz w:val="28"/>
          <w:szCs w:val="28"/>
        </w:rPr>
      </w:pPr>
      <w:r w:rsidRPr="000E7613">
        <w:rPr>
          <w:rFonts w:ascii="Times New Roman" w:hAnsi="Times New Roman"/>
          <w:sz w:val="28"/>
          <w:szCs w:val="28"/>
        </w:rPr>
        <w:t>На повышение качества образования в школе повлияли следующие аспекты деятельности:</w:t>
      </w:r>
    </w:p>
    <w:p w:rsidR="0038485D" w:rsidRPr="000E7613" w:rsidRDefault="0038485D" w:rsidP="007D0143">
      <w:pPr>
        <w:spacing w:line="240" w:lineRule="auto"/>
        <w:jc w:val="both"/>
        <w:rPr>
          <w:rFonts w:ascii="Times New Roman" w:hAnsi="Times New Roman"/>
          <w:sz w:val="28"/>
          <w:szCs w:val="28"/>
        </w:rPr>
      </w:pPr>
      <w:r w:rsidRPr="000E7613">
        <w:rPr>
          <w:rFonts w:ascii="Times New Roman" w:hAnsi="Times New Roman"/>
          <w:sz w:val="28"/>
          <w:szCs w:val="28"/>
        </w:rPr>
        <w:t>- планомерная деятельность по подготовке обучающихся к прохождению ГИА</w:t>
      </w:r>
      <w:r w:rsidR="002B0ACD" w:rsidRPr="000E7613">
        <w:rPr>
          <w:rFonts w:ascii="Times New Roman" w:hAnsi="Times New Roman"/>
          <w:sz w:val="28"/>
          <w:szCs w:val="28"/>
        </w:rPr>
        <w:t>;</w:t>
      </w:r>
      <w:r w:rsidRPr="000E7613">
        <w:rPr>
          <w:rFonts w:ascii="Times New Roman" w:hAnsi="Times New Roman"/>
          <w:sz w:val="28"/>
          <w:szCs w:val="28"/>
        </w:rPr>
        <w:t xml:space="preserve">  администрации школы</w:t>
      </w:r>
      <w:proofErr w:type="gramStart"/>
      <w:r w:rsidRPr="000E7613">
        <w:rPr>
          <w:rFonts w:ascii="Times New Roman" w:hAnsi="Times New Roman"/>
          <w:sz w:val="28"/>
          <w:szCs w:val="28"/>
        </w:rPr>
        <w:t xml:space="preserve"> ,</w:t>
      </w:r>
      <w:proofErr w:type="gramEnd"/>
      <w:r w:rsidRPr="000E7613">
        <w:rPr>
          <w:rFonts w:ascii="Times New Roman" w:hAnsi="Times New Roman"/>
          <w:sz w:val="28"/>
          <w:szCs w:val="28"/>
        </w:rPr>
        <w:t>постоянный контроль за деятельностью учителей-предметников в сфере подготовки выпускников к экзаменам</w:t>
      </w:r>
      <w:r w:rsidR="002B0ACD" w:rsidRPr="000E7613">
        <w:rPr>
          <w:rFonts w:ascii="Times New Roman" w:hAnsi="Times New Roman"/>
          <w:sz w:val="28"/>
          <w:szCs w:val="28"/>
        </w:rPr>
        <w:t>;</w:t>
      </w:r>
    </w:p>
    <w:p w:rsidR="005807C6" w:rsidRPr="000E7613" w:rsidRDefault="0038485D" w:rsidP="007D0143">
      <w:pPr>
        <w:spacing w:line="240" w:lineRule="auto"/>
        <w:jc w:val="both"/>
        <w:rPr>
          <w:rFonts w:ascii="Times New Roman" w:hAnsi="Times New Roman"/>
          <w:sz w:val="28"/>
          <w:szCs w:val="28"/>
        </w:rPr>
      </w:pPr>
      <w:r w:rsidRPr="000E7613">
        <w:rPr>
          <w:rFonts w:ascii="Times New Roman" w:hAnsi="Times New Roman"/>
          <w:sz w:val="28"/>
          <w:szCs w:val="28"/>
        </w:rPr>
        <w:lastRenderedPageBreak/>
        <w:t>-применение учителями в практической деятельности элементов новых педагогических технологий, целесообразност</w:t>
      </w:r>
      <w:r w:rsidR="002B0ACD" w:rsidRPr="000E7613">
        <w:rPr>
          <w:rFonts w:ascii="Times New Roman" w:hAnsi="Times New Roman"/>
          <w:sz w:val="28"/>
          <w:szCs w:val="28"/>
        </w:rPr>
        <w:t>ь применяемых методов обучения.</w:t>
      </w:r>
    </w:p>
    <w:p w:rsidR="0038485D" w:rsidRPr="000E7613" w:rsidRDefault="0038485D" w:rsidP="007D0143">
      <w:pPr>
        <w:spacing w:line="240" w:lineRule="auto"/>
        <w:jc w:val="both"/>
        <w:rPr>
          <w:rFonts w:ascii="Times New Roman" w:hAnsi="Times New Roman"/>
          <w:i/>
          <w:sz w:val="28"/>
          <w:szCs w:val="28"/>
        </w:rPr>
      </w:pPr>
      <w:r w:rsidRPr="000E7613">
        <w:rPr>
          <w:rFonts w:ascii="Times New Roman" w:hAnsi="Times New Roman"/>
          <w:b/>
          <w:i/>
          <w:sz w:val="28"/>
          <w:szCs w:val="28"/>
        </w:rPr>
        <w:t xml:space="preserve">Выводы: </w:t>
      </w:r>
    </w:p>
    <w:p w:rsidR="0038485D" w:rsidRPr="000E7613" w:rsidRDefault="0038485D" w:rsidP="007D0143">
      <w:pPr>
        <w:spacing w:line="240" w:lineRule="auto"/>
        <w:jc w:val="both"/>
        <w:rPr>
          <w:rFonts w:ascii="Times New Roman" w:hAnsi="Times New Roman"/>
          <w:sz w:val="28"/>
          <w:szCs w:val="28"/>
        </w:rPr>
      </w:pPr>
      <w:r w:rsidRPr="000E7613">
        <w:rPr>
          <w:rFonts w:ascii="Times New Roman" w:hAnsi="Times New Roman"/>
          <w:sz w:val="28"/>
          <w:szCs w:val="28"/>
        </w:rPr>
        <w:t>Школа обеспечила выполнение Закона “Об образовании в РФ”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Учебный год завершился организованно, подведены итоги освоения образовательных программ. Теоретическая и практическая части образовательных программ освоены в полном объёме.</w:t>
      </w:r>
    </w:p>
    <w:p w:rsidR="0038485D" w:rsidRPr="000E7613" w:rsidRDefault="0038485D" w:rsidP="007D0143">
      <w:pPr>
        <w:spacing w:line="240" w:lineRule="auto"/>
        <w:jc w:val="both"/>
        <w:rPr>
          <w:rFonts w:ascii="Times New Roman" w:hAnsi="Times New Roman"/>
          <w:sz w:val="28"/>
          <w:szCs w:val="28"/>
        </w:rPr>
      </w:pPr>
      <w:r w:rsidRPr="000E7613">
        <w:rPr>
          <w:rFonts w:ascii="Times New Roman" w:hAnsi="Times New Roman"/>
          <w:sz w:val="28"/>
          <w:szCs w:val="28"/>
        </w:rPr>
        <w:t>Школа провела планомерную работу по подготовке и проведению государственной итоговой  аттестац</w:t>
      </w:r>
      <w:r w:rsidR="005204FD" w:rsidRPr="000E7613">
        <w:rPr>
          <w:rFonts w:ascii="Times New Roman" w:hAnsi="Times New Roman"/>
          <w:sz w:val="28"/>
          <w:szCs w:val="28"/>
        </w:rPr>
        <w:t xml:space="preserve">ии выпускников формате ОГЭ </w:t>
      </w:r>
      <w:r w:rsidRPr="000E7613">
        <w:rPr>
          <w:rFonts w:ascii="Times New Roman" w:hAnsi="Times New Roman"/>
          <w:sz w:val="28"/>
          <w:szCs w:val="28"/>
        </w:rPr>
        <w:t xml:space="preserve">и ЕГЭ и обеспечила организованное проведение </w:t>
      </w:r>
      <w:r w:rsidR="00591596" w:rsidRPr="000E7613">
        <w:rPr>
          <w:rFonts w:ascii="Times New Roman" w:hAnsi="Times New Roman"/>
          <w:sz w:val="28"/>
          <w:szCs w:val="28"/>
        </w:rPr>
        <w:t xml:space="preserve"> государственной </w:t>
      </w:r>
      <w:r w:rsidRPr="000E7613">
        <w:rPr>
          <w:rFonts w:ascii="Times New Roman" w:hAnsi="Times New Roman"/>
          <w:sz w:val="28"/>
          <w:szCs w:val="28"/>
        </w:rPr>
        <w:t>итоговой аттестации.</w:t>
      </w:r>
    </w:p>
    <w:p w:rsidR="0038485D" w:rsidRPr="000E7613" w:rsidRDefault="0038485D" w:rsidP="007D0143">
      <w:pPr>
        <w:spacing w:line="240" w:lineRule="auto"/>
        <w:jc w:val="both"/>
        <w:rPr>
          <w:rFonts w:ascii="Times New Roman" w:hAnsi="Times New Roman"/>
          <w:sz w:val="28"/>
          <w:szCs w:val="28"/>
        </w:rPr>
      </w:pPr>
      <w:r w:rsidRPr="000E7613">
        <w:rPr>
          <w:rFonts w:ascii="Times New Roman" w:hAnsi="Times New Roman"/>
          <w:sz w:val="28"/>
          <w:szCs w:val="28"/>
        </w:rPr>
        <w:t>Информированность всех участников образовательного процесса с нормативно – распорядительными документами обеспечивалась</w:t>
      </w:r>
      <w:r w:rsidR="005204FD" w:rsidRPr="000E7613">
        <w:rPr>
          <w:rFonts w:ascii="Times New Roman" w:hAnsi="Times New Roman"/>
          <w:sz w:val="28"/>
          <w:szCs w:val="28"/>
        </w:rPr>
        <w:t xml:space="preserve"> своевременно через совещания, собрания, </w:t>
      </w:r>
      <w:r w:rsidRPr="000E7613">
        <w:rPr>
          <w:rFonts w:ascii="Times New Roman" w:hAnsi="Times New Roman"/>
          <w:sz w:val="28"/>
          <w:szCs w:val="28"/>
        </w:rPr>
        <w:t>инструктажи различного уровня.</w:t>
      </w:r>
    </w:p>
    <w:p w:rsidR="0038485D" w:rsidRPr="000E7613" w:rsidRDefault="0038485D" w:rsidP="007D0143">
      <w:pPr>
        <w:spacing w:line="240" w:lineRule="auto"/>
        <w:jc w:val="both"/>
        <w:rPr>
          <w:rFonts w:ascii="Times New Roman" w:hAnsi="Times New Roman"/>
          <w:sz w:val="28"/>
          <w:szCs w:val="28"/>
        </w:rPr>
      </w:pPr>
      <w:r w:rsidRPr="000E7613">
        <w:rPr>
          <w:rFonts w:ascii="Times New Roman" w:hAnsi="Times New Roman"/>
          <w:sz w:val="28"/>
          <w:szCs w:val="28"/>
        </w:rPr>
        <w:t>Обращения родителей по вопросам нарушений в подготовке и проведении итоговой государственной аттестации выпускников в школу не поступали.</w:t>
      </w:r>
    </w:p>
    <w:p w:rsidR="00A41776" w:rsidRDefault="0038485D" w:rsidP="00A41776">
      <w:pPr>
        <w:spacing w:line="240" w:lineRule="auto"/>
        <w:jc w:val="both"/>
        <w:rPr>
          <w:rFonts w:ascii="Times New Roman" w:hAnsi="Times New Roman"/>
          <w:sz w:val="28"/>
          <w:szCs w:val="28"/>
        </w:rPr>
      </w:pPr>
      <w:r w:rsidRPr="000E7613">
        <w:rPr>
          <w:rFonts w:ascii="Times New Roman" w:hAnsi="Times New Roman"/>
          <w:sz w:val="28"/>
          <w:szCs w:val="28"/>
        </w:rPr>
        <w:t xml:space="preserve">Общий </w:t>
      </w:r>
      <w:proofErr w:type="spellStart"/>
      <w:r w:rsidRPr="000E7613">
        <w:rPr>
          <w:rFonts w:ascii="Times New Roman" w:hAnsi="Times New Roman"/>
          <w:sz w:val="28"/>
          <w:szCs w:val="28"/>
        </w:rPr>
        <w:t>среднетестовый</w:t>
      </w:r>
      <w:proofErr w:type="spellEnd"/>
      <w:r w:rsidRPr="000E7613">
        <w:rPr>
          <w:rFonts w:ascii="Times New Roman" w:hAnsi="Times New Roman"/>
          <w:sz w:val="28"/>
          <w:szCs w:val="28"/>
        </w:rPr>
        <w:t xml:space="preserve"> балл сдачи ЕГЭ-201</w:t>
      </w:r>
      <w:r w:rsidR="00591596" w:rsidRPr="000E7613">
        <w:rPr>
          <w:rFonts w:ascii="Times New Roman" w:hAnsi="Times New Roman"/>
          <w:sz w:val="28"/>
          <w:szCs w:val="28"/>
        </w:rPr>
        <w:t>7</w:t>
      </w:r>
      <w:r w:rsidRPr="000E7613">
        <w:rPr>
          <w:rFonts w:ascii="Times New Roman" w:hAnsi="Times New Roman"/>
          <w:sz w:val="28"/>
          <w:szCs w:val="28"/>
        </w:rPr>
        <w:t>-</w:t>
      </w:r>
      <w:r w:rsidR="005204FD" w:rsidRPr="000E7613">
        <w:rPr>
          <w:rFonts w:ascii="Times New Roman" w:hAnsi="Times New Roman"/>
          <w:sz w:val="28"/>
          <w:szCs w:val="28"/>
        </w:rPr>
        <w:t xml:space="preserve"> 64,12</w:t>
      </w:r>
      <w:r w:rsidR="00073E99" w:rsidRPr="000E7613">
        <w:rPr>
          <w:rFonts w:ascii="Times New Roman" w:hAnsi="Times New Roman"/>
          <w:sz w:val="28"/>
          <w:szCs w:val="28"/>
        </w:rPr>
        <w:t>,что в</w:t>
      </w:r>
      <w:r w:rsidR="005204FD" w:rsidRPr="000E7613">
        <w:rPr>
          <w:rFonts w:ascii="Times New Roman" w:hAnsi="Times New Roman"/>
          <w:sz w:val="28"/>
          <w:szCs w:val="28"/>
        </w:rPr>
        <w:t>ыше уровня прошлого года на 4,05 и на 18,48</w:t>
      </w:r>
      <w:r w:rsidR="00D51488" w:rsidRPr="000E7613">
        <w:rPr>
          <w:rFonts w:ascii="Times New Roman" w:hAnsi="Times New Roman"/>
          <w:sz w:val="28"/>
          <w:szCs w:val="28"/>
        </w:rPr>
        <w:t xml:space="preserve"> в сравнении с 2015 </w:t>
      </w:r>
      <w:proofErr w:type="spellStart"/>
      <w:r w:rsidR="00D51488" w:rsidRPr="000E7613">
        <w:rPr>
          <w:rFonts w:ascii="Times New Roman" w:hAnsi="Times New Roman"/>
          <w:sz w:val="28"/>
          <w:szCs w:val="28"/>
        </w:rPr>
        <w:t>годом</w:t>
      </w:r>
      <w:proofErr w:type="gramStart"/>
      <w:r w:rsidR="00D51488" w:rsidRPr="000E7613">
        <w:rPr>
          <w:rFonts w:ascii="Times New Roman" w:hAnsi="Times New Roman"/>
          <w:sz w:val="28"/>
          <w:szCs w:val="28"/>
        </w:rPr>
        <w:t>.</w:t>
      </w:r>
      <w:r w:rsidRPr="000E7613">
        <w:rPr>
          <w:rFonts w:ascii="Times New Roman" w:hAnsi="Times New Roman"/>
          <w:sz w:val="28"/>
          <w:szCs w:val="28"/>
        </w:rPr>
        <w:t>Э</w:t>
      </w:r>
      <w:proofErr w:type="gramEnd"/>
      <w:r w:rsidRPr="000E7613">
        <w:rPr>
          <w:rFonts w:ascii="Times New Roman" w:hAnsi="Times New Roman"/>
          <w:sz w:val="28"/>
          <w:szCs w:val="28"/>
        </w:rPr>
        <w:t>тот</w:t>
      </w:r>
      <w:proofErr w:type="spellEnd"/>
      <w:r w:rsidRPr="000E7613">
        <w:rPr>
          <w:rFonts w:ascii="Times New Roman" w:hAnsi="Times New Roman"/>
          <w:sz w:val="28"/>
          <w:szCs w:val="28"/>
        </w:rPr>
        <w:t xml:space="preserve"> показатель говорит о хорошей  средней по качеству сдаче выпускниками 11 класс</w:t>
      </w:r>
      <w:r w:rsidR="00D51488" w:rsidRPr="000E7613">
        <w:rPr>
          <w:rFonts w:ascii="Times New Roman" w:hAnsi="Times New Roman"/>
          <w:sz w:val="28"/>
          <w:szCs w:val="28"/>
        </w:rPr>
        <w:t>а</w:t>
      </w:r>
      <w:r w:rsidRPr="000E7613">
        <w:rPr>
          <w:rFonts w:ascii="Times New Roman" w:hAnsi="Times New Roman"/>
          <w:sz w:val="28"/>
          <w:szCs w:val="28"/>
        </w:rPr>
        <w:t xml:space="preserve"> экзаменов</w:t>
      </w:r>
      <w:r w:rsidR="00D51488" w:rsidRPr="000E7613">
        <w:rPr>
          <w:rFonts w:ascii="Times New Roman" w:hAnsi="Times New Roman"/>
          <w:sz w:val="28"/>
          <w:szCs w:val="28"/>
        </w:rPr>
        <w:t xml:space="preserve"> в 2017 году.</w:t>
      </w:r>
    </w:p>
    <w:p w:rsidR="00A41776" w:rsidRPr="00C57F5C" w:rsidRDefault="00A41776" w:rsidP="00C57F5C">
      <w:pPr>
        <w:spacing w:line="240" w:lineRule="auto"/>
        <w:jc w:val="center"/>
        <w:rPr>
          <w:rFonts w:ascii="Times New Roman" w:hAnsi="Times New Roman"/>
          <w:sz w:val="28"/>
          <w:szCs w:val="28"/>
        </w:rPr>
      </w:pPr>
      <w:r w:rsidRPr="00A41776">
        <w:rPr>
          <w:rFonts w:ascii="Times New Roman" w:hAnsi="Times New Roman"/>
          <w:b/>
          <w:sz w:val="28"/>
          <w:szCs w:val="28"/>
        </w:rPr>
        <w:t>Сведения о выпускниках образовательных программ</w:t>
      </w:r>
    </w:p>
    <w:tbl>
      <w:tblPr>
        <w:tblW w:w="9757" w:type="dxa"/>
        <w:jc w:val="center"/>
        <w:tblInd w:w="139" w:type="dxa"/>
        <w:tblLayout w:type="fixed"/>
        <w:tblCellMar>
          <w:left w:w="40" w:type="dxa"/>
          <w:right w:w="40" w:type="dxa"/>
        </w:tblCellMar>
        <w:tblLook w:val="0000"/>
      </w:tblPr>
      <w:tblGrid>
        <w:gridCol w:w="5121"/>
        <w:gridCol w:w="1376"/>
        <w:gridCol w:w="1701"/>
        <w:gridCol w:w="1559"/>
      </w:tblGrid>
      <w:tr w:rsidR="00A41776" w:rsidRPr="00A41776" w:rsidTr="00A41776">
        <w:trPr>
          <w:trHeight w:val="250"/>
          <w:jc w:val="center"/>
        </w:trPr>
        <w:tc>
          <w:tcPr>
            <w:tcW w:w="5121" w:type="dxa"/>
            <w:tcBorders>
              <w:top w:val="single" w:sz="6" w:space="0" w:color="auto"/>
              <w:left w:val="single" w:sz="6" w:space="0" w:color="auto"/>
              <w:bottom w:val="single" w:sz="6" w:space="0" w:color="auto"/>
              <w:right w:val="single" w:sz="6" w:space="0" w:color="auto"/>
            </w:tcBorders>
          </w:tcPr>
          <w:p w:rsidR="00A41776" w:rsidRPr="00A41776" w:rsidRDefault="00A41776" w:rsidP="007B7BAD">
            <w:pPr>
              <w:rPr>
                <w:rFonts w:ascii="Times New Roman" w:hAnsi="Times New Roman"/>
                <w:szCs w:val="24"/>
              </w:rPr>
            </w:pPr>
            <w:r w:rsidRPr="00A41776">
              <w:rPr>
                <w:rFonts w:ascii="Times New Roman" w:hAnsi="Times New Roman"/>
                <w:szCs w:val="24"/>
              </w:rPr>
              <w:t xml:space="preserve"> </w:t>
            </w:r>
          </w:p>
        </w:tc>
        <w:tc>
          <w:tcPr>
            <w:tcW w:w="1376" w:type="dxa"/>
            <w:tcBorders>
              <w:top w:val="single" w:sz="6" w:space="0" w:color="auto"/>
              <w:left w:val="single" w:sz="6" w:space="0" w:color="auto"/>
              <w:bottom w:val="single" w:sz="6" w:space="0" w:color="auto"/>
              <w:right w:val="single" w:sz="6" w:space="0" w:color="auto"/>
            </w:tcBorders>
            <w:vAlign w:val="center"/>
          </w:tcPr>
          <w:p w:rsidR="00A41776" w:rsidRPr="00A41776" w:rsidRDefault="00C57F5C" w:rsidP="00383B9A">
            <w:pPr>
              <w:pStyle w:val="af5"/>
              <w:jc w:val="center"/>
              <w:rPr>
                <w:rFonts w:ascii="Times New Roman" w:hAnsi="Times New Roman"/>
                <w:sz w:val="24"/>
                <w:szCs w:val="24"/>
              </w:rPr>
            </w:pPr>
            <w:r w:rsidRPr="00A41776">
              <w:rPr>
                <w:rFonts w:ascii="Times New Roman" w:hAnsi="Times New Roman"/>
                <w:sz w:val="24"/>
                <w:szCs w:val="24"/>
              </w:rPr>
              <w:t>2014 -2015  учебный год</w:t>
            </w:r>
          </w:p>
        </w:tc>
        <w:tc>
          <w:tcPr>
            <w:tcW w:w="1701" w:type="dxa"/>
            <w:tcBorders>
              <w:top w:val="single" w:sz="6" w:space="0" w:color="auto"/>
              <w:left w:val="single" w:sz="6" w:space="0" w:color="auto"/>
              <w:bottom w:val="single" w:sz="6" w:space="0" w:color="auto"/>
              <w:right w:val="single" w:sz="6" w:space="0" w:color="auto"/>
            </w:tcBorders>
            <w:vAlign w:val="center"/>
          </w:tcPr>
          <w:p w:rsidR="00C57F5C" w:rsidRPr="00A41776" w:rsidRDefault="00C57F5C" w:rsidP="00C57F5C">
            <w:pPr>
              <w:pStyle w:val="af5"/>
              <w:jc w:val="center"/>
              <w:rPr>
                <w:rFonts w:ascii="Times New Roman" w:hAnsi="Times New Roman"/>
                <w:sz w:val="24"/>
                <w:szCs w:val="24"/>
              </w:rPr>
            </w:pPr>
            <w:r w:rsidRPr="00A41776">
              <w:rPr>
                <w:rFonts w:ascii="Times New Roman" w:hAnsi="Times New Roman"/>
                <w:sz w:val="24"/>
                <w:szCs w:val="24"/>
              </w:rPr>
              <w:t>2015 – 2016</w:t>
            </w:r>
          </w:p>
          <w:p w:rsidR="00A41776" w:rsidRPr="00A41776" w:rsidRDefault="00C57F5C" w:rsidP="00C57F5C">
            <w:pPr>
              <w:pStyle w:val="af5"/>
              <w:jc w:val="center"/>
              <w:rPr>
                <w:rFonts w:ascii="Times New Roman" w:hAnsi="Times New Roman"/>
                <w:sz w:val="24"/>
                <w:szCs w:val="24"/>
              </w:rPr>
            </w:pPr>
            <w:r w:rsidRPr="00A41776">
              <w:rPr>
                <w:rFonts w:ascii="Times New Roman" w:hAnsi="Times New Roman"/>
                <w:sz w:val="24"/>
                <w:szCs w:val="24"/>
              </w:rPr>
              <w:t>учебный год</w:t>
            </w:r>
          </w:p>
        </w:tc>
        <w:tc>
          <w:tcPr>
            <w:tcW w:w="1559" w:type="dxa"/>
            <w:tcBorders>
              <w:top w:val="single" w:sz="6" w:space="0" w:color="auto"/>
              <w:left w:val="single" w:sz="6" w:space="0" w:color="auto"/>
              <w:bottom w:val="single" w:sz="6" w:space="0" w:color="auto"/>
              <w:right w:val="single" w:sz="6" w:space="0" w:color="auto"/>
            </w:tcBorders>
            <w:vAlign w:val="center"/>
          </w:tcPr>
          <w:p w:rsidR="00A41776" w:rsidRPr="00A41776" w:rsidRDefault="00C57F5C" w:rsidP="00383B9A">
            <w:pPr>
              <w:pStyle w:val="af5"/>
              <w:jc w:val="center"/>
              <w:rPr>
                <w:rFonts w:ascii="Times New Roman" w:hAnsi="Times New Roman"/>
                <w:sz w:val="24"/>
                <w:szCs w:val="24"/>
              </w:rPr>
            </w:pPr>
            <w:r>
              <w:rPr>
                <w:rFonts w:ascii="Times New Roman" w:hAnsi="Times New Roman"/>
                <w:sz w:val="24"/>
                <w:szCs w:val="24"/>
              </w:rPr>
              <w:t>2016 – 2017</w:t>
            </w:r>
          </w:p>
          <w:p w:rsidR="00A41776" w:rsidRPr="00A41776" w:rsidRDefault="00A41776" w:rsidP="00383B9A">
            <w:pPr>
              <w:pStyle w:val="af5"/>
              <w:jc w:val="center"/>
              <w:rPr>
                <w:rFonts w:ascii="Times New Roman" w:hAnsi="Times New Roman"/>
                <w:sz w:val="24"/>
                <w:szCs w:val="24"/>
              </w:rPr>
            </w:pPr>
            <w:r w:rsidRPr="00A41776">
              <w:rPr>
                <w:rFonts w:ascii="Times New Roman" w:hAnsi="Times New Roman"/>
                <w:sz w:val="24"/>
                <w:szCs w:val="24"/>
              </w:rPr>
              <w:t>учебный год</w:t>
            </w:r>
          </w:p>
        </w:tc>
      </w:tr>
      <w:tr w:rsidR="00A41776" w:rsidRPr="00A41776" w:rsidTr="00A41776">
        <w:trPr>
          <w:trHeight w:val="221"/>
          <w:jc w:val="center"/>
        </w:trPr>
        <w:tc>
          <w:tcPr>
            <w:tcW w:w="9757" w:type="dxa"/>
            <w:gridSpan w:val="4"/>
            <w:tcBorders>
              <w:top w:val="single" w:sz="6" w:space="0" w:color="auto"/>
              <w:left w:val="single" w:sz="6" w:space="0" w:color="auto"/>
              <w:bottom w:val="single" w:sz="6" w:space="0" w:color="auto"/>
              <w:right w:val="single" w:sz="6" w:space="0" w:color="auto"/>
            </w:tcBorders>
          </w:tcPr>
          <w:p w:rsidR="00A41776" w:rsidRPr="00A41776" w:rsidRDefault="00A41776" w:rsidP="007B7BAD">
            <w:pPr>
              <w:rPr>
                <w:rFonts w:ascii="Times New Roman" w:hAnsi="Times New Roman"/>
                <w:szCs w:val="24"/>
              </w:rPr>
            </w:pPr>
            <w:r w:rsidRPr="00A41776">
              <w:rPr>
                <w:rFonts w:ascii="Times New Roman" w:hAnsi="Times New Roman"/>
                <w:szCs w:val="24"/>
              </w:rPr>
              <w:t xml:space="preserve">Общее количество </w:t>
            </w:r>
            <w:proofErr w:type="gramStart"/>
            <w:r w:rsidRPr="00A41776">
              <w:rPr>
                <w:rFonts w:ascii="Times New Roman" w:hAnsi="Times New Roman"/>
                <w:szCs w:val="24"/>
              </w:rPr>
              <w:t>обучающихся</w:t>
            </w:r>
            <w:proofErr w:type="gramEnd"/>
            <w:r w:rsidRPr="00A41776">
              <w:rPr>
                <w:rFonts w:ascii="Times New Roman" w:hAnsi="Times New Roman"/>
                <w:szCs w:val="24"/>
              </w:rPr>
              <w:t>, окончивших ОУ и получивших</w:t>
            </w:r>
          </w:p>
        </w:tc>
      </w:tr>
      <w:tr w:rsidR="00C57F5C" w:rsidRPr="00A41776" w:rsidTr="00A41776">
        <w:trPr>
          <w:trHeight w:val="22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Основное общее образование </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57</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61</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Pr>
                <w:rFonts w:ascii="Times New Roman" w:hAnsi="Times New Roman"/>
                <w:szCs w:val="24"/>
              </w:rPr>
              <w:t>60</w:t>
            </w:r>
          </w:p>
        </w:tc>
      </w:tr>
      <w:tr w:rsidR="00C57F5C" w:rsidRPr="00A41776" w:rsidTr="00A41776">
        <w:trPr>
          <w:trHeight w:val="202"/>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Среднее (полное) общее образование  </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31</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32</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Pr>
                <w:rFonts w:ascii="Times New Roman" w:hAnsi="Times New Roman"/>
                <w:szCs w:val="24"/>
              </w:rPr>
              <w:t>24</w:t>
            </w:r>
          </w:p>
        </w:tc>
      </w:tr>
      <w:tr w:rsidR="00C57F5C" w:rsidRPr="00A41776" w:rsidTr="00A41776">
        <w:trPr>
          <w:trHeight w:val="202"/>
          <w:jc w:val="center"/>
        </w:trPr>
        <w:tc>
          <w:tcPr>
            <w:tcW w:w="9757" w:type="dxa"/>
            <w:gridSpan w:val="4"/>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Из них: </w:t>
            </w:r>
          </w:p>
        </w:tc>
      </w:tr>
      <w:tr w:rsidR="00C57F5C" w:rsidRPr="00A41776" w:rsidTr="00A41776">
        <w:trPr>
          <w:trHeight w:val="22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 с отличием </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3</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6</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Pr>
                <w:rFonts w:ascii="Times New Roman" w:hAnsi="Times New Roman"/>
                <w:szCs w:val="24"/>
              </w:rPr>
              <w:t>2</w:t>
            </w:r>
          </w:p>
        </w:tc>
      </w:tr>
      <w:tr w:rsidR="00C57F5C" w:rsidRPr="00A41776" w:rsidTr="00A41776">
        <w:trPr>
          <w:trHeight w:val="21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 с золотой медалью </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0</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1</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Pr>
                <w:rFonts w:ascii="Times New Roman" w:hAnsi="Times New Roman"/>
                <w:szCs w:val="24"/>
              </w:rPr>
              <w:t>4</w:t>
            </w:r>
          </w:p>
        </w:tc>
      </w:tr>
      <w:tr w:rsidR="00C57F5C" w:rsidRPr="00A41776" w:rsidTr="00A41776">
        <w:trPr>
          <w:trHeight w:val="211"/>
          <w:jc w:val="center"/>
        </w:trPr>
        <w:tc>
          <w:tcPr>
            <w:tcW w:w="9757" w:type="dxa"/>
            <w:gridSpan w:val="4"/>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Продолжение образования и (или) трудоустройство</w:t>
            </w:r>
          </w:p>
        </w:tc>
      </w:tr>
      <w:tr w:rsidR="00C57F5C" w:rsidRPr="00A41776" w:rsidTr="00A41776">
        <w:trPr>
          <w:trHeight w:val="211"/>
          <w:jc w:val="center"/>
        </w:trPr>
        <w:tc>
          <w:tcPr>
            <w:tcW w:w="9757" w:type="dxa"/>
            <w:gridSpan w:val="4"/>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Основное общее образование: </w:t>
            </w:r>
          </w:p>
        </w:tc>
      </w:tr>
      <w:tr w:rsidR="00C57F5C" w:rsidRPr="00A41776" w:rsidTr="00A41776">
        <w:trPr>
          <w:trHeight w:val="202"/>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lastRenderedPageBreak/>
              <w:t>— поступили в НПО</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10%</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1,7%</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837253" w:rsidP="007B7BAD">
            <w:pPr>
              <w:jc w:val="center"/>
              <w:rPr>
                <w:rFonts w:ascii="Times New Roman" w:hAnsi="Times New Roman"/>
                <w:szCs w:val="24"/>
              </w:rPr>
            </w:pPr>
            <w:r>
              <w:rPr>
                <w:rFonts w:ascii="Times New Roman" w:hAnsi="Times New Roman"/>
                <w:szCs w:val="24"/>
              </w:rPr>
              <w:t>1,70%</w:t>
            </w:r>
          </w:p>
        </w:tc>
      </w:tr>
      <w:tr w:rsidR="00C57F5C" w:rsidRPr="00A41776" w:rsidTr="00A41776">
        <w:trPr>
          <w:trHeight w:val="21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поступили в СПО</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30%</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36,6%</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837253" w:rsidP="007B7BAD">
            <w:pPr>
              <w:jc w:val="center"/>
              <w:rPr>
                <w:rFonts w:ascii="Times New Roman" w:hAnsi="Times New Roman"/>
                <w:szCs w:val="24"/>
              </w:rPr>
            </w:pPr>
            <w:r>
              <w:rPr>
                <w:rFonts w:ascii="Times New Roman" w:hAnsi="Times New Roman"/>
                <w:szCs w:val="24"/>
              </w:rPr>
              <w:t>33,90%</w:t>
            </w:r>
          </w:p>
        </w:tc>
      </w:tr>
      <w:tr w:rsidR="00C57F5C" w:rsidRPr="00A41776" w:rsidTr="00A41776">
        <w:trPr>
          <w:trHeight w:val="21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 продолжили обучение в 10 классе </w:t>
            </w:r>
            <w:proofErr w:type="gramStart"/>
            <w:r w:rsidRPr="00A41776">
              <w:rPr>
                <w:rFonts w:ascii="Times New Roman" w:hAnsi="Times New Roman"/>
                <w:szCs w:val="24"/>
              </w:rPr>
              <w:t>данного</w:t>
            </w:r>
            <w:proofErr w:type="gramEnd"/>
            <w:r w:rsidRPr="00A41776">
              <w:rPr>
                <w:rFonts w:ascii="Times New Roman" w:hAnsi="Times New Roman"/>
                <w:szCs w:val="24"/>
              </w:rPr>
              <w:t xml:space="preserve"> ОУ </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60%</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61,7%</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837253" w:rsidP="007B7BAD">
            <w:pPr>
              <w:jc w:val="center"/>
              <w:rPr>
                <w:rFonts w:ascii="Times New Roman" w:hAnsi="Times New Roman"/>
                <w:szCs w:val="24"/>
              </w:rPr>
            </w:pPr>
            <w:r>
              <w:rPr>
                <w:rFonts w:ascii="Times New Roman" w:hAnsi="Times New Roman"/>
                <w:szCs w:val="24"/>
              </w:rPr>
              <w:t>64,41%</w:t>
            </w:r>
          </w:p>
        </w:tc>
      </w:tr>
      <w:tr w:rsidR="00C57F5C" w:rsidRPr="00A41776" w:rsidTr="00A41776">
        <w:trPr>
          <w:cantSplit/>
          <w:trHeight w:val="230"/>
          <w:jc w:val="center"/>
        </w:trPr>
        <w:tc>
          <w:tcPr>
            <w:tcW w:w="9757" w:type="dxa"/>
            <w:gridSpan w:val="4"/>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Среднее (полное) образование: </w:t>
            </w:r>
          </w:p>
        </w:tc>
      </w:tr>
      <w:tr w:rsidR="00C57F5C" w:rsidRPr="00A41776" w:rsidTr="00A41776">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поступили в вуз </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93%</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88%</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837253" w:rsidP="007B7BAD">
            <w:pPr>
              <w:jc w:val="center"/>
              <w:rPr>
                <w:rFonts w:ascii="Times New Roman" w:hAnsi="Times New Roman"/>
                <w:szCs w:val="24"/>
              </w:rPr>
            </w:pPr>
            <w:r>
              <w:rPr>
                <w:rFonts w:ascii="Times New Roman" w:hAnsi="Times New Roman"/>
                <w:szCs w:val="24"/>
              </w:rPr>
              <w:t>83,33%</w:t>
            </w:r>
          </w:p>
        </w:tc>
      </w:tr>
      <w:tr w:rsidR="00C57F5C" w:rsidRPr="00A41776" w:rsidTr="00A41776">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поступили в СПО, НПО </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837253" w:rsidP="00837253">
            <w:pPr>
              <w:jc w:val="center"/>
              <w:rPr>
                <w:rFonts w:ascii="Times New Roman" w:hAnsi="Times New Roman"/>
                <w:szCs w:val="24"/>
              </w:rPr>
            </w:pPr>
            <w:r w:rsidRPr="00A41776">
              <w:rPr>
                <w:rFonts w:ascii="Times New Roman" w:hAnsi="Times New Roman"/>
                <w:szCs w:val="24"/>
              </w:rPr>
              <w:t>7%</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837253" w:rsidP="007B7BAD">
            <w:pPr>
              <w:jc w:val="center"/>
              <w:rPr>
                <w:rFonts w:ascii="Times New Roman" w:hAnsi="Times New Roman"/>
                <w:szCs w:val="24"/>
              </w:rPr>
            </w:pPr>
            <w:r w:rsidRPr="00A41776">
              <w:rPr>
                <w:rFonts w:ascii="Times New Roman" w:hAnsi="Times New Roman"/>
                <w:szCs w:val="24"/>
              </w:rPr>
              <w:t>12%</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837253" w:rsidP="007B7BAD">
            <w:pPr>
              <w:jc w:val="center"/>
              <w:rPr>
                <w:rFonts w:ascii="Times New Roman" w:hAnsi="Times New Roman"/>
                <w:szCs w:val="24"/>
              </w:rPr>
            </w:pPr>
            <w:r>
              <w:rPr>
                <w:rFonts w:ascii="Times New Roman" w:hAnsi="Times New Roman"/>
                <w:szCs w:val="24"/>
              </w:rPr>
              <w:t>16,67</w:t>
            </w:r>
            <w:r w:rsidR="00C57F5C" w:rsidRPr="00A41776">
              <w:rPr>
                <w:rFonts w:ascii="Times New Roman" w:hAnsi="Times New Roman"/>
                <w:szCs w:val="24"/>
              </w:rPr>
              <w:t>%</w:t>
            </w:r>
          </w:p>
        </w:tc>
      </w:tr>
      <w:tr w:rsidR="00C57F5C" w:rsidRPr="00A41776" w:rsidTr="00A41776">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выпускников, поступивших в профессиональные образовательные учреждения в соответствии с профилем обучения</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w:t>
            </w:r>
          </w:p>
          <w:p w:rsidR="00C57F5C" w:rsidRPr="00A41776" w:rsidRDefault="00C57F5C" w:rsidP="007B7BAD">
            <w:pPr>
              <w:jc w:val="center"/>
              <w:rPr>
                <w:rFonts w:ascii="Times New Roman" w:hAnsi="Times New Roman"/>
                <w:szCs w:val="24"/>
              </w:rPr>
            </w:pPr>
          </w:p>
        </w:tc>
      </w:tr>
      <w:tr w:rsidR="00C57F5C" w:rsidRPr="00A41776" w:rsidTr="00A41776">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количество выпускников, призванных в армию</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0</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0</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0</w:t>
            </w:r>
          </w:p>
        </w:tc>
      </w:tr>
      <w:tr w:rsidR="00C57F5C" w:rsidRPr="00A41776" w:rsidTr="00A41776">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rPr>
                <w:rFonts w:ascii="Times New Roman" w:hAnsi="Times New Roman"/>
                <w:szCs w:val="24"/>
              </w:rPr>
            </w:pPr>
            <w:r w:rsidRPr="00A41776">
              <w:rPr>
                <w:rFonts w:ascii="Times New Roman" w:hAnsi="Times New Roman"/>
                <w:szCs w:val="24"/>
              </w:rPr>
              <w:t xml:space="preserve">количество выпускников трудоустроившихся </w:t>
            </w:r>
          </w:p>
        </w:tc>
        <w:tc>
          <w:tcPr>
            <w:tcW w:w="1376"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0</w:t>
            </w:r>
          </w:p>
        </w:tc>
        <w:tc>
          <w:tcPr>
            <w:tcW w:w="1701"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0</w:t>
            </w:r>
          </w:p>
        </w:tc>
        <w:tc>
          <w:tcPr>
            <w:tcW w:w="1559" w:type="dxa"/>
            <w:tcBorders>
              <w:top w:val="single" w:sz="6" w:space="0" w:color="auto"/>
              <w:left w:val="single" w:sz="6" w:space="0" w:color="auto"/>
              <w:bottom w:val="single" w:sz="6" w:space="0" w:color="auto"/>
              <w:right w:val="single" w:sz="6" w:space="0" w:color="auto"/>
            </w:tcBorders>
          </w:tcPr>
          <w:p w:rsidR="00C57F5C" w:rsidRPr="00A41776" w:rsidRDefault="00C57F5C" w:rsidP="007B7BAD">
            <w:pPr>
              <w:jc w:val="center"/>
              <w:rPr>
                <w:rFonts w:ascii="Times New Roman" w:hAnsi="Times New Roman"/>
                <w:szCs w:val="24"/>
              </w:rPr>
            </w:pPr>
            <w:r w:rsidRPr="00A41776">
              <w:rPr>
                <w:rFonts w:ascii="Times New Roman" w:hAnsi="Times New Roman"/>
                <w:szCs w:val="24"/>
              </w:rPr>
              <w:t>0</w:t>
            </w:r>
          </w:p>
        </w:tc>
      </w:tr>
    </w:tbl>
    <w:p w:rsidR="00A41776" w:rsidRDefault="00A41776" w:rsidP="00A41776">
      <w:pPr>
        <w:outlineLvl w:val="0"/>
        <w:rPr>
          <w:rFonts w:ascii="Times New Roman" w:hAnsi="Times New Roman"/>
          <w:i/>
          <w:szCs w:val="24"/>
        </w:rPr>
      </w:pPr>
    </w:p>
    <w:p w:rsidR="00C51838" w:rsidRDefault="00C51838" w:rsidP="00C51838">
      <w:pPr>
        <w:jc w:val="both"/>
        <w:rPr>
          <w:rFonts w:ascii="Arial Black" w:hAnsi="Arial Black"/>
          <w:b/>
          <w:sz w:val="24"/>
          <w:szCs w:val="24"/>
        </w:rPr>
      </w:pPr>
      <w:r w:rsidRPr="007C6E5F">
        <w:rPr>
          <w:rFonts w:ascii="Arial Black" w:hAnsi="Arial Black"/>
          <w:b/>
          <w:sz w:val="24"/>
          <w:szCs w:val="24"/>
        </w:rPr>
        <w:t xml:space="preserve">Достижения и успехи </w:t>
      </w:r>
      <w:proofErr w:type="gramStart"/>
      <w:r w:rsidRPr="007C6E5F">
        <w:rPr>
          <w:rFonts w:ascii="Arial Black" w:hAnsi="Arial Black"/>
          <w:b/>
          <w:sz w:val="24"/>
          <w:szCs w:val="24"/>
        </w:rPr>
        <w:t>обучающихся</w:t>
      </w:r>
      <w:proofErr w:type="gramEnd"/>
      <w:r w:rsidRPr="007C6E5F">
        <w:rPr>
          <w:rFonts w:ascii="Arial Black" w:hAnsi="Arial Black"/>
          <w:b/>
          <w:sz w:val="24"/>
          <w:szCs w:val="24"/>
        </w:rPr>
        <w:t xml:space="preserve"> в 2016-2017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5874"/>
        <w:gridCol w:w="2926"/>
      </w:tblGrid>
      <w:tr w:rsidR="00C51838" w:rsidRPr="007C6E5F" w:rsidTr="007B7BAD">
        <w:tc>
          <w:tcPr>
            <w:tcW w:w="771" w:type="dxa"/>
          </w:tcPr>
          <w:p w:rsidR="00C51838" w:rsidRPr="007C6E5F" w:rsidRDefault="00C51838" w:rsidP="007B7BAD">
            <w:pPr>
              <w:jc w:val="both"/>
              <w:rPr>
                <w:rFonts w:ascii="Times New Roman" w:hAnsi="Times New Roman"/>
                <w:sz w:val="28"/>
                <w:szCs w:val="28"/>
              </w:rPr>
            </w:pPr>
            <w:r w:rsidRPr="007C6E5F">
              <w:rPr>
                <w:rFonts w:ascii="Times New Roman" w:hAnsi="Times New Roman"/>
                <w:sz w:val="28"/>
                <w:szCs w:val="28"/>
              </w:rPr>
              <w:t xml:space="preserve">№ </w:t>
            </w:r>
            <w:proofErr w:type="spellStart"/>
            <w:proofErr w:type="gramStart"/>
            <w:r w:rsidRPr="007C6E5F">
              <w:rPr>
                <w:rFonts w:ascii="Times New Roman" w:hAnsi="Times New Roman"/>
                <w:sz w:val="28"/>
                <w:szCs w:val="28"/>
              </w:rPr>
              <w:t>п</w:t>
            </w:r>
            <w:proofErr w:type="spellEnd"/>
            <w:proofErr w:type="gramEnd"/>
            <w:r w:rsidRPr="007C6E5F">
              <w:rPr>
                <w:rFonts w:ascii="Times New Roman" w:hAnsi="Times New Roman"/>
                <w:sz w:val="28"/>
                <w:szCs w:val="28"/>
              </w:rPr>
              <w:t>/</w:t>
            </w:r>
            <w:proofErr w:type="spellStart"/>
            <w:r w:rsidRPr="007C6E5F">
              <w:rPr>
                <w:rFonts w:ascii="Times New Roman" w:hAnsi="Times New Roman"/>
                <w:sz w:val="28"/>
                <w:szCs w:val="28"/>
              </w:rPr>
              <w:t>п</w:t>
            </w:r>
            <w:proofErr w:type="spellEnd"/>
          </w:p>
        </w:tc>
        <w:tc>
          <w:tcPr>
            <w:tcW w:w="5874" w:type="dxa"/>
          </w:tcPr>
          <w:p w:rsidR="00C51838" w:rsidRPr="007C6E5F" w:rsidRDefault="00C51838" w:rsidP="007B7BAD">
            <w:pPr>
              <w:jc w:val="both"/>
              <w:rPr>
                <w:rFonts w:ascii="Times New Roman" w:hAnsi="Times New Roman"/>
                <w:sz w:val="28"/>
                <w:szCs w:val="28"/>
              </w:rPr>
            </w:pPr>
            <w:r w:rsidRPr="007C6E5F">
              <w:rPr>
                <w:rFonts w:ascii="Times New Roman" w:hAnsi="Times New Roman"/>
                <w:sz w:val="28"/>
                <w:szCs w:val="28"/>
              </w:rPr>
              <w:t>Мероприятие</w:t>
            </w:r>
          </w:p>
        </w:tc>
        <w:tc>
          <w:tcPr>
            <w:tcW w:w="2926" w:type="dxa"/>
          </w:tcPr>
          <w:p w:rsidR="00C51838" w:rsidRPr="007C6E5F" w:rsidRDefault="00C51838" w:rsidP="007B7BAD">
            <w:pPr>
              <w:jc w:val="both"/>
              <w:rPr>
                <w:rFonts w:ascii="Times New Roman" w:hAnsi="Times New Roman"/>
                <w:sz w:val="28"/>
                <w:szCs w:val="28"/>
              </w:rPr>
            </w:pPr>
            <w:r w:rsidRPr="007C6E5F">
              <w:rPr>
                <w:rFonts w:ascii="Times New Roman" w:hAnsi="Times New Roman"/>
                <w:sz w:val="28"/>
                <w:szCs w:val="28"/>
              </w:rPr>
              <w:t>Результаты участия</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Муниципальный этап Всероссийской олимпиады школьников</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63 место из 72</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2</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 xml:space="preserve">Городской фестиваль </w:t>
            </w:r>
            <w:proofErr w:type="gramStart"/>
            <w:r w:rsidRPr="00963995">
              <w:rPr>
                <w:rFonts w:ascii="Times New Roman" w:hAnsi="Times New Roman"/>
                <w:sz w:val="24"/>
                <w:szCs w:val="24"/>
              </w:rPr>
              <w:t>социально-экономических</w:t>
            </w:r>
            <w:proofErr w:type="gramEnd"/>
            <w:r w:rsidRPr="00963995">
              <w:rPr>
                <w:rFonts w:ascii="Times New Roman" w:hAnsi="Times New Roman"/>
                <w:sz w:val="24"/>
                <w:szCs w:val="24"/>
              </w:rPr>
              <w:t xml:space="preserve"> и </w:t>
            </w:r>
            <w:proofErr w:type="spellStart"/>
            <w:r w:rsidRPr="00963995">
              <w:rPr>
                <w:rFonts w:ascii="Times New Roman" w:hAnsi="Times New Roman"/>
                <w:sz w:val="24"/>
                <w:szCs w:val="24"/>
              </w:rPr>
              <w:t>бизнес-проектов</w:t>
            </w:r>
            <w:proofErr w:type="spellEnd"/>
            <w:r w:rsidRPr="00963995">
              <w:rPr>
                <w:rFonts w:ascii="Times New Roman" w:hAnsi="Times New Roman"/>
                <w:sz w:val="24"/>
                <w:szCs w:val="24"/>
              </w:rPr>
              <w:t xml:space="preserve"> «Хабаровск. НАШ»</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участие</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3</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Фестиваль ГТО</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участие</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4</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Городской смотр патриотической работы образовательных учреждений «Во Славу отцов и Отечества!»</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Участие в номинации по изобразительному искусству</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5</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Городская гражданско-патриотическая акция «Дорогами воинской славы».</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Участие в номинации по изобразительному искусству</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6</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Городской конкурс школьных сочинений «Хабаровск: связь времён»</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 xml:space="preserve">Участие </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7</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Городской конкурс творчества детей-инвалидов «Твори добро»</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 xml:space="preserve">Участие </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8</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Городской конкурс «Новогодняя открытка»</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 место, 10 класс;</w:t>
            </w:r>
          </w:p>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3 место, 7 класс</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lastRenderedPageBreak/>
              <w:t>9</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Городской конкурс «Цифровой художник»</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 место, 10 класс;</w:t>
            </w:r>
          </w:p>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2 место, 4 класс;</w:t>
            </w:r>
          </w:p>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 место, 2 класс.</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10</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 xml:space="preserve">Городская </w:t>
            </w:r>
            <w:proofErr w:type="spellStart"/>
            <w:r w:rsidRPr="00963995">
              <w:rPr>
                <w:rFonts w:ascii="Times New Roman" w:hAnsi="Times New Roman"/>
                <w:sz w:val="24"/>
                <w:szCs w:val="24"/>
              </w:rPr>
              <w:t>квест-игра</w:t>
            </w:r>
            <w:proofErr w:type="spellEnd"/>
            <w:r w:rsidRPr="00963995">
              <w:rPr>
                <w:rFonts w:ascii="Times New Roman" w:hAnsi="Times New Roman"/>
                <w:sz w:val="24"/>
                <w:szCs w:val="24"/>
              </w:rPr>
              <w:t xml:space="preserve"> «Космос – моя мечта»</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3 место, команда 5 классов</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11</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Городской конкурс авторских стихов «Мой город»</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участие</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12</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Городской конкурс на лучшую новогоднюю игрушку</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Победитель</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13</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Культурно-образовательный проект «Здравствуй, музей!»</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 xml:space="preserve">Участие </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14</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Городской фестиваль творчества «Амурские зори – 2016»</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Участие</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15</w:t>
            </w:r>
          </w:p>
        </w:tc>
        <w:tc>
          <w:tcPr>
            <w:tcW w:w="5874" w:type="dxa"/>
          </w:tcPr>
          <w:p w:rsidR="00C51838" w:rsidRPr="00963995" w:rsidRDefault="00C51838" w:rsidP="007B7BAD">
            <w:pPr>
              <w:jc w:val="both"/>
              <w:rPr>
                <w:rFonts w:ascii="Times New Roman" w:hAnsi="Times New Roman"/>
                <w:sz w:val="24"/>
                <w:szCs w:val="24"/>
              </w:rPr>
            </w:pPr>
            <w:proofErr w:type="gramStart"/>
            <w:r w:rsidRPr="00963995">
              <w:rPr>
                <w:rFonts w:ascii="Times New Roman" w:hAnsi="Times New Roman"/>
                <w:sz w:val="24"/>
                <w:szCs w:val="24"/>
              </w:rPr>
              <w:t>Всероссийском</w:t>
            </w:r>
            <w:proofErr w:type="gramEnd"/>
            <w:r w:rsidRPr="00963995">
              <w:rPr>
                <w:rFonts w:ascii="Times New Roman" w:hAnsi="Times New Roman"/>
                <w:sz w:val="24"/>
                <w:szCs w:val="24"/>
              </w:rPr>
              <w:t xml:space="preserve"> </w:t>
            </w:r>
            <w:proofErr w:type="spellStart"/>
            <w:r w:rsidRPr="00963995">
              <w:rPr>
                <w:rFonts w:ascii="Times New Roman" w:hAnsi="Times New Roman"/>
                <w:sz w:val="24"/>
                <w:szCs w:val="24"/>
              </w:rPr>
              <w:t>интернет-конкурсе</w:t>
            </w:r>
            <w:proofErr w:type="spellEnd"/>
            <w:r w:rsidRPr="00963995">
              <w:rPr>
                <w:rFonts w:ascii="Times New Roman" w:hAnsi="Times New Roman"/>
                <w:sz w:val="24"/>
                <w:szCs w:val="24"/>
              </w:rPr>
              <w:t xml:space="preserve"> «Живая история» </w:t>
            </w:r>
          </w:p>
        </w:tc>
        <w:tc>
          <w:tcPr>
            <w:tcW w:w="2926" w:type="dxa"/>
          </w:tcPr>
          <w:p w:rsidR="00C51838" w:rsidRPr="00963995" w:rsidRDefault="00C51838" w:rsidP="007B7BAD">
            <w:pPr>
              <w:rPr>
                <w:rFonts w:ascii="Times New Roman" w:hAnsi="Times New Roman"/>
                <w:sz w:val="24"/>
                <w:szCs w:val="24"/>
              </w:rPr>
            </w:pPr>
            <w:r w:rsidRPr="00963995">
              <w:rPr>
                <w:rFonts w:ascii="Times New Roman" w:hAnsi="Times New Roman"/>
                <w:sz w:val="24"/>
                <w:szCs w:val="24"/>
              </w:rPr>
              <w:t>В номинациях «Фотография» и «Авторская поэзия и проза».</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16</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 xml:space="preserve">Всероссийском </w:t>
            </w:r>
            <w:proofErr w:type="gramStart"/>
            <w:r w:rsidRPr="00963995">
              <w:rPr>
                <w:rFonts w:ascii="Times New Roman" w:hAnsi="Times New Roman"/>
                <w:sz w:val="24"/>
                <w:szCs w:val="24"/>
              </w:rPr>
              <w:t>конкурсе</w:t>
            </w:r>
            <w:proofErr w:type="gramEnd"/>
            <w:r w:rsidRPr="00963995">
              <w:rPr>
                <w:rFonts w:ascii="Times New Roman" w:hAnsi="Times New Roman"/>
                <w:sz w:val="24"/>
                <w:szCs w:val="24"/>
              </w:rPr>
              <w:t xml:space="preserve"> «Русь Пасхальная»</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 место</w:t>
            </w:r>
          </w:p>
        </w:tc>
      </w:tr>
      <w:tr w:rsidR="00C51838" w:rsidRPr="007C6E5F" w:rsidTr="007B7BAD">
        <w:tc>
          <w:tcPr>
            <w:tcW w:w="771"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17</w:t>
            </w:r>
          </w:p>
        </w:tc>
        <w:tc>
          <w:tcPr>
            <w:tcW w:w="5874"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Международный конкурс «</w:t>
            </w:r>
            <w:proofErr w:type="spellStart"/>
            <w:r w:rsidRPr="00963995">
              <w:rPr>
                <w:rFonts w:ascii="Times New Roman" w:hAnsi="Times New Roman"/>
                <w:sz w:val="24"/>
                <w:szCs w:val="24"/>
              </w:rPr>
              <w:t>Worldskills</w:t>
            </w:r>
            <w:proofErr w:type="spellEnd"/>
            <w:r w:rsidRPr="00963995">
              <w:rPr>
                <w:rFonts w:ascii="Times New Roman" w:hAnsi="Times New Roman"/>
                <w:sz w:val="24"/>
                <w:szCs w:val="24"/>
              </w:rPr>
              <w:t>» на этапе «</w:t>
            </w:r>
            <w:proofErr w:type="spellStart"/>
            <w:r w:rsidRPr="00963995">
              <w:rPr>
                <w:rFonts w:ascii="Times New Roman" w:hAnsi="Times New Roman"/>
                <w:sz w:val="24"/>
                <w:szCs w:val="24"/>
              </w:rPr>
              <w:t>JuniorSkillsRussia</w:t>
            </w:r>
            <w:proofErr w:type="spellEnd"/>
            <w:r w:rsidRPr="00963995">
              <w:rPr>
                <w:rFonts w:ascii="Times New Roman" w:hAnsi="Times New Roman"/>
                <w:sz w:val="24"/>
                <w:szCs w:val="24"/>
              </w:rPr>
              <w:t>» в номинации «Инженерная графика».</w:t>
            </w:r>
          </w:p>
        </w:tc>
        <w:tc>
          <w:tcPr>
            <w:tcW w:w="2926" w:type="dxa"/>
          </w:tcPr>
          <w:p w:rsidR="00C51838" w:rsidRPr="00963995" w:rsidRDefault="00C51838" w:rsidP="007B7BAD">
            <w:pPr>
              <w:jc w:val="both"/>
              <w:rPr>
                <w:rFonts w:ascii="Times New Roman" w:hAnsi="Times New Roman"/>
                <w:sz w:val="24"/>
                <w:szCs w:val="24"/>
              </w:rPr>
            </w:pPr>
            <w:r w:rsidRPr="00963995">
              <w:rPr>
                <w:rFonts w:ascii="Times New Roman" w:hAnsi="Times New Roman"/>
                <w:sz w:val="24"/>
                <w:szCs w:val="24"/>
              </w:rPr>
              <w:t>2 место</w:t>
            </w:r>
          </w:p>
        </w:tc>
      </w:tr>
    </w:tbl>
    <w:p w:rsidR="00C51838" w:rsidRPr="00324A71" w:rsidRDefault="00C51838" w:rsidP="00C51838">
      <w:pPr>
        <w:pStyle w:val="31"/>
        <w:spacing w:after="0"/>
        <w:ind w:right="-143" w:firstLine="708"/>
        <w:jc w:val="both"/>
        <w:outlineLvl w:val="0"/>
        <w:rPr>
          <w:color w:val="FF0000"/>
          <w:sz w:val="24"/>
          <w:szCs w:val="24"/>
        </w:rPr>
      </w:pPr>
    </w:p>
    <w:p w:rsidR="00C51838" w:rsidRDefault="00C51838" w:rsidP="00C51838">
      <w:pPr>
        <w:pStyle w:val="31"/>
        <w:spacing w:after="0"/>
        <w:ind w:right="-143" w:firstLine="709"/>
        <w:jc w:val="both"/>
        <w:outlineLvl w:val="0"/>
        <w:rPr>
          <w:b/>
          <w:sz w:val="24"/>
          <w:szCs w:val="24"/>
        </w:rPr>
      </w:pPr>
    </w:p>
    <w:p w:rsidR="00C51838" w:rsidRDefault="00C51838" w:rsidP="00C51838">
      <w:pPr>
        <w:pStyle w:val="31"/>
        <w:spacing w:after="0"/>
        <w:ind w:right="-143" w:firstLine="709"/>
        <w:jc w:val="both"/>
        <w:outlineLvl w:val="0"/>
        <w:rPr>
          <w:b/>
          <w:sz w:val="24"/>
          <w:szCs w:val="24"/>
        </w:rPr>
      </w:pPr>
    </w:p>
    <w:p w:rsidR="00C51838" w:rsidRPr="00642B4F" w:rsidRDefault="00C51838" w:rsidP="00C51838">
      <w:pPr>
        <w:pStyle w:val="31"/>
        <w:spacing w:after="0"/>
        <w:ind w:right="-143" w:firstLine="709"/>
        <w:jc w:val="both"/>
        <w:outlineLvl w:val="0"/>
        <w:rPr>
          <w:b/>
          <w:sz w:val="24"/>
          <w:szCs w:val="24"/>
        </w:rPr>
      </w:pPr>
      <w:r w:rsidRPr="003E1144">
        <w:rPr>
          <w:b/>
          <w:sz w:val="24"/>
          <w:szCs w:val="24"/>
        </w:rPr>
        <w:t>3. Кадровое</w:t>
      </w:r>
      <w:r w:rsidRPr="00642B4F">
        <w:rPr>
          <w:b/>
          <w:sz w:val="24"/>
          <w:szCs w:val="24"/>
        </w:rPr>
        <w:t xml:space="preserve"> обеспечение.</w:t>
      </w:r>
    </w:p>
    <w:p w:rsidR="00C51838" w:rsidRPr="00642B4F" w:rsidRDefault="00C51838" w:rsidP="00C51838">
      <w:pPr>
        <w:pStyle w:val="af7"/>
        <w:spacing w:after="0" w:line="240" w:lineRule="auto"/>
        <w:jc w:val="both"/>
        <w:rPr>
          <w:rFonts w:ascii="Times New Roman" w:hAnsi="Times New Roman"/>
          <w:b/>
          <w:sz w:val="24"/>
          <w:szCs w:val="24"/>
        </w:rPr>
      </w:pPr>
    </w:p>
    <w:p w:rsidR="00C51838" w:rsidRDefault="00C51838" w:rsidP="00C51838">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МБОУСОШ №62 </w:t>
      </w:r>
      <w:proofErr w:type="spellStart"/>
      <w:r>
        <w:rPr>
          <w:rFonts w:ascii="Times New Roman" w:hAnsi="Times New Roman"/>
          <w:sz w:val="24"/>
          <w:szCs w:val="24"/>
        </w:rPr>
        <w:t>педкадрами</w:t>
      </w:r>
      <w:proofErr w:type="spellEnd"/>
      <w:r>
        <w:rPr>
          <w:rFonts w:ascii="Times New Roman" w:hAnsi="Times New Roman"/>
          <w:sz w:val="24"/>
          <w:szCs w:val="24"/>
        </w:rPr>
        <w:t xml:space="preserve"> укомплектована полностью. Все педагоги проходят обучение на курсах повышения квалификации своевременно согласно графику. Деятельность и профессионализм работников регулярно в конце учебного года оценивается по совместно выработанным критериям, соответствующим критериям аттестации педагогов.</w:t>
      </w:r>
    </w:p>
    <w:p w:rsidR="00C51838" w:rsidRDefault="00C51838" w:rsidP="00C5183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Нормативно закреплены критерии стимулирования педагогов каждый месяц. Созданы комфортные и безопасные условия работы. </w:t>
      </w:r>
    </w:p>
    <w:p w:rsidR="00C51838" w:rsidRPr="005807C6" w:rsidRDefault="00C51838" w:rsidP="00C51838">
      <w:pPr>
        <w:rPr>
          <w:rFonts w:ascii="Times New Roman" w:hAnsi="Times New Roman"/>
          <w:sz w:val="24"/>
          <w:szCs w:val="24"/>
        </w:rPr>
      </w:pPr>
      <w:r w:rsidRPr="005807C6">
        <w:rPr>
          <w:rFonts w:ascii="Times New Roman" w:hAnsi="Times New Roman"/>
          <w:sz w:val="24"/>
          <w:szCs w:val="24"/>
        </w:rPr>
        <w:t>В 201</w:t>
      </w:r>
      <w:r>
        <w:rPr>
          <w:rFonts w:ascii="Times New Roman" w:hAnsi="Times New Roman"/>
          <w:sz w:val="24"/>
          <w:szCs w:val="24"/>
        </w:rPr>
        <w:t>6</w:t>
      </w:r>
      <w:r w:rsidRPr="005807C6">
        <w:rPr>
          <w:rFonts w:ascii="Times New Roman" w:hAnsi="Times New Roman"/>
          <w:sz w:val="24"/>
          <w:szCs w:val="24"/>
        </w:rPr>
        <w:t>-201</w:t>
      </w:r>
      <w:r>
        <w:rPr>
          <w:rFonts w:ascii="Times New Roman" w:hAnsi="Times New Roman"/>
          <w:sz w:val="24"/>
          <w:szCs w:val="24"/>
        </w:rPr>
        <w:t>7</w:t>
      </w:r>
      <w:r w:rsidRPr="005807C6">
        <w:rPr>
          <w:rFonts w:ascii="Times New Roman" w:hAnsi="Times New Roman"/>
          <w:sz w:val="24"/>
          <w:szCs w:val="24"/>
        </w:rPr>
        <w:t xml:space="preserve">  учебном году согласно Положению об аттестации педагогических работников государственных   и муниципал</w:t>
      </w:r>
      <w:r>
        <w:rPr>
          <w:rFonts w:ascii="Times New Roman" w:hAnsi="Times New Roman"/>
          <w:sz w:val="24"/>
          <w:szCs w:val="24"/>
        </w:rPr>
        <w:t xml:space="preserve">ьных образовательных учреждений </w:t>
      </w:r>
      <w:r w:rsidRPr="005807C6">
        <w:rPr>
          <w:rFonts w:ascii="Times New Roman" w:hAnsi="Times New Roman"/>
          <w:sz w:val="24"/>
          <w:szCs w:val="24"/>
        </w:rPr>
        <w:t xml:space="preserve">в образовательном учреждении было подано   </w:t>
      </w:r>
      <w:r>
        <w:rPr>
          <w:rFonts w:ascii="Times New Roman" w:hAnsi="Times New Roman"/>
          <w:sz w:val="24"/>
          <w:szCs w:val="24"/>
        </w:rPr>
        <w:t>2</w:t>
      </w:r>
      <w:r w:rsidRPr="005807C6">
        <w:rPr>
          <w:rFonts w:ascii="Times New Roman" w:hAnsi="Times New Roman"/>
          <w:sz w:val="24"/>
          <w:szCs w:val="24"/>
        </w:rPr>
        <w:t xml:space="preserve">  заявлени</w:t>
      </w:r>
      <w:r>
        <w:rPr>
          <w:rFonts w:ascii="Times New Roman" w:hAnsi="Times New Roman"/>
          <w:sz w:val="24"/>
          <w:szCs w:val="24"/>
        </w:rPr>
        <w:t>я</w:t>
      </w:r>
      <w:r w:rsidRPr="005807C6">
        <w:rPr>
          <w:rFonts w:ascii="Times New Roman" w:hAnsi="Times New Roman"/>
          <w:sz w:val="24"/>
          <w:szCs w:val="24"/>
        </w:rPr>
        <w:t xml:space="preserve">  для аттестации на</w:t>
      </w:r>
      <w:proofErr w:type="gramStart"/>
      <w:r w:rsidRPr="005807C6">
        <w:rPr>
          <w:rFonts w:ascii="Times New Roman" w:hAnsi="Times New Roman"/>
          <w:sz w:val="24"/>
          <w:szCs w:val="24"/>
        </w:rPr>
        <w:t xml:space="preserve"> </w:t>
      </w:r>
      <w:r>
        <w:rPr>
          <w:rFonts w:ascii="Times New Roman" w:hAnsi="Times New Roman"/>
          <w:sz w:val="24"/>
          <w:szCs w:val="24"/>
        </w:rPr>
        <w:t>П</w:t>
      </w:r>
      <w:proofErr w:type="gramEnd"/>
      <w:r>
        <w:rPr>
          <w:rFonts w:ascii="Times New Roman" w:hAnsi="Times New Roman"/>
          <w:sz w:val="24"/>
          <w:szCs w:val="24"/>
        </w:rPr>
        <w:t xml:space="preserve">ервую </w:t>
      </w:r>
      <w:r w:rsidRPr="005807C6">
        <w:rPr>
          <w:rFonts w:ascii="Times New Roman" w:hAnsi="Times New Roman"/>
          <w:sz w:val="24"/>
          <w:szCs w:val="24"/>
        </w:rPr>
        <w:t>квалификационную категорию</w:t>
      </w:r>
      <w:r>
        <w:rPr>
          <w:rFonts w:ascii="Times New Roman" w:hAnsi="Times New Roman"/>
          <w:sz w:val="24"/>
          <w:szCs w:val="24"/>
        </w:rPr>
        <w:t>.</w:t>
      </w:r>
      <w:r w:rsidRPr="005807C6">
        <w:rPr>
          <w:rFonts w:ascii="Times New Roman" w:hAnsi="Times New Roman"/>
          <w:sz w:val="24"/>
          <w:szCs w:val="24"/>
        </w:rPr>
        <w:t xml:space="preserve">  1 заявление на установление первой квалификационной категории было отозвано в период аттестации. </w:t>
      </w:r>
    </w:p>
    <w:p w:rsidR="00C51838" w:rsidRPr="005807C6" w:rsidRDefault="00C51838" w:rsidP="00C51838">
      <w:pPr>
        <w:rPr>
          <w:rFonts w:ascii="Times New Roman" w:hAnsi="Times New Roman"/>
          <w:sz w:val="24"/>
          <w:szCs w:val="24"/>
        </w:rPr>
      </w:pPr>
      <w:r w:rsidRPr="005807C6">
        <w:rPr>
          <w:rFonts w:ascii="Times New Roman" w:hAnsi="Times New Roman"/>
          <w:sz w:val="24"/>
          <w:szCs w:val="24"/>
        </w:rPr>
        <w:t>В результате</w:t>
      </w:r>
      <w:proofErr w:type="gramStart"/>
      <w:r w:rsidRPr="005807C6">
        <w:rPr>
          <w:rFonts w:ascii="Times New Roman" w:hAnsi="Times New Roman"/>
          <w:sz w:val="24"/>
          <w:szCs w:val="24"/>
        </w:rPr>
        <w:t xml:space="preserve"> П</w:t>
      </w:r>
      <w:proofErr w:type="gramEnd"/>
      <w:r w:rsidRPr="005807C6">
        <w:rPr>
          <w:rFonts w:ascii="Times New Roman" w:hAnsi="Times New Roman"/>
          <w:sz w:val="24"/>
          <w:szCs w:val="24"/>
        </w:rPr>
        <w:t xml:space="preserve">ервая квалификационная категория по должности «учитель» была присвоена учителю </w:t>
      </w:r>
      <w:r>
        <w:rPr>
          <w:rFonts w:ascii="Times New Roman" w:hAnsi="Times New Roman"/>
          <w:sz w:val="24"/>
          <w:szCs w:val="24"/>
        </w:rPr>
        <w:t>начальных классов.</w:t>
      </w:r>
    </w:p>
    <w:p w:rsidR="00C51838" w:rsidRPr="005807C6" w:rsidRDefault="00C51838" w:rsidP="00C51838">
      <w:pPr>
        <w:rPr>
          <w:rFonts w:ascii="Times New Roman" w:hAnsi="Times New Roman"/>
          <w:sz w:val="24"/>
          <w:szCs w:val="24"/>
        </w:rPr>
      </w:pPr>
      <w:r w:rsidRPr="005807C6">
        <w:rPr>
          <w:rFonts w:ascii="Times New Roman" w:hAnsi="Times New Roman"/>
          <w:sz w:val="24"/>
          <w:szCs w:val="24"/>
        </w:rPr>
        <w:lastRenderedPageBreak/>
        <w:t xml:space="preserve">В течение года аттестационная комиссия школы установила соответствие занимаемой должности  </w:t>
      </w:r>
      <w:r>
        <w:rPr>
          <w:rFonts w:ascii="Times New Roman" w:hAnsi="Times New Roman"/>
          <w:sz w:val="24"/>
          <w:szCs w:val="24"/>
        </w:rPr>
        <w:t>«учитель» 7</w:t>
      </w:r>
      <w:r w:rsidRPr="005807C6">
        <w:rPr>
          <w:rFonts w:ascii="Times New Roman" w:hAnsi="Times New Roman"/>
          <w:sz w:val="24"/>
          <w:szCs w:val="24"/>
        </w:rPr>
        <w:t xml:space="preserve"> педагогическим работникам</w:t>
      </w:r>
      <w:r>
        <w:rPr>
          <w:rFonts w:ascii="Times New Roman" w:hAnsi="Times New Roman"/>
          <w:sz w:val="24"/>
          <w:szCs w:val="24"/>
        </w:rPr>
        <w:t>, по должности «социальный педагог» -1,</w:t>
      </w:r>
      <w:proofErr w:type="gramStart"/>
      <w:r>
        <w:rPr>
          <w:rFonts w:ascii="Times New Roman" w:hAnsi="Times New Roman"/>
          <w:sz w:val="24"/>
          <w:szCs w:val="24"/>
        </w:rPr>
        <w:t xml:space="preserve"> </w:t>
      </w:r>
      <w:r w:rsidRPr="005807C6">
        <w:rPr>
          <w:rFonts w:ascii="Times New Roman" w:hAnsi="Times New Roman"/>
          <w:sz w:val="24"/>
          <w:szCs w:val="24"/>
        </w:rPr>
        <w:t>:</w:t>
      </w:r>
      <w:proofErr w:type="gramEnd"/>
      <w:r w:rsidRPr="00C45ED9">
        <w:rPr>
          <w:rFonts w:ascii="Times New Roman" w:hAnsi="Times New Roman"/>
          <w:sz w:val="24"/>
          <w:szCs w:val="24"/>
        </w:rPr>
        <w:t xml:space="preserve"> </w:t>
      </w:r>
      <w:r>
        <w:rPr>
          <w:rFonts w:ascii="Times New Roman" w:hAnsi="Times New Roman"/>
          <w:sz w:val="24"/>
          <w:szCs w:val="24"/>
        </w:rPr>
        <w:t>по должности «преподаватель-организатор ОБЖ» - 1,</w:t>
      </w:r>
      <w:r w:rsidRPr="00C45ED9">
        <w:rPr>
          <w:rFonts w:ascii="Times New Roman" w:hAnsi="Times New Roman"/>
          <w:sz w:val="24"/>
          <w:szCs w:val="24"/>
        </w:rPr>
        <w:t xml:space="preserve"> </w:t>
      </w:r>
      <w:r>
        <w:rPr>
          <w:rFonts w:ascii="Times New Roman" w:hAnsi="Times New Roman"/>
          <w:sz w:val="24"/>
          <w:szCs w:val="24"/>
        </w:rPr>
        <w:t>по должности «психолог» - 1.</w:t>
      </w:r>
    </w:p>
    <w:p w:rsidR="00C51838" w:rsidRPr="005807C6" w:rsidRDefault="00C51838" w:rsidP="00C51838">
      <w:pPr>
        <w:rPr>
          <w:rFonts w:ascii="Times New Roman" w:hAnsi="Times New Roman"/>
          <w:sz w:val="24"/>
          <w:szCs w:val="24"/>
        </w:rPr>
      </w:pPr>
      <w:r w:rsidRPr="005807C6">
        <w:rPr>
          <w:rFonts w:ascii="Times New Roman" w:hAnsi="Times New Roman"/>
          <w:sz w:val="24"/>
          <w:szCs w:val="24"/>
        </w:rPr>
        <w:t>Несмотря на продолжение отрицательной  тенденции прошлых лет в плане продолжающегося падения доли работников, соответствующих требованиям 1-ой  и высшей квалификационных категорий, наметились позитивные сдвиги в данном направлении деятельности. На 201</w:t>
      </w:r>
      <w:r>
        <w:rPr>
          <w:rFonts w:ascii="Times New Roman" w:hAnsi="Times New Roman"/>
          <w:sz w:val="24"/>
          <w:szCs w:val="24"/>
        </w:rPr>
        <w:t>7</w:t>
      </w:r>
      <w:r w:rsidRPr="005807C6">
        <w:rPr>
          <w:rFonts w:ascii="Times New Roman" w:hAnsi="Times New Roman"/>
          <w:sz w:val="24"/>
          <w:szCs w:val="24"/>
        </w:rPr>
        <w:t>-201</w:t>
      </w:r>
      <w:r>
        <w:rPr>
          <w:rFonts w:ascii="Times New Roman" w:hAnsi="Times New Roman"/>
          <w:sz w:val="24"/>
          <w:szCs w:val="24"/>
        </w:rPr>
        <w:t>8</w:t>
      </w:r>
      <w:r w:rsidRPr="005807C6">
        <w:rPr>
          <w:rFonts w:ascii="Times New Roman" w:hAnsi="Times New Roman"/>
          <w:sz w:val="24"/>
          <w:szCs w:val="24"/>
        </w:rPr>
        <w:t xml:space="preserve"> год поступило </w:t>
      </w:r>
      <w:r>
        <w:rPr>
          <w:rFonts w:ascii="Times New Roman" w:hAnsi="Times New Roman"/>
          <w:sz w:val="24"/>
          <w:szCs w:val="24"/>
        </w:rPr>
        <w:t>5</w:t>
      </w:r>
      <w:r w:rsidRPr="005807C6">
        <w:rPr>
          <w:rFonts w:ascii="Times New Roman" w:hAnsi="Times New Roman"/>
          <w:sz w:val="24"/>
          <w:szCs w:val="24"/>
        </w:rPr>
        <w:t xml:space="preserve"> заявлений на первую</w:t>
      </w:r>
      <w:r>
        <w:rPr>
          <w:rFonts w:ascii="Times New Roman" w:hAnsi="Times New Roman"/>
          <w:sz w:val="24"/>
          <w:szCs w:val="24"/>
        </w:rPr>
        <w:t xml:space="preserve"> </w:t>
      </w:r>
      <w:r w:rsidRPr="005807C6">
        <w:rPr>
          <w:rFonts w:ascii="Times New Roman" w:hAnsi="Times New Roman"/>
          <w:sz w:val="24"/>
          <w:szCs w:val="24"/>
        </w:rPr>
        <w:t>квалификационн</w:t>
      </w:r>
      <w:r>
        <w:rPr>
          <w:rFonts w:ascii="Times New Roman" w:hAnsi="Times New Roman"/>
          <w:sz w:val="24"/>
          <w:szCs w:val="24"/>
        </w:rPr>
        <w:t>ую</w:t>
      </w:r>
      <w:r w:rsidRPr="005807C6">
        <w:rPr>
          <w:rFonts w:ascii="Times New Roman" w:hAnsi="Times New Roman"/>
          <w:sz w:val="24"/>
          <w:szCs w:val="24"/>
        </w:rPr>
        <w:t xml:space="preserve"> категори</w:t>
      </w:r>
      <w:r>
        <w:rPr>
          <w:rFonts w:ascii="Times New Roman" w:hAnsi="Times New Roman"/>
          <w:sz w:val="24"/>
          <w:szCs w:val="24"/>
        </w:rPr>
        <w:t>ю</w:t>
      </w:r>
      <w:r w:rsidRPr="005807C6">
        <w:rPr>
          <w:rFonts w:ascii="Times New Roman" w:hAnsi="Times New Roman"/>
          <w:sz w:val="24"/>
          <w:szCs w:val="24"/>
        </w:rPr>
        <w:t>. Данный рост объясняется планомерной разъяснительной работой администрации школы с педагогическим коллективом.</w:t>
      </w:r>
    </w:p>
    <w:p w:rsidR="00C51838" w:rsidRPr="005807C6" w:rsidRDefault="00C51838" w:rsidP="00C5183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306"/>
        <w:gridCol w:w="1407"/>
        <w:gridCol w:w="1929"/>
        <w:gridCol w:w="1929"/>
      </w:tblGrid>
      <w:tr w:rsidR="00C51838" w:rsidRPr="002E2359" w:rsidTr="007B7BAD">
        <w:trPr>
          <w:trHeight w:val="74"/>
        </w:trPr>
        <w:tc>
          <w:tcPr>
            <w:tcW w:w="4865"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2E2359">
              <w:rPr>
                <w:rFonts w:ascii="Times New Roman" w:eastAsia="Times New Roman" w:hAnsi="Times New Roman"/>
                <w:sz w:val="24"/>
                <w:szCs w:val="24"/>
                <w:lang w:eastAsia="ru-RU"/>
              </w:rPr>
              <w:t>Параметры сравнения</w:t>
            </w:r>
          </w:p>
        </w:tc>
        <w:tc>
          <w:tcPr>
            <w:tcW w:w="1445"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2E2359">
              <w:rPr>
                <w:rFonts w:ascii="Times New Roman" w:eastAsia="Times New Roman" w:hAnsi="Times New Roman"/>
                <w:sz w:val="24"/>
                <w:szCs w:val="24"/>
                <w:lang w:eastAsia="ru-RU"/>
              </w:rPr>
              <w:t>Единицы измерения</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2015-2016 учебный год</w:t>
            </w:r>
          </w:p>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Пед</w:t>
            </w:r>
            <w:proofErr w:type="gramStart"/>
            <w:r w:rsidRPr="002E2359">
              <w:rPr>
                <w:rFonts w:ascii="Times New Roman" w:eastAsia="Times New Roman" w:hAnsi="Times New Roman"/>
                <w:b/>
                <w:bCs/>
                <w:sz w:val="24"/>
                <w:szCs w:val="24"/>
                <w:lang w:eastAsia="ru-RU"/>
              </w:rPr>
              <w:t>.к</w:t>
            </w:r>
            <w:proofErr w:type="gramEnd"/>
            <w:r w:rsidRPr="002E2359">
              <w:rPr>
                <w:rFonts w:ascii="Times New Roman" w:eastAsia="Times New Roman" w:hAnsi="Times New Roman"/>
                <w:b/>
                <w:bCs/>
                <w:sz w:val="24"/>
                <w:szCs w:val="24"/>
                <w:lang w:eastAsia="ru-RU"/>
              </w:rPr>
              <w:t>оллектив-43 чел.</w:t>
            </w:r>
          </w:p>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2016-2017 учебный год</w:t>
            </w:r>
          </w:p>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Пед</w:t>
            </w:r>
            <w:proofErr w:type="gramStart"/>
            <w:r w:rsidRPr="002E2359">
              <w:rPr>
                <w:rFonts w:ascii="Times New Roman" w:eastAsia="Times New Roman" w:hAnsi="Times New Roman"/>
                <w:b/>
                <w:bCs/>
                <w:sz w:val="24"/>
                <w:szCs w:val="24"/>
                <w:lang w:eastAsia="ru-RU"/>
              </w:rPr>
              <w:t>.к</w:t>
            </w:r>
            <w:proofErr w:type="gramEnd"/>
            <w:r w:rsidRPr="002E2359">
              <w:rPr>
                <w:rFonts w:ascii="Times New Roman" w:eastAsia="Times New Roman" w:hAnsi="Times New Roman"/>
                <w:b/>
                <w:bCs/>
                <w:sz w:val="24"/>
                <w:szCs w:val="24"/>
                <w:lang w:eastAsia="ru-RU"/>
              </w:rPr>
              <w:t>оллектив-49 чел.</w:t>
            </w:r>
          </w:p>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p>
        </w:tc>
      </w:tr>
      <w:tr w:rsidR="00C51838" w:rsidRPr="002E2359" w:rsidTr="007B7BAD">
        <w:tc>
          <w:tcPr>
            <w:tcW w:w="4865"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2E2359">
              <w:rPr>
                <w:rFonts w:ascii="Times New Roman" w:eastAsia="Times New Roman" w:hAnsi="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45"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2E2359">
              <w:rPr>
                <w:rFonts w:ascii="Times New Roman" w:eastAsia="Times New Roman" w:hAnsi="Times New Roman"/>
                <w:sz w:val="24"/>
                <w:szCs w:val="24"/>
                <w:lang w:eastAsia="ru-RU"/>
              </w:rPr>
              <w:t>человек/%</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15/34,9</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21/42,9</w:t>
            </w:r>
          </w:p>
        </w:tc>
      </w:tr>
      <w:tr w:rsidR="00C51838" w:rsidRPr="002E2359" w:rsidTr="007B7BAD">
        <w:tc>
          <w:tcPr>
            <w:tcW w:w="4865"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2E2359">
              <w:rPr>
                <w:rFonts w:ascii="Times New Roman" w:eastAsia="Times New Roman" w:hAnsi="Times New Roman"/>
                <w:sz w:val="24"/>
                <w:szCs w:val="24"/>
                <w:lang w:eastAsia="ru-RU"/>
              </w:rPr>
              <w:t>Высшая</w:t>
            </w:r>
          </w:p>
        </w:tc>
        <w:tc>
          <w:tcPr>
            <w:tcW w:w="1445"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after="0" w:line="240" w:lineRule="auto"/>
              <w:rPr>
                <w:rFonts w:ascii="Times New Roman" w:hAnsi="Times New Roman"/>
                <w:sz w:val="24"/>
                <w:szCs w:val="24"/>
                <w:lang w:eastAsia="ru-RU"/>
              </w:rPr>
            </w:pPr>
            <w:r w:rsidRPr="002E2359">
              <w:rPr>
                <w:rFonts w:ascii="Times New Roman" w:eastAsia="Times New Roman" w:hAnsi="Times New Roman"/>
                <w:sz w:val="24"/>
                <w:szCs w:val="24"/>
                <w:lang w:eastAsia="ru-RU"/>
              </w:rPr>
              <w:t>человек/%</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4/9,3</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4/8,2</w:t>
            </w:r>
          </w:p>
        </w:tc>
      </w:tr>
      <w:tr w:rsidR="00C51838" w:rsidRPr="005807C6" w:rsidTr="007B7BAD">
        <w:tc>
          <w:tcPr>
            <w:tcW w:w="4865"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2E2359">
              <w:rPr>
                <w:rFonts w:ascii="Times New Roman" w:eastAsia="Times New Roman" w:hAnsi="Times New Roman"/>
                <w:sz w:val="24"/>
                <w:szCs w:val="24"/>
                <w:lang w:eastAsia="ru-RU"/>
              </w:rPr>
              <w:t>Первая</w:t>
            </w:r>
          </w:p>
        </w:tc>
        <w:tc>
          <w:tcPr>
            <w:tcW w:w="1445"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after="0" w:line="240" w:lineRule="auto"/>
              <w:rPr>
                <w:rFonts w:ascii="Times New Roman" w:hAnsi="Times New Roman"/>
                <w:sz w:val="24"/>
                <w:szCs w:val="24"/>
                <w:lang w:eastAsia="ru-RU"/>
              </w:rPr>
            </w:pPr>
            <w:r w:rsidRPr="002E2359">
              <w:rPr>
                <w:rFonts w:ascii="Times New Roman" w:eastAsia="Times New Roman" w:hAnsi="Times New Roman"/>
                <w:sz w:val="24"/>
                <w:szCs w:val="24"/>
                <w:lang w:eastAsia="ru-RU"/>
              </w:rPr>
              <w:t>человек/%</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11/25,6</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C51838" w:rsidRPr="002E2359" w:rsidRDefault="00C51838" w:rsidP="007B7BAD">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2E2359">
              <w:rPr>
                <w:rFonts w:ascii="Times New Roman" w:eastAsia="Times New Roman" w:hAnsi="Times New Roman"/>
                <w:b/>
                <w:bCs/>
                <w:sz w:val="24"/>
                <w:szCs w:val="24"/>
                <w:lang w:eastAsia="ru-RU"/>
              </w:rPr>
              <w:t>17/34,7</w:t>
            </w:r>
          </w:p>
        </w:tc>
      </w:tr>
    </w:tbl>
    <w:p w:rsidR="00C51838" w:rsidRDefault="00C51838" w:rsidP="00C51838">
      <w:pPr>
        <w:suppressAutoHyphens/>
        <w:ind w:right="-113"/>
        <w:rPr>
          <w:rFonts w:ascii="Times New Roman" w:hAnsi="Times New Roman"/>
          <w:sz w:val="24"/>
          <w:szCs w:val="24"/>
        </w:rPr>
      </w:pPr>
      <w:r w:rsidRPr="005807C6">
        <w:rPr>
          <w:rFonts w:ascii="Times New Roman" w:hAnsi="Times New Roman"/>
          <w:sz w:val="24"/>
          <w:szCs w:val="24"/>
        </w:rPr>
        <w:t xml:space="preserve">В  течение года осуществлялась курсовая подготовка педагогических кадров в соответствии с действующим  перспективным планом курсовой подготовки школы.  </w:t>
      </w:r>
      <w:r w:rsidRPr="005807C6">
        <w:rPr>
          <w:rFonts w:ascii="Times New Roman" w:hAnsi="Times New Roman"/>
          <w:sz w:val="24"/>
          <w:szCs w:val="24"/>
          <w:lang w:eastAsia="ar-SA"/>
        </w:rPr>
        <w:t>Доля педагогических работников, прошедших курсы повышения квалификации, составила за 5 лет-91,7%,за год-12,5%</w:t>
      </w:r>
    </w:p>
    <w:p w:rsidR="00C51838" w:rsidRPr="005807C6" w:rsidRDefault="00C51838" w:rsidP="00C51838">
      <w:pPr>
        <w:suppressAutoHyphens/>
        <w:ind w:right="-113"/>
        <w:rPr>
          <w:rFonts w:ascii="Times New Roman" w:hAnsi="Times New Roman"/>
          <w:sz w:val="24"/>
          <w:szCs w:val="24"/>
        </w:rPr>
      </w:pPr>
      <w:r w:rsidRPr="005807C6">
        <w:rPr>
          <w:rFonts w:ascii="Times New Roman" w:hAnsi="Times New Roman"/>
          <w:sz w:val="24"/>
          <w:szCs w:val="24"/>
        </w:rPr>
        <w:t xml:space="preserve"> В целом, в 201</w:t>
      </w:r>
      <w:r>
        <w:rPr>
          <w:rFonts w:ascii="Times New Roman" w:hAnsi="Times New Roman"/>
          <w:sz w:val="24"/>
          <w:szCs w:val="24"/>
        </w:rPr>
        <w:t>6</w:t>
      </w:r>
      <w:r w:rsidRPr="005807C6">
        <w:rPr>
          <w:rFonts w:ascii="Times New Roman" w:hAnsi="Times New Roman"/>
          <w:sz w:val="24"/>
          <w:szCs w:val="24"/>
        </w:rPr>
        <w:t>-201</w:t>
      </w:r>
      <w:r>
        <w:rPr>
          <w:rFonts w:ascii="Times New Roman" w:hAnsi="Times New Roman"/>
          <w:sz w:val="24"/>
          <w:szCs w:val="24"/>
        </w:rPr>
        <w:t>7</w:t>
      </w:r>
      <w:r w:rsidRPr="005807C6">
        <w:rPr>
          <w:rFonts w:ascii="Times New Roman" w:hAnsi="Times New Roman"/>
          <w:sz w:val="24"/>
          <w:szCs w:val="24"/>
        </w:rPr>
        <w:t xml:space="preserve"> учебном году наметились следующие положительные тенденции: </w:t>
      </w:r>
    </w:p>
    <w:p w:rsidR="00C51838" w:rsidRPr="005807C6" w:rsidRDefault="00C51838" w:rsidP="00C51838">
      <w:pPr>
        <w:jc w:val="both"/>
        <w:rPr>
          <w:rFonts w:ascii="Times New Roman" w:hAnsi="Times New Roman"/>
          <w:sz w:val="24"/>
          <w:szCs w:val="24"/>
        </w:rPr>
      </w:pPr>
      <w:r w:rsidRPr="005807C6">
        <w:rPr>
          <w:rFonts w:ascii="Times New Roman" w:hAnsi="Times New Roman"/>
          <w:sz w:val="24"/>
          <w:szCs w:val="24"/>
        </w:rPr>
        <w:t xml:space="preserve"> Значительно увеличилось количество педагогов, желающих пройти аттестацию на 1-ю и высшую квалификационные категории.</w:t>
      </w:r>
    </w:p>
    <w:p w:rsidR="00C51838" w:rsidRPr="005807C6" w:rsidRDefault="00C51838" w:rsidP="00C51838">
      <w:pPr>
        <w:jc w:val="both"/>
        <w:rPr>
          <w:rFonts w:ascii="Times New Roman" w:hAnsi="Times New Roman"/>
          <w:sz w:val="24"/>
          <w:szCs w:val="24"/>
        </w:rPr>
      </w:pPr>
      <w:r w:rsidRPr="005807C6">
        <w:rPr>
          <w:rFonts w:ascii="Times New Roman" w:hAnsi="Times New Roman"/>
          <w:sz w:val="24"/>
          <w:szCs w:val="24"/>
        </w:rPr>
        <w:t xml:space="preserve">Все педагоги школы активизировали работу с </w:t>
      </w:r>
      <w:proofErr w:type="spellStart"/>
      <w:r w:rsidRPr="005807C6">
        <w:rPr>
          <w:rFonts w:ascii="Times New Roman" w:hAnsi="Times New Roman"/>
          <w:sz w:val="24"/>
          <w:szCs w:val="24"/>
        </w:rPr>
        <w:t>портфолио</w:t>
      </w:r>
      <w:proofErr w:type="spellEnd"/>
      <w:r w:rsidRPr="005807C6">
        <w:rPr>
          <w:rFonts w:ascii="Times New Roman" w:hAnsi="Times New Roman"/>
          <w:sz w:val="24"/>
          <w:szCs w:val="24"/>
        </w:rPr>
        <w:t xml:space="preserve"> педагогических достижений в соответствии  с принятыми  ранее  решениями. </w:t>
      </w:r>
    </w:p>
    <w:p w:rsidR="00C51838" w:rsidRPr="005807C6" w:rsidRDefault="00C51838" w:rsidP="00C51838">
      <w:pPr>
        <w:jc w:val="both"/>
        <w:rPr>
          <w:rFonts w:ascii="Times New Roman" w:hAnsi="Times New Roman"/>
          <w:sz w:val="24"/>
          <w:szCs w:val="24"/>
        </w:rPr>
      </w:pPr>
      <w:r w:rsidRPr="005807C6">
        <w:rPr>
          <w:rFonts w:ascii="Times New Roman" w:hAnsi="Times New Roman"/>
          <w:sz w:val="24"/>
          <w:szCs w:val="24"/>
        </w:rPr>
        <w:t>Улучшилось качество  оформления   аналитических документов.</w:t>
      </w:r>
    </w:p>
    <w:p w:rsidR="00C51838" w:rsidRPr="005807C6" w:rsidRDefault="00C51838" w:rsidP="00C51838">
      <w:pPr>
        <w:jc w:val="both"/>
        <w:rPr>
          <w:rFonts w:ascii="Times New Roman" w:hAnsi="Times New Roman"/>
          <w:sz w:val="24"/>
          <w:szCs w:val="24"/>
        </w:rPr>
      </w:pPr>
      <w:r w:rsidRPr="005807C6">
        <w:rPr>
          <w:rFonts w:ascii="Times New Roman" w:hAnsi="Times New Roman"/>
          <w:sz w:val="24"/>
          <w:szCs w:val="24"/>
        </w:rPr>
        <w:t>Повышение уровня методического развития педагогов через участие в школьных методических семинарах, направленных на повышение качества преподавания, личностно-профессиональный рост педагогов школы.</w:t>
      </w:r>
    </w:p>
    <w:p w:rsidR="00C51838" w:rsidRPr="005807C6" w:rsidRDefault="00C51838" w:rsidP="00C51838">
      <w:pPr>
        <w:pStyle w:val="af"/>
        <w:ind w:left="0"/>
        <w:jc w:val="both"/>
        <w:rPr>
          <w:rFonts w:cs="Times New Roman"/>
          <w:b/>
        </w:rPr>
      </w:pPr>
      <w:r w:rsidRPr="005807C6">
        <w:rPr>
          <w:rFonts w:cs="Times New Roman"/>
        </w:rPr>
        <w:t xml:space="preserve">В </w:t>
      </w:r>
      <w:proofErr w:type="spellStart"/>
      <w:r w:rsidRPr="005807C6">
        <w:rPr>
          <w:rFonts w:cs="Times New Roman"/>
        </w:rPr>
        <w:t>межаттестационный</w:t>
      </w:r>
      <w:proofErr w:type="spellEnd"/>
      <w:r w:rsidRPr="005807C6">
        <w:rPr>
          <w:rFonts w:cs="Times New Roman"/>
        </w:rPr>
        <w:t xml:space="preserve"> период снижается  активность педагогов, поэтому по-прежнему именно процесс аттестации является ведущим мотивом в профессиональном совершенствовании. Опыт проведения  аттестации показывает, что она стала средством </w:t>
      </w:r>
      <w:r w:rsidRPr="005807C6">
        <w:rPr>
          <w:rFonts w:cs="Times New Roman"/>
        </w:rPr>
        <w:lastRenderedPageBreak/>
        <w:t>повышения ответственности за качество педагогического труда, стимулирования личностного развития педагогов, содействует повышению их  вклада  для достижения результатов работы школы в целом.</w:t>
      </w:r>
    </w:p>
    <w:p w:rsidR="00C51838" w:rsidRPr="005807C6" w:rsidRDefault="00C51838" w:rsidP="00C51838">
      <w:pPr>
        <w:pStyle w:val="af"/>
        <w:ind w:left="0" w:right="-143"/>
        <w:rPr>
          <w:rFonts w:cs="Times New Roman"/>
        </w:rPr>
      </w:pPr>
      <w:r w:rsidRPr="005807C6">
        <w:rPr>
          <w:rFonts w:cs="Times New Roman"/>
        </w:rPr>
        <w:t xml:space="preserve">Администрация школы создаёт условия для оптимального прохождения педагогами процесса аттестации. Вопросы продуктивности деятельности педагогов всесторонне изучаются  членами администрации учреждения через посещение уроков, внеклассных мероприятий, анализ динамики развития учащихся (анализ промежуточной, итоговой и текущей успеваемости, проведение  административных контрольных срезов).  При оформлении документации всем педагогам  оказывается консультативная методическая помощь. </w:t>
      </w:r>
    </w:p>
    <w:p w:rsidR="00C51838" w:rsidRPr="005807C6" w:rsidRDefault="00C51838" w:rsidP="00C51838">
      <w:pPr>
        <w:pStyle w:val="af"/>
        <w:ind w:left="0" w:right="-143"/>
        <w:rPr>
          <w:rFonts w:cs="Times New Roman"/>
        </w:rPr>
      </w:pPr>
      <w:r w:rsidRPr="005807C6">
        <w:rPr>
          <w:rFonts w:cs="Times New Roman"/>
        </w:rPr>
        <w:t>О результативности деятельности  данного направления работы могут говорить следующие факты: отсутствие фактов нарушения процедуры аттестации, наличие аналитических материалов по итогам аттестации, принимаемые управленческие решения.</w:t>
      </w:r>
    </w:p>
    <w:p w:rsidR="00C51838" w:rsidRDefault="00C51838" w:rsidP="00C51838">
      <w:pPr>
        <w:pStyle w:val="P9"/>
        <w:jc w:val="both"/>
        <w:rPr>
          <w:rFonts w:ascii="Times New Roman" w:hAnsi="Times New Roman" w:cs="Times New Roman"/>
          <w:szCs w:val="24"/>
        </w:rPr>
      </w:pPr>
      <w:r>
        <w:rPr>
          <w:rFonts w:ascii="Times New Roman" w:hAnsi="Times New Roman" w:cs="Times New Roman"/>
          <w:szCs w:val="24"/>
        </w:rPr>
        <w:t>Согласно  учебно-воспитательному плану школы прошли заседания творческих и рабочих групп по следующим темам по утверждённому плану.</w:t>
      </w:r>
    </w:p>
    <w:p w:rsidR="00C51838" w:rsidRDefault="00C51838" w:rsidP="00C51838">
      <w:pPr>
        <w:spacing w:after="0" w:line="240" w:lineRule="auto"/>
        <w:ind w:firstLine="426"/>
        <w:rPr>
          <w:rFonts w:ascii="Times New Roman" w:hAnsi="Times New Roman"/>
          <w:sz w:val="24"/>
          <w:szCs w:val="24"/>
        </w:rPr>
      </w:pPr>
      <w:r>
        <w:rPr>
          <w:rFonts w:ascii="Times New Roman" w:hAnsi="Times New Roman"/>
          <w:sz w:val="24"/>
          <w:szCs w:val="24"/>
        </w:rPr>
        <w:t>Творческой группой по работе с одар</w:t>
      </w:r>
      <w:r w:rsidR="00B11BCB">
        <w:rPr>
          <w:rFonts w:ascii="Times New Roman" w:hAnsi="Times New Roman"/>
          <w:sz w:val="24"/>
          <w:szCs w:val="24"/>
        </w:rPr>
        <w:t>ё</w:t>
      </w:r>
      <w:r>
        <w:rPr>
          <w:rFonts w:ascii="Times New Roman" w:hAnsi="Times New Roman"/>
          <w:sz w:val="24"/>
          <w:szCs w:val="24"/>
        </w:rPr>
        <w:t>нными детьми (ответственная Иванова Д.В.- заместитель директора по УВР) в 2016-2017 учебном году была выполнена следующая работа:</w:t>
      </w:r>
    </w:p>
    <w:p w:rsidR="00C51838" w:rsidRDefault="00C51838" w:rsidP="00C51838">
      <w:pPr>
        <w:spacing w:after="0" w:line="240" w:lineRule="auto"/>
        <w:ind w:firstLine="284"/>
        <w:rPr>
          <w:rFonts w:ascii="Times New Roman" w:hAnsi="Times New Roman"/>
          <w:sz w:val="24"/>
          <w:szCs w:val="24"/>
        </w:rPr>
      </w:pPr>
      <w:r w:rsidRPr="00DB7E93">
        <w:rPr>
          <w:rFonts w:ascii="Times New Roman" w:hAnsi="Times New Roman"/>
          <w:sz w:val="24"/>
          <w:szCs w:val="24"/>
        </w:rPr>
        <w:t>1.</w:t>
      </w:r>
      <w:r>
        <w:rPr>
          <w:rFonts w:ascii="Times New Roman" w:hAnsi="Times New Roman"/>
          <w:sz w:val="24"/>
          <w:szCs w:val="24"/>
        </w:rPr>
        <w:t xml:space="preserve"> Проведен школьный этап Всероссийской олимпиады школьников.</w:t>
      </w:r>
    </w:p>
    <w:p w:rsidR="00C51838" w:rsidRDefault="00C51838" w:rsidP="00C51838">
      <w:pPr>
        <w:spacing w:after="0" w:line="240" w:lineRule="auto"/>
        <w:ind w:firstLine="284"/>
        <w:rPr>
          <w:rFonts w:ascii="Times New Roman" w:hAnsi="Times New Roman"/>
          <w:sz w:val="24"/>
          <w:szCs w:val="24"/>
        </w:rPr>
      </w:pPr>
      <w:r>
        <w:rPr>
          <w:rFonts w:ascii="Times New Roman" w:hAnsi="Times New Roman"/>
          <w:sz w:val="24"/>
          <w:szCs w:val="24"/>
        </w:rPr>
        <w:t>2. В рамках проектной научно-исследовательской деятельности проводились индивидуально-групповые занятия, консультации для учеников, учителей и родителей с целью подготовки конкурсных работ.</w:t>
      </w:r>
    </w:p>
    <w:p w:rsidR="00C51838" w:rsidRDefault="00C51838" w:rsidP="00C51838">
      <w:pPr>
        <w:spacing w:after="0" w:line="240" w:lineRule="auto"/>
        <w:ind w:firstLine="284"/>
        <w:rPr>
          <w:rFonts w:ascii="Times New Roman" w:hAnsi="Times New Roman"/>
          <w:sz w:val="24"/>
          <w:szCs w:val="24"/>
        </w:rPr>
      </w:pPr>
      <w:r>
        <w:rPr>
          <w:rFonts w:ascii="Times New Roman" w:hAnsi="Times New Roman"/>
          <w:sz w:val="24"/>
          <w:szCs w:val="24"/>
        </w:rPr>
        <w:t>3. Созданы условия для участия детей в следующих конкурсах: международная игра-конкурс «Русский медвежонок-2016», всероссийская игра-конкурс «КИТ-2016» всероссийская игра-конкурс «</w:t>
      </w:r>
      <w:proofErr w:type="spellStart"/>
      <w:r>
        <w:rPr>
          <w:rFonts w:ascii="Times New Roman" w:hAnsi="Times New Roman"/>
          <w:sz w:val="24"/>
          <w:szCs w:val="24"/>
          <w:lang w:val="en-US"/>
        </w:rPr>
        <w:t>BritishBuildog</w:t>
      </w:r>
      <w:proofErr w:type="spellEnd"/>
      <w:r>
        <w:rPr>
          <w:rFonts w:ascii="Times New Roman" w:hAnsi="Times New Roman"/>
          <w:sz w:val="24"/>
          <w:szCs w:val="24"/>
        </w:rPr>
        <w:t>», международная игра-конкурс по информатике «</w:t>
      </w:r>
      <w:proofErr w:type="spellStart"/>
      <w:r>
        <w:rPr>
          <w:rFonts w:ascii="Times New Roman" w:hAnsi="Times New Roman"/>
          <w:sz w:val="24"/>
          <w:szCs w:val="24"/>
        </w:rPr>
        <w:t>Инфознайка</w:t>
      </w:r>
      <w:proofErr w:type="spellEnd"/>
      <w:r>
        <w:rPr>
          <w:rFonts w:ascii="Times New Roman" w:hAnsi="Times New Roman"/>
          <w:sz w:val="24"/>
          <w:szCs w:val="24"/>
        </w:rPr>
        <w:t>», международ</w:t>
      </w:r>
      <w:r w:rsidR="00B11BCB">
        <w:rPr>
          <w:rFonts w:ascii="Times New Roman" w:hAnsi="Times New Roman"/>
          <w:sz w:val="24"/>
          <w:szCs w:val="24"/>
        </w:rPr>
        <w:t>ная игра-конкурс «Кенгуру 2016», форум «Хабаровск. Наш»</w:t>
      </w:r>
    </w:p>
    <w:p w:rsidR="00C51838" w:rsidRDefault="00C51838" w:rsidP="00C51838">
      <w:pPr>
        <w:spacing w:after="0" w:line="240" w:lineRule="auto"/>
        <w:ind w:firstLine="284"/>
        <w:rPr>
          <w:rFonts w:ascii="Times New Roman" w:hAnsi="Times New Roman"/>
          <w:sz w:val="24"/>
          <w:szCs w:val="24"/>
        </w:rPr>
      </w:pPr>
      <w:r>
        <w:rPr>
          <w:rFonts w:ascii="Times New Roman" w:hAnsi="Times New Roman"/>
          <w:sz w:val="24"/>
          <w:szCs w:val="24"/>
        </w:rPr>
        <w:t xml:space="preserve">4. На протяжении учебного года велась активная подготовка учителями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предметным и творческим конкурсам.</w:t>
      </w:r>
    </w:p>
    <w:p w:rsidR="00C51838" w:rsidRDefault="00C51838" w:rsidP="00C51838">
      <w:pPr>
        <w:jc w:val="both"/>
        <w:rPr>
          <w:rFonts w:ascii="Times New Roman" w:hAnsi="Times New Roman"/>
          <w:sz w:val="24"/>
          <w:szCs w:val="24"/>
        </w:rPr>
      </w:pPr>
      <w:r>
        <w:rPr>
          <w:rFonts w:ascii="Times New Roman" w:hAnsi="Times New Roman"/>
          <w:sz w:val="24"/>
          <w:szCs w:val="24"/>
        </w:rPr>
        <w:t>Благодаря работе «Школы молодого педагога» вновь прибывшие учителя, учителя, имеющие перерыв в педагогической деятельности, были привлечены к активной методической работе. Ими получены теоретические знания по теме «Модульная технология обучения», «Три группы планируемых результатов обучения учащихся в рамках ФГОС второго поколения», «</w:t>
      </w:r>
      <w:proofErr w:type="spellStart"/>
      <w:r>
        <w:rPr>
          <w:rFonts w:ascii="Times New Roman" w:hAnsi="Times New Roman"/>
          <w:sz w:val="24"/>
          <w:szCs w:val="24"/>
        </w:rPr>
        <w:t>Портфолио</w:t>
      </w:r>
      <w:proofErr w:type="spellEnd"/>
      <w:r>
        <w:rPr>
          <w:rFonts w:ascii="Times New Roman" w:hAnsi="Times New Roman"/>
          <w:sz w:val="24"/>
          <w:szCs w:val="24"/>
        </w:rPr>
        <w:t xml:space="preserve"> учителя». Для них проведены мастер- классы опытных учителей с применением модульной технологией и технологией критического мышления в рамках перехода на ФГОС НОО второго поколения и ФГОС ООО, было организовано систематическое посещение уроков молодыми учителями друг у друга и у наставников. Особое внимание было уделено на реализацию вновь прибывшими педагогами ФГОС нового поколения.</w:t>
      </w:r>
    </w:p>
    <w:p w:rsidR="007B7BAD" w:rsidRPr="001B2843" w:rsidRDefault="007B7BAD" w:rsidP="007B7BAD">
      <w:pPr>
        <w:shd w:val="clear" w:color="auto" w:fill="FFFFFF" w:themeFill="background1"/>
        <w:spacing w:line="240" w:lineRule="auto"/>
        <w:rPr>
          <w:rFonts w:ascii="Times New Roman" w:hAnsi="Times New Roman"/>
          <w:b/>
          <w:sz w:val="24"/>
          <w:szCs w:val="24"/>
        </w:rPr>
      </w:pPr>
      <w:r w:rsidRPr="001B2843">
        <w:rPr>
          <w:rFonts w:ascii="Times New Roman" w:hAnsi="Times New Roman"/>
          <w:b/>
          <w:sz w:val="24"/>
          <w:szCs w:val="24"/>
        </w:rPr>
        <w:t>В 2016-2017 учебном году  педагогический коллектив МБОУ СОШ № 6</w:t>
      </w:r>
      <w:r>
        <w:rPr>
          <w:rFonts w:ascii="Times New Roman" w:hAnsi="Times New Roman"/>
          <w:b/>
          <w:sz w:val="24"/>
          <w:szCs w:val="24"/>
        </w:rPr>
        <w:t>2</w:t>
      </w:r>
      <w:r w:rsidRPr="001B2843">
        <w:rPr>
          <w:rFonts w:ascii="Times New Roman" w:hAnsi="Times New Roman"/>
          <w:b/>
          <w:sz w:val="24"/>
          <w:szCs w:val="24"/>
        </w:rPr>
        <w:t xml:space="preserve"> работал по единой методической теме:</w:t>
      </w:r>
    </w:p>
    <w:p w:rsidR="007B7BAD" w:rsidRPr="001B2843" w:rsidRDefault="007B7BAD" w:rsidP="007B7BAD">
      <w:pPr>
        <w:shd w:val="clear" w:color="auto" w:fill="FFFFFF" w:themeFill="background1"/>
        <w:spacing w:line="240" w:lineRule="auto"/>
        <w:rPr>
          <w:rFonts w:ascii="Times New Roman" w:hAnsi="Times New Roman"/>
          <w:sz w:val="24"/>
          <w:szCs w:val="24"/>
        </w:rPr>
      </w:pPr>
      <w:r w:rsidRPr="001B2843">
        <w:rPr>
          <w:rFonts w:ascii="Times New Roman" w:hAnsi="Times New Roman"/>
          <w:sz w:val="24"/>
          <w:szCs w:val="24"/>
        </w:rPr>
        <w:t xml:space="preserve"> «Современные подходы к организации </w:t>
      </w:r>
      <w:proofErr w:type="spellStart"/>
      <w:proofErr w:type="gramStart"/>
      <w:r w:rsidRPr="001B2843">
        <w:rPr>
          <w:rFonts w:ascii="Times New Roman" w:hAnsi="Times New Roman"/>
          <w:sz w:val="24"/>
          <w:szCs w:val="24"/>
        </w:rPr>
        <w:t>учебно</w:t>
      </w:r>
      <w:proofErr w:type="spellEnd"/>
      <w:r w:rsidRPr="001B2843">
        <w:rPr>
          <w:rFonts w:ascii="Times New Roman" w:hAnsi="Times New Roman"/>
          <w:sz w:val="24"/>
          <w:szCs w:val="24"/>
        </w:rPr>
        <w:t xml:space="preserve"> – воспитательного</w:t>
      </w:r>
      <w:proofErr w:type="gramEnd"/>
      <w:r w:rsidRPr="001B2843">
        <w:rPr>
          <w:rFonts w:ascii="Times New Roman" w:hAnsi="Times New Roman"/>
          <w:sz w:val="24"/>
          <w:szCs w:val="24"/>
        </w:rPr>
        <w:t xml:space="preserve"> процесса в условиях реализации ФГОС НОО, ФГОС НОО для детей с ОВЗ и ФГОС ООО»</w:t>
      </w:r>
    </w:p>
    <w:p w:rsidR="007B7BAD" w:rsidRPr="001B2843" w:rsidRDefault="007B7BAD" w:rsidP="007B7BAD">
      <w:pPr>
        <w:shd w:val="clear" w:color="auto" w:fill="FFFFFF" w:themeFill="background1"/>
        <w:spacing w:line="240" w:lineRule="auto"/>
        <w:rPr>
          <w:rFonts w:ascii="Times New Roman" w:hAnsi="Times New Roman"/>
          <w:b/>
          <w:bCs/>
          <w:sz w:val="24"/>
          <w:szCs w:val="24"/>
        </w:rPr>
      </w:pPr>
      <w:r w:rsidRPr="001B2843">
        <w:rPr>
          <w:rFonts w:ascii="Times New Roman" w:hAnsi="Times New Roman"/>
          <w:b/>
          <w:sz w:val="24"/>
          <w:szCs w:val="24"/>
        </w:rPr>
        <w:t>Цель методической работы школы:</w:t>
      </w:r>
    </w:p>
    <w:p w:rsidR="007B7BAD" w:rsidRPr="001B2843" w:rsidRDefault="007B7BAD" w:rsidP="007B7BAD">
      <w:pPr>
        <w:shd w:val="clear" w:color="auto" w:fill="FFFFFF" w:themeFill="background1"/>
        <w:spacing w:line="240" w:lineRule="auto"/>
        <w:rPr>
          <w:rFonts w:ascii="Times New Roman" w:hAnsi="Times New Roman"/>
          <w:bCs/>
          <w:sz w:val="24"/>
          <w:szCs w:val="24"/>
        </w:rPr>
      </w:pPr>
      <w:r w:rsidRPr="001B2843">
        <w:rPr>
          <w:rFonts w:ascii="Times New Roman" w:hAnsi="Times New Roman"/>
          <w:bCs/>
          <w:sz w:val="24"/>
          <w:szCs w:val="24"/>
        </w:rPr>
        <w:t>«Обеспечение методических условий для эффективного введения  и реализации федерального государственного образовательного стандарта второго поколения в образовательный процесс школы».</w:t>
      </w:r>
    </w:p>
    <w:p w:rsidR="007B7BAD" w:rsidRPr="001B2843" w:rsidRDefault="007B7BAD" w:rsidP="007B7BAD">
      <w:pPr>
        <w:shd w:val="clear" w:color="auto" w:fill="FFFFFF" w:themeFill="background1"/>
        <w:spacing w:line="240" w:lineRule="auto"/>
        <w:rPr>
          <w:rFonts w:ascii="Times New Roman" w:hAnsi="Times New Roman"/>
          <w:b/>
          <w:bCs/>
          <w:sz w:val="24"/>
          <w:szCs w:val="24"/>
        </w:rPr>
      </w:pPr>
      <w:r w:rsidRPr="001B2843">
        <w:rPr>
          <w:rFonts w:ascii="Times New Roman" w:hAnsi="Times New Roman"/>
          <w:b/>
          <w:bCs/>
          <w:sz w:val="24"/>
          <w:szCs w:val="24"/>
        </w:rPr>
        <w:lastRenderedPageBreak/>
        <w:t>Основными направлениями методической работы в МБОУ СОШ № 6</w:t>
      </w:r>
      <w:r>
        <w:rPr>
          <w:rFonts w:ascii="Times New Roman" w:hAnsi="Times New Roman"/>
          <w:b/>
          <w:bCs/>
          <w:sz w:val="24"/>
          <w:szCs w:val="24"/>
        </w:rPr>
        <w:t>2</w:t>
      </w:r>
      <w:r w:rsidRPr="001B2843">
        <w:rPr>
          <w:rFonts w:ascii="Times New Roman" w:hAnsi="Times New Roman"/>
          <w:b/>
          <w:bCs/>
          <w:sz w:val="24"/>
          <w:szCs w:val="24"/>
        </w:rPr>
        <w:t xml:space="preserve"> на 2016-2017 учебный год, являются:</w:t>
      </w:r>
    </w:p>
    <w:p w:rsidR="007B7BAD" w:rsidRPr="001B2843" w:rsidRDefault="007B7BAD" w:rsidP="007B7BAD">
      <w:pPr>
        <w:shd w:val="clear" w:color="auto" w:fill="FFFFFF" w:themeFill="background1"/>
        <w:spacing w:line="240" w:lineRule="auto"/>
        <w:rPr>
          <w:rFonts w:ascii="Times New Roman" w:hAnsi="Times New Roman"/>
          <w:bCs/>
          <w:sz w:val="24"/>
          <w:szCs w:val="24"/>
        </w:rPr>
      </w:pPr>
      <w:r w:rsidRPr="001B2843">
        <w:rPr>
          <w:rFonts w:ascii="Times New Roman" w:hAnsi="Times New Roman"/>
          <w:bCs/>
          <w:sz w:val="24"/>
          <w:szCs w:val="24"/>
        </w:rPr>
        <w:t>- Повышение квалификации (в условиях реализации ФГОС НОО для детей с ОВЗ).</w:t>
      </w:r>
    </w:p>
    <w:p w:rsidR="007B7BAD" w:rsidRPr="001B2843" w:rsidRDefault="007B7BAD" w:rsidP="007B7BAD">
      <w:pPr>
        <w:shd w:val="clear" w:color="auto" w:fill="FFFFFF" w:themeFill="background1"/>
        <w:spacing w:line="240" w:lineRule="auto"/>
        <w:rPr>
          <w:rFonts w:ascii="Times New Roman" w:hAnsi="Times New Roman"/>
          <w:bCs/>
          <w:sz w:val="24"/>
          <w:szCs w:val="24"/>
        </w:rPr>
      </w:pPr>
      <w:r w:rsidRPr="001B2843">
        <w:rPr>
          <w:rFonts w:ascii="Times New Roman" w:hAnsi="Times New Roman"/>
          <w:bCs/>
          <w:sz w:val="24"/>
          <w:szCs w:val="24"/>
        </w:rPr>
        <w:t xml:space="preserve">- Работа школ педагогического  мастерства. </w:t>
      </w:r>
    </w:p>
    <w:p w:rsidR="007B7BAD" w:rsidRPr="001B2843" w:rsidRDefault="007B7BAD" w:rsidP="007B7BAD">
      <w:pPr>
        <w:shd w:val="clear" w:color="auto" w:fill="FFFFFF" w:themeFill="background1"/>
        <w:spacing w:line="240" w:lineRule="auto"/>
        <w:rPr>
          <w:rFonts w:ascii="Times New Roman" w:hAnsi="Times New Roman"/>
          <w:bCs/>
          <w:sz w:val="24"/>
          <w:szCs w:val="24"/>
        </w:rPr>
      </w:pPr>
      <w:r w:rsidRPr="001B2843">
        <w:rPr>
          <w:rFonts w:ascii="Times New Roman" w:hAnsi="Times New Roman"/>
          <w:bCs/>
          <w:sz w:val="24"/>
          <w:szCs w:val="24"/>
        </w:rPr>
        <w:t xml:space="preserve">- Профессиональное становление молодого учителя. </w:t>
      </w:r>
    </w:p>
    <w:p w:rsidR="007B7BAD" w:rsidRPr="001B2843" w:rsidRDefault="007B7BAD" w:rsidP="007B7BAD">
      <w:pPr>
        <w:shd w:val="clear" w:color="auto" w:fill="FFFFFF" w:themeFill="background1"/>
        <w:spacing w:line="240" w:lineRule="auto"/>
        <w:rPr>
          <w:rFonts w:ascii="Times New Roman" w:hAnsi="Times New Roman"/>
          <w:bCs/>
          <w:sz w:val="24"/>
          <w:szCs w:val="24"/>
        </w:rPr>
      </w:pPr>
      <w:r w:rsidRPr="001B2843">
        <w:rPr>
          <w:rFonts w:ascii="Times New Roman" w:hAnsi="Times New Roman"/>
          <w:bCs/>
          <w:sz w:val="24"/>
          <w:szCs w:val="24"/>
        </w:rPr>
        <w:t xml:space="preserve">- Аттестация педагогических работников. </w:t>
      </w:r>
    </w:p>
    <w:p w:rsidR="007B7BAD" w:rsidRPr="001B2843" w:rsidRDefault="007B7BAD" w:rsidP="007B7BAD">
      <w:pPr>
        <w:shd w:val="clear" w:color="auto" w:fill="FFFFFF" w:themeFill="background1"/>
        <w:spacing w:line="240" w:lineRule="auto"/>
        <w:rPr>
          <w:rFonts w:ascii="Times New Roman" w:hAnsi="Times New Roman"/>
          <w:bCs/>
          <w:sz w:val="24"/>
          <w:szCs w:val="24"/>
        </w:rPr>
      </w:pPr>
      <w:r w:rsidRPr="001B2843">
        <w:rPr>
          <w:rFonts w:ascii="Times New Roman" w:hAnsi="Times New Roman"/>
          <w:bCs/>
          <w:sz w:val="24"/>
          <w:szCs w:val="24"/>
        </w:rPr>
        <w:t xml:space="preserve">- Обобщение и распространение опыта работы. </w:t>
      </w:r>
    </w:p>
    <w:p w:rsidR="007B7BAD" w:rsidRPr="001B2843" w:rsidRDefault="007B7BAD" w:rsidP="007B7BAD">
      <w:pPr>
        <w:shd w:val="clear" w:color="auto" w:fill="FFFFFF" w:themeFill="background1"/>
        <w:spacing w:line="240" w:lineRule="auto"/>
        <w:rPr>
          <w:rFonts w:ascii="Times New Roman" w:hAnsi="Times New Roman"/>
          <w:bCs/>
          <w:sz w:val="24"/>
          <w:szCs w:val="24"/>
        </w:rPr>
      </w:pPr>
      <w:r w:rsidRPr="001B2843">
        <w:rPr>
          <w:rFonts w:ascii="Times New Roman" w:hAnsi="Times New Roman"/>
          <w:bCs/>
          <w:sz w:val="24"/>
          <w:szCs w:val="24"/>
        </w:rPr>
        <w:t xml:space="preserve">- </w:t>
      </w:r>
      <w:r>
        <w:rPr>
          <w:rFonts w:ascii="Times New Roman" w:hAnsi="Times New Roman"/>
          <w:bCs/>
          <w:sz w:val="24"/>
          <w:szCs w:val="24"/>
        </w:rPr>
        <w:t>П</w:t>
      </w:r>
      <w:r w:rsidRPr="001B2843">
        <w:rPr>
          <w:rFonts w:ascii="Times New Roman" w:hAnsi="Times New Roman"/>
          <w:bCs/>
          <w:sz w:val="24"/>
          <w:szCs w:val="24"/>
        </w:rPr>
        <w:t xml:space="preserve">редметные </w:t>
      </w:r>
      <w:r>
        <w:rPr>
          <w:rFonts w:ascii="Times New Roman" w:hAnsi="Times New Roman"/>
          <w:bCs/>
          <w:sz w:val="24"/>
          <w:szCs w:val="24"/>
        </w:rPr>
        <w:t>декады</w:t>
      </w:r>
      <w:r w:rsidRPr="001B2843">
        <w:rPr>
          <w:rFonts w:ascii="Times New Roman" w:hAnsi="Times New Roman"/>
          <w:bCs/>
          <w:sz w:val="24"/>
          <w:szCs w:val="24"/>
        </w:rPr>
        <w:t xml:space="preserve">. </w:t>
      </w:r>
    </w:p>
    <w:p w:rsidR="007B7BAD" w:rsidRPr="001B2843" w:rsidRDefault="007B7BAD" w:rsidP="007B7BAD">
      <w:pPr>
        <w:shd w:val="clear" w:color="auto" w:fill="FFFFFF" w:themeFill="background1"/>
        <w:spacing w:line="240" w:lineRule="auto"/>
        <w:rPr>
          <w:rFonts w:ascii="Times New Roman" w:hAnsi="Times New Roman"/>
          <w:bCs/>
          <w:sz w:val="24"/>
          <w:szCs w:val="24"/>
        </w:rPr>
      </w:pPr>
      <w:r>
        <w:rPr>
          <w:rFonts w:ascii="Times New Roman" w:hAnsi="Times New Roman"/>
          <w:bCs/>
          <w:sz w:val="24"/>
          <w:szCs w:val="24"/>
        </w:rPr>
        <w:t>- Т</w:t>
      </w:r>
      <w:r w:rsidRPr="001B2843">
        <w:rPr>
          <w:rFonts w:ascii="Times New Roman" w:hAnsi="Times New Roman"/>
          <w:bCs/>
          <w:sz w:val="24"/>
          <w:szCs w:val="24"/>
        </w:rPr>
        <w:t xml:space="preserve">ематические педсоветы. </w:t>
      </w:r>
    </w:p>
    <w:p w:rsidR="007B7BAD" w:rsidRPr="001B2843" w:rsidRDefault="007B7BAD" w:rsidP="007B7BAD">
      <w:pPr>
        <w:shd w:val="clear" w:color="auto" w:fill="FFFFFF" w:themeFill="background1"/>
        <w:spacing w:line="240" w:lineRule="auto"/>
        <w:rPr>
          <w:rFonts w:ascii="Times New Roman" w:hAnsi="Times New Roman"/>
          <w:bCs/>
          <w:sz w:val="24"/>
          <w:szCs w:val="24"/>
        </w:rPr>
      </w:pPr>
      <w:r>
        <w:rPr>
          <w:rFonts w:ascii="Times New Roman" w:hAnsi="Times New Roman"/>
          <w:bCs/>
          <w:sz w:val="24"/>
          <w:szCs w:val="24"/>
        </w:rPr>
        <w:t>- Р</w:t>
      </w:r>
      <w:r w:rsidRPr="001B2843">
        <w:rPr>
          <w:rFonts w:ascii="Times New Roman" w:hAnsi="Times New Roman"/>
          <w:bCs/>
          <w:sz w:val="24"/>
          <w:szCs w:val="24"/>
        </w:rPr>
        <w:t xml:space="preserve">абота с методическими объединениями. </w:t>
      </w:r>
    </w:p>
    <w:p w:rsidR="007B7BAD" w:rsidRPr="001B2843" w:rsidRDefault="007B7BAD" w:rsidP="007B7BAD">
      <w:pPr>
        <w:shd w:val="clear" w:color="auto" w:fill="FFFFFF" w:themeFill="background1"/>
        <w:spacing w:line="240" w:lineRule="auto"/>
        <w:rPr>
          <w:rFonts w:ascii="Times New Roman" w:hAnsi="Times New Roman"/>
          <w:b/>
          <w:bCs/>
          <w:sz w:val="24"/>
          <w:szCs w:val="24"/>
        </w:rPr>
      </w:pPr>
      <w:r w:rsidRPr="001B2843">
        <w:rPr>
          <w:rFonts w:ascii="Times New Roman" w:hAnsi="Times New Roman"/>
          <w:b/>
          <w:bCs/>
          <w:sz w:val="24"/>
          <w:szCs w:val="24"/>
        </w:rPr>
        <w:t>В рамках выбранных направлений решались следующие задачи методической работы:</w:t>
      </w:r>
    </w:p>
    <w:p w:rsidR="007B7BAD" w:rsidRPr="001B2843" w:rsidRDefault="007B7BAD" w:rsidP="007B7BAD">
      <w:pPr>
        <w:numPr>
          <w:ilvl w:val="0"/>
          <w:numId w:val="20"/>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 xml:space="preserve">обеспечить реализацию педагогов начальной школы к внедрению ФГОС НОО для детей с ОВЗ; ФГОС НОО </w:t>
      </w:r>
      <w:proofErr w:type="gramStart"/>
      <w:r w:rsidRPr="001B2843">
        <w:rPr>
          <w:rFonts w:ascii="Times New Roman" w:hAnsi="Times New Roman"/>
          <w:sz w:val="24"/>
          <w:szCs w:val="24"/>
        </w:rPr>
        <w:t>и ООО</w:t>
      </w:r>
      <w:proofErr w:type="gramEnd"/>
      <w:r w:rsidRPr="001B2843">
        <w:rPr>
          <w:rFonts w:ascii="Times New Roman" w:hAnsi="Times New Roman"/>
          <w:sz w:val="24"/>
          <w:szCs w:val="24"/>
        </w:rPr>
        <w:t>.</w:t>
      </w:r>
    </w:p>
    <w:p w:rsidR="007B7BAD" w:rsidRPr="001B2843" w:rsidRDefault="007B7BAD" w:rsidP="007B7BAD">
      <w:pPr>
        <w:numPr>
          <w:ilvl w:val="0"/>
          <w:numId w:val="20"/>
        </w:numPr>
        <w:shd w:val="clear" w:color="auto" w:fill="FFFFFF" w:themeFill="background1"/>
        <w:spacing w:after="0" w:line="240" w:lineRule="auto"/>
        <w:jc w:val="both"/>
        <w:rPr>
          <w:rFonts w:ascii="Times New Roman" w:hAnsi="Times New Roman"/>
          <w:b/>
          <w:bCs/>
          <w:sz w:val="24"/>
          <w:szCs w:val="24"/>
        </w:rPr>
      </w:pPr>
      <w:r w:rsidRPr="001B2843">
        <w:rPr>
          <w:rFonts w:ascii="Times New Roman" w:hAnsi="Times New Roman"/>
          <w:sz w:val="24"/>
          <w:szCs w:val="24"/>
        </w:rPr>
        <w:t xml:space="preserve">эффективная реализация </w:t>
      </w:r>
      <w:proofErr w:type="spellStart"/>
      <w:r w:rsidRPr="001B2843">
        <w:rPr>
          <w:rFonts w:ascii="Times New Roman" w:hAnsi="Times New Roman"/>
          <w:sz w:val="24"/>
          <w:szCs w:val="24"/>
        </w:rPr>
        <w:t>системно-деятельностного</w:t>
      </w:r>
      <w:proofErr w:type="spellEnd"/>
      <w:r w:rsidRPr="001B2843">
        <w:rPr>
          <w:rFonts w:ascii="Times New Roman" w:hAnsi="Times New Roman"/>
          <w:sz w:val="24"/>
          <w:szCs w:val="24"/>
        </w:rPr>
        <w:t xml:space="preserve">  и дифференцированного подхода в образовательный процесс;</w:t>
      </w:r>
    </w:p>
    <w:p w:rsidR="007B7BAD" w:rsidRPr="001B2843" w:rsidRDefault="007B7BAD" w:rsidP="007B7BAD">
      <w:pPr>
        <w:numPr>
          <w:ilvl w:val="0"/>
          <w:numId w:val="20"/>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создать условия для самореализации учащихся в учебно-воспитательном процессе и  развитии их  ключевых компетенций;</w:t>
      </w:r>
    </w:p>
    <w:p w:rsidR="007B7BAD" w:rsidRPr="001B2843" w:rsidRDefault="007B7BAD" w:rsidP="007B7BAD">
      <w:pPr>
        <w:numPr>
          <w:ilvl w:val="0"/>
          <w:numId w:val="20"/>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 xml:space="preserve">развивать  учительский потенциал через участие в профессиональных конкурсах разных уровней, </w:t>
      </w:r>
      <w:proofErr w:type="spellStart"/>
      <w:r w:rsidRPr="001B2843">
        <w:rPr>
          <w:rFonts w:ascii="Times New Roman" w:hAnsi="Times New Roman"/>
          <w:sz w:val="24"/>
          <w:szCs w:val="24"/>
        </w:rPr>
        <w:t>вебинарах</w:t>
      </w:r>
      <w:proofErr w:type="spellEnd"/>
      <w:r w:rsidRPr="001B2843">
        <w:rPr>
          <w:rFonts w:ascii="Times New Roman" w:hAnsi="Times New Roman"/>
          <w:sz w:val="24"/>
          <w:szCs w:val="24"/>
        </w:rPr>
        <w:t xml:space="preserve">, курсы повышения квалификации, аттестацию; </w:t>
      </w:r>
    </w:p>
    <w:p w:rsidR="007B7BAD" w:rsidRPr="001B2843" w:rsidRDefault="007B7BAD" w:rsidP="007B7BAD">
      <w:pPr>
        <w:numPr>
          <w:ilvl w:val="0"/>
          <w:numId w:val="20"/>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создать банк данных и методических разработок и идей по применению информационно-коммуникативных технологий;</w:t>
      </w:r>
    </w:p>
    <w:p w:rsidR="007B7BAD" w:rsidRPr="001B2843" w:rsidRDefault="007B7BAD" w:rsidP="007B7BAD">
      <w:pPr>
        <w:numPr>
          <w:ilvl w:val="0"/>
          <w:numId w:val="20"/>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выявлять, обобщать и распространять передовой педагогический опыт обучения и воспитания по вопросам эффективной работы с одаренными детьми.</w:t>
      </w:r>
    </w:p>
    <w:p w:rsidR="007B7BAD" w:rsidRPr="001B2843" w:rsidRDefault="007B7BAD" w:rsidP="007B7BAD">
      <w:pPr>
        <w:shd w:val="clear" w:color="auto" w:fill="FFFFFF" w:themeFill="background1"/>
        <w:spacing w:line="240" w:lineRule="auto"/>
        <w:rPr>
          <w:rFonts w:ascii="Times New Roman" w:hAnsi="Times New Roman"/>
          <w:b/>
          <w:i/>
          <w:sz w:val="24"/>
          <w:szCs w:val="24"/>
          <w:u w:val="single"/>
        </w:rPr>
      </w:pPr>
      <w:r w:rsidRPr="001B2843">
        <w:rPr>
          <w:rFonts w:ascii="Times New Roman" w:hAnsi="Times New Roman"/>
          <w:b/>
          <w:i/>
          <w:sz w:val="24"/>
          <w:szCs w:val="24"/>
          <w:u w:val="single"/>
        </w:rPr>
        <w:t>Для реализации поставленных задач использовались такие формы работы как:</w:t>
      </w:r>
    </w:p>
    <w:p w:rsidR="007B7BAD" w:rsidRPr="001B2843" w:rsidRDefault="007B7BAD" w:rsidP="007B7BAD">
      <w:pPr>
        <w:pStyle w:val="af7"/>
        <w:numPr>
          <w:ilvl w:val="0"/>
          <w:numId w:val="21"/>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 xml:space="preserve">интерактивное обучение через внедрение в образовательный процесс </w:t>
      </w:r>
      <w:proofErr w:type="spellStart"/>
      <w:r w:rsidRPr="001B2843">
        <w:rPr>
          <w:rFonts w:ascii="Times New Roman" w:hAnsi="Times New Roman"/>
          <w:sz w:val="24"/>
          <w:szCs w:val="24"/>
        </w:rPr>
        <w:t>мультимедийного</w:t>
      </w:r>
      <w:proofErr w:type="spellEnd"/>
      <w:r w:rsidRPr="001B2843">
        <w:rPr>
          <w:rFonts w:ascii="Times New Roman" w:hAnsi="Times New Roman"/>
          <w:sz w:val="24"/>
          <w:szCs w:val="24"/>
        </w:rPr>
        <w:t xml:space="preserve"> лекционного материала (лекции-презентации), </w:t>
      </w:r>
    </w:p>
    <w:p w:rsidR="007B7BAD" w:rsidRPr="001B2843" w:rsidRDefault="007B7BAD" w:rsidP="007B7BAD">
      <w:pPr>
        <w:pStyle w:val="af7"/>
        <w:numPr>
          <w:ilvl w:val="0"/>
          <w:numId w:val="21"/>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смотр и презентация методической работы преподавателей,</w:t>
      </w:r>
    </w:p>
    <w:p w:rsidR="007B7BAD" w:rsidRPr="001B2843" w:rsidRDefault="007B7BAD" w:rsidP="007B7BAD">
      <w:pPr>
        <w:pStyle w:val="af7"/>
        <w:numPr>
          <w:ilvl w:val="0"/>
          <w:numId w:val="21"/>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уч</w:t>
      </w:r>
      <w:r>
        <w:rPr>
          <w:rFonts w:ascii="Times New Roman" w:hAnsi="Times New Roman"/>
          <w:sz w:val="24"/>
          <w:szCs w:val="24"/>
        </w:rPr>
        <w:t>ё</w:t>
      </w:r>
      <w:r w:rsidRPr="001B2843">
        <w:rPr>
          <w:rFonts w:ascii="Times New Roman" w:hAnsi="Times New Roman"/>
          <w:sz w:val="24"/>
          <w:szCs w:val="24"/>
        </w:rPr>
        <w:t>т обеспеченности специальностей основной и дополнительной учебной, учебно-методической литературой, пополнение перечня электронных образовательных ресурсов, базы учебной и учебно-методической литературы</w:t>
      </w:r>
      <w:proofErr w:type="gramStart"/>
      <w:r w:rsidRPr="001B2843">
        <w:rPr>
          <w:rFonts w:ascii="Times New Roman" w:hAnsi="Times New Roman"/>
          <w:sz w:val="24"/>
          <w:szCs w:val="24"/>
        </w:rPr>
        <w:t>.</w:t>
      </w:r>
      <w:proofErr w:type="gramEnd"/>
      <w:r>
        <w:rPr>
          <w:rFonts w:ascii="Times New Roman" w:hAnsi="Times New Roman"/>
          <w:sz w:val="24"/>
          <w:szCs w:val="24"/>
        </w:rPr>
        <w:t xml:space="preserve"> </w:t>
      </w:r>
      <w:proofErr w:type="gramStart"/>
      <w:r w:rsidRPr="001B2843">
        <w:rPr>
          <w:rFonts w:ascii="Times New Roman" w:hAnsi="Times New Roman"/>
          <w:sz w:val="24"/>
          <w:szCs w:val="24"/>
        </w:rPr>
        <w:t>п</w:t>
      </w:r>
      <w:proofErr w:type="gramEnd"/>
      <w:r w:rsidRPr="001B2843">
        <w:rPr>
          <w:rFonts w:ascii="Times New Roman" w:hAnsi="Times New Roman"/>
          <w:sz w:val="24"/>
          <w:szCs w:val="24"/>
        </w:rPr>
        <w:t>роведение мастер-классов; открытые уроки;</w:t>
      </w:r>
    </w:p>
    <w:p w:rsidR="007B7BAD" w:rsidRPr="001B2843" w:rsidRDefault="007B7BAD" w:rsidP="007B7BAD">
      <w:pPr>
        <w:pStyle w:val="af7"/>
        <w:numPr>
          <w:ilvl w:val="0"/>
          <w:numId w:val="21"/>
        </w:numPr>
        <w:shd w:val="clear" w:color="auto" w:fill="FFFFFF" w:themeFill="background1"/>
        <w:spacing w:after="0" w:line="240" w:lineRule="auto"/>
        <w:jc w:val="both"/>
        <w:rPr>
          <w:rFonts w:ascii="Times New Roman" w:hAnsi="Times New Roman"/>
          <w:sz w:val="24"/>
          <w:szCs w:val="24"/>
        </w:rPr>
      </w:pPr>
      <w:proofErr w:type="spellStart"/>
      <w:r w:rsidRPr="001B2843">
        <w:rPr>
          <w:rFonts w:ascii="Times New Roman" w:hAnsi="Times New Roman"/>
          <w:sz w:val="24"/>
          <w:szCs w:val="24"/>
        </w:rPr>
        <w:t>взаимопосещение</w:t>
      </w:r>
      <w:proofErr w:type="spellEnd"/>
      <w:r w:rsidRPr="001B2843">
        <w:rPr>
          <w:rFonts w:ascii="Times New Roman" w:hAnsi="Times New Roman"/>
          <w:sz w:val="24"/>
          <w:szCs w:val="24"/>
        </w:rPr>
        <w:t xml:space="preserve"> уроков, обобщение передового педагогического опыта учителей; </w:t>
      </w:r>
    </w:p>
    <w:p w:rsidR="007B7BAD" w:rsidRPr="001B2843" w:rsidRDefault="007B7BAD" w:rsidP="007B7BAD">
      <w:pPr>
        <w:pStyle w:val="af7"/>
        <w:numPr>
          <w:ilvl w:val="0"/>
          <w:numId w:val="21"/>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участие в семинарах и веберах.</w:t>
      </w:r>
    </w:p>
    <w:p w:rsidR="007B7BAD" w:rsidRPr="001B2843" w:rsidRDefault="007B7BAD" w:rsidP="007B7BAD">
      <w:pPr>
        <w:shd w:val="clear" w:color="auto" w:fill="FFFFFF" w:themeFill="background1"/>
        <w:spacing w:line="240" w:lineRule="auto"/>
        <w:rPr>
          <w:rFonts w:ascii="Times New Roman" w:hAnsi="Times New Roman"/>
          <w:b/>
          <w:sz w:val="24"/>
          <w:szCs w:val="24"/>
        </w:rPr>
      </w:pPr>
      <w:r w:rsidRPr="001B2843">
        <w:rPr>
          <w:rFonts w:ascii="Times New Roman" w:hAnsi="Times New Roman"/>
          <w:b/>
          <w:sz w:val="24"/>
          <w:szCs w:val="24"/>
        </w:rPr>
        <w:t>Главные звенья в структуре методической работы:</w:t>
      </w:r>
    </w:p>
    <w:p w:rsidR="007B7BAD" w:rsidRPr="001B2843" w:rsidRDefault="007B7BAD" w:rsidP="007B7BAD">
      <w:pPr>
        <w:shd w:val="clear" w:color="auto" w:fill="FFFFFF" w:themeFill="background1"/>
        <w:spacing w:line="240" w:lineRule="auto"/>
        <w:rPr>
          <w:rFonts w:ascii="Times New Roman" w:hAnsi="Times New Roman"/>
          <w:sz w:val="24"/>
          <w:szCs w:val="24"/>
        </w:rPr>
      </w:pPr>
      <w:r w:rsidRPr="001B2843">
        <w:rPr>
          <w:rFonts w:ascii="Times New Roman" w:hAnsi="Times New Roman"/>
          <w:sz w:val="24"/>
          <w:szCs w:val="24"/>
        </w:rPr>
        <w:t xml:space="preserve">Методический совет - методические объединения: </w:t>
      </w:r>
    </w:p>
    <w:p w:rsidR="007B7BAD" w:rsidRPr="001B2843" w:rsidRDefault="007B7BAD" w:rsidP="007B7BAD">
      <w:pPr>
        <w:shd w:val="clear" w:color="auto" w:fill="FFFFFF" w:themeFill="background1"/>
        <w:spacing w:line="240" w:lineRule="auto"/>
        <w:rPr>
          <w:rFonts w:ascii="Times New Roman" w:hAnsi="Times New Roman"/>
          <w:sz w:val="24"/>
          <w:szCs w:val="24"/>
        </w:rPr>
      </w:pPr>
      <w:r w:rsidRPr="001B2843">
        <w:rPr>
          <w:rFonts w:ascii="Times New Roman" w:hAnsi="Times New Roman"/>
          <w:sz w:val="24"/>
          <w:szCs w:val="24"/>
        </w:rPr>
        <w:t xml:space="preserve"> Действуют </w:t>
      </w:r>
      <w:r>
        <w:rPr>
          <w:rFonts w:ascii="Times New Roman" w:hAnsi="Times New Roman"/>
          <w:sz w:val="24"/>
          <w:szCs w:val="24"/>
        </w:rPr>
        <w:t>8</w:t>
      </w:r>
      <w:r w:rsidRPr="001B2843">
        <w:rPr>
          <w:rFonts w:ascii="Times New Roman" w:hAnsi="Times New Roman"/>
          <w:sz w:val="24"/>
          <w:szCs w:val="24"/>
        </w:rPr>
        <w:t xml:space="preserve"> методически</w:t>
      </w:r>
      <w:r>
        <w:rPr>
          <w:rFonts w:ascii="Times New Roman" w:hAnsi="Times New Roman"/>
          <w:sz w:val="24"/>
          <w:szCs w:val="24"/>
        </w:rPr>
        <w:t>х</w:t>
      </w:r>
      <w:r w:rsidRPr="001B2843">
        <w:rPr>
          <w:rFonts w:ascii="Times New Roman" w:hAnsi="Times New Roman"/>
          <w:sz w:val="24"/>
          <w:szCs w:val="24"/>
        </w:rPr>
        <w:t xml:space="preserve"> объединени</w:t>
      </w:r>
      <w:r>
        <w:rPr>
          <w:rFonts w:ascii="Times New Roman" w:hAnsi="Times New Roman"/>
          <w:sz w:val="24"/>
          <w:szCs w:val="24"/>
        </w:rPr>
        <w:t>й</w:t>
      </w:r>
      <w:r w:rsidRPr="001B2843">
        <w:rPr>
          <w:rFonts w:ascii="Times New Roman" w:hAnsi="Times New Roman"/>
          <w:sz w:val="24"/>
          <w:szCs w:val="24"/>
        </w:rPr>
        <w:t xml:space="preserve"> учителей: </w:t>
      </w:r>
    </w:p>
    <w:p w:rsidR="007B7BAD" w:rsidRPr="001B2843" w:rsidRDefault="007B7BAD" w:rsidP="007B7BAD">
      <w:pPr>
        <w:numPr>
          <w:ilvl w:val="0"/>
          <w:numId w:val="22"/>
        </w:numPr>
        <w:shd w:val="clear" w:color="auto" w:fill="FFFFFF" w:themeFill="background1"/>
        <w:spacing w:after="0" w:line="240" w:lineRule="auto"/>
        <w:jc w:val="both"/>
        <w:rPr>
          <w:rFonts w:ascii="Times New Roman" w:hAnsi="Times New Roman"/>
          <w:sz w:val="24"/>
          <w:szCs w:val="24"/>
        </w:rPr>
      </w:pPr>
      <w:r w:rsidRPr="001B2843">
        <w:rPr>
          <w:rFonts w:ascii="Times New Roman" w:hAnsi="Times New Roman"/>
          <w:sz w:val="24"/>
          <w:szCs w:val="24"/>
        </w:rPr>
        <w:t>Начальных классов;</w:t>
      </w:r>
    </w:p>
    <w:p w:rsidR="007B7BAD" w:rsidRDefault="007B7BAD" w:rsidP="007B7BAD">
      <w:pPr>
        <w:numPr>
          <w:ilvl w:val="0"/>
          <w:numId w:val="22"/>
        </w:num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Русского языка и литературы</w:t>
      </w:r>
      <w:r w:rsidRPr="001B2843">
        <w:rPr>
          <w:rFonts w:ascii="Times New Roman" w:hAnsi="Times New Roman"/>
          <w:sz w:val="24"/>
          <w:szCs w:val="24"/>
        </w:rPr>
        <w:t>;</w:t>
      </w:r>
    </w:p>
    <w:p w:rsidR="007B7BAD" w:rsidRPr="001B2843" w:rsidRDefault="007B7BAD" w:rsidP="007B7BAD">
      <w:pPr>
        <w:numPr>
          <w:ilvl w:val="0"/>
          <w:numId w:val="22"/>
        </w:num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Иностранных языков</w:t>
      </w:r>
    </w:p>
    <w:p w:rsidR="007B7BAD" w:rsidRPr="001B2843" w:rsidRDefault="007B7BAD" w:rsidP="007B7BAD">
      <w:pPr>
        <w:numPr>
          <w:ilvl w:val="0"/>
          <w:numId w:val="22"/>
        </w:num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Математики и информатики</w:t>
      </w:r>
      <w:r w:rsidRPr="001B2843">
        <w:rPr>
          <w:rFonts w:ascii="Times New Roman" w:hAnsi="Times New Roman"/>
          <w:sz w:val="24"/>
          <w:szCs w:val="24"/>
        </w:rPr>
        <w:t>;</w:t>
      </w:r>
    </w:p>
    <w:p w:rsidR="007B7BAD" w:rsidRPr="001B2843" w:rsidRDefault="007B7BAD" w:rsidP="007B7BAD">
      <w:pPr>
        <w:numPr>
          <w:ilvl w:val="0"/>
          <w:numId w:val="22"/>
        </w:num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Наук естественного цикла</w:t>
      </w:r>
      <w:r w:rsidRPr="001B2843">
        <w:rPr>
          <w:rFonts w:ascii="Times New Roman" w:hAnsi="Times New Roman"/>
          <w:sz w:val="24"/>
          <w:szCs w:val="24"/>
        </w:rPr>
        <w:t>;</w:t>
      </w:r>
    </w:p>
    <w:p w:rsidR="007B7BAD" w:rsidRPr="001B2843" w:rsidRDefault="007B7BAD" w:rsidP="007B7BAD">
      <w:pPr>
        <w:numPr>
          <w:ilvl w:val="0"/>
          <w:numId w:val="22"/>
        </w:num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lastRenderedPageBreak/>
        <w:t>Физической культуры и прикладных наук</w:t>
      </w:r>
      <w:r w:rsidRPr="001B2843">
        <w:rPr>
          <w:rFonts w:ascii="Times New Roman" w:hAnsi="Times New Roman"/>
          <w:sz w:val="24"/>
          <w:szCs w:val="24"/>
        </w:rPr>
        <w:t>;</w:t>
      </w:r>
    </w:p>
    <w:p w:rsidR="007B7BAD" w:rsidRDefault="007B7BAD" w:rsidP="007B7BAD">
      <w:pPr>
        <w:numPr>
          <w:ilvl w:val="0"/>
          <w:numId w:val="22"/>
        </w:num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ШНОУ</w:t>
      </w:r>
    </w:p>
    <w:p w:rsidR="007B7BAD" w:rsidRPr="001B2843" w:rsidRDefault="007B7BAD" w:rsidP="007B7BAD">
      <w:pPr>
        <w:numPr>
          <w:ilvl w:val="0"/>
          <w:numId w:val="22"/>
        </w:num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Классных руководителей</w:t>
      </w:r>
    </w:p>
    <w:p w:rsidR="007B7BAD" w:rsidRDefault="007B7BAD" w:rsidP="007B7BAD">
      <w:pPr>
        <w:shd w:val="clear" w:color="auto" w:fill="FFFFFF" w:themeFill="background1"/>
        <w:spacing w:line="240" w:lineRule="auto"/>
        <w:rPr>
          <w:rFonts w:ascii="Times New Roman" w:hAnsi="Times New Roman"/>
          <w:sz w:val="24"/>
          <w:szCs w:val="24"/>
        </w:rPr>
      </w:pPr>
      <w:r w:rsidRPr="001B2843">
        <w:rPr>
          <w:rFonts w:ascii="Times New Roman" w:hAnsi="Times New Roman"/>
          <w:i/>
          <w:sz w:val="24"/>
          <w:szCs w:val="24"/>
        </w:rPr>
        <w:t xml:space="preserve">Каждое МО в течение года вел плановую работу. </w:t>
      </w:r>
      <w:r w:rsidRPr="001B2843">
        <w:rPr>
          <w:rFonts w:ascii="Times New Roman" w:hAnsi="Times New Roman"/>
          <w:sz w:val="24"/>
          <w:szCs w:val="24"/>
        </w:rPr>
        <w:t>Продолжается освоение  и внедрение новых технологий в обучении на всех уровнях</w:t>
      </w:r>
      <w:r>
        <w:rPr>
          <w:rFonts w:ascii="Times New Roman" w:hAnsi="Times New Roman"/>
          <w:sz w:val="24"/>
          <w:szCs w:val="24"/>
        </w:rPr>
        <w:t xml:space="preserve">: </w:t>
      </w:r>
      <w:proofErr w:type="spellStart"/>
      <w:r w:rsidRPr="001B2843">
        <w:rPr>
          <w:rFonts w:ascii="Times New Roman" w:hAnsi="Times New Roman"/>
          <w:sz w:val="24"/>
          <w:szCs w:val="24"/>
        </w:rPr>
        <w:t>индивидульно-дифференцированное</w:t>
      </w:r>
      <w:proofErr w:type="spellEnd"/>
      <w:r w:rsidRPr="001B2843">
        <w:rPr>
          <w:rFonts w:ascii="Times New Roman" w:hAnsi="Times New Roman"/>
          <w:sz w:val="24"/>
          <w:szCs w:val="24"/>
        </w:rPr>
        <w:t xml:space="preserve"> обучение с уч</w:t>
      </w:r>
      <w:r>
        <w:rPr>
          <w:rFonts w:ascii="Times New Roman" w:hAnsi="Times New Roman"/>
          <w:sz w:val="24"/>
          <w:szCs w:val="24"/>
        </w:rPr>
        <w:t>ё</w:t>
      </w:r>
      <w:r w:rsidRPr="001B2843">
        <w:rPr>
          <w:rFonts w:ascii="Times New Roman" w:hAnsi="Times New Roman"/>
          <w:sz w:val="24"/>
          <w:szCs w:val="24"/>
        </w:rPr>
        <w:t>том особых образовательных потребностей каждого обучающегося.</w:t>
      </w:r>
    </w:p>
    <w:p w:rsidR="007B7BAD" w:rsidRPr="001B2843" w:rsidRDefault="007B7BAD" w:rsidP="007B7BAD">
      <w:pPr>
        <w:shd w:val="clear" w:color="auto" w:fill="FFFFFF" w:themeFill="background1"/>
        <w:spacing w:line="240" w:lineRule="auto"/>
        <w:rPr>
          <w:rFonts w:ascii="Times New Roman" w:hAnsi="Times New Roman"/>
          <w:sz w:val="24"/>
          <w:szCs w:val="24"/>
        </w:rPr>
      </w:pPr>
    </w:p>
    <w:p w:rsidR="007B7BAD" w:rsidRPr="00917822" w:rsidRDefault="007B7BAD" w:rsidP="007B7BAD">
      <w:pPr>
        <w:shd w:val="clear" w:color="auto" w:fill="FFFFFF" w:themeFill="background1"/>
        <w:spacing w:line="240" w:lineRule="auto"/>
        <w:rPr>
          <w:rFonts w:ascii="Times New Roman" w:hAnsi="Times New Roman"/>
          <w:sz w:val="24"/>
          <w:szCs w:val="24"/>
        </w:rPr>
      </w:pPr>
      <w:r w:rsidRPr="00917822">
        <w:rPr>
          <w:rFonts w:ascii="Times New Roman" w:hAnsi="Times New Roman"/>
          <w:sz w:val="24"/>
          <w:szCs w:val="24"/>
        </w:rPr>
        <w:t xml:space="preserve">              </w:t>
      </w:r>
      <w:r w:rsidRPr="00917822">
        <w:rPr>
          <w:rFonts w:ascii="Times New Roman" w:hAnsi="Times New Roman"/>
          <w:b/>
          <w:sz w:val="24"/>
          <w:szCs w:val="24"/>
          <w:u w:val="single"/>
        </w:rPr>
        <w:t>Программно-методическое обеспечение ФГОС ОВЗ.</w:t>
      </w:r>
    </w:p>
    <w:p w:rsidR="007B7BAD" w:rsidRDefault="007B7BAD" w:rsidP="007B7BAD">
      <w:pPr>
        <w:shd w:val="clear" w:color="auto" w:fill="FFFFFF" w:themeFill="background1"/>
        <w:spacing w:line="240" w:lineRule="auto"/>
        <w:rPr>
          <w:rFonts w:ascii="Times New Roman" w:hAnsi="Times New Roman"/>
          <w:sz w:val="24"/>
          <w:szCs w:val="24"/>
        </w:rPr>
      </w:pPr>
      <w:r w:rsidRPr="00917822">
        <w:rPr>
          <w:rFonts w:ascii="Times New Roman" w:hAnsi="Times New Roman"/>
          <w:sz w:val="24"/>
          <w:szCs w:val="24"/>
        </w:rPr>
        <w:t xml:space="preserve">Для обучения детей с особыми образовательными потребностями в образовательном учреждении разработана программа </w:t>
      </w:r>
      <w:r w:rsidRPr="00917822">
        <w:rPr>
          <w:rFonts w:ascii="Times New Roman" w:hAnsi="Times New Roman"/>
          <w:b/>
          <w:i/>
          <w:sz w:val="24"/>
          <w:szCs w:val="24"/>
        </w:rPr>
        <w:t>АООП</w:t>
      </w:r>
      <w:r w:rsidRPr="00917822">
        <w:rPr>
          <w:rFonts w:ascii="Times New Roman" w:hAnsi="Times New Roman"/>
          <w:sz w:val="24"/>
          <w:szCs w:val="24"/>
        </w:rPr>
        <w:t xml:space="preserve"> (</w:t>
      </w:r>
      <w:r w:rsidRPr="00917822">
        <w:rPr>
          <w:rFonts w:ascii="Times New Roman" w:hAnsi="Times New Roman"/>
          <w:b/>
          <w:sz w:val="24"/>
          <w:szCs w:val="24"/>
        </w:rPr>
        <w:t>вариант 3.1, 4.1, 7.1</w:t>
      </w:r>
      <w:r w:rsidRPr="00917822">
        <w:rPr>
          <w:rFonts w:ascii="Times New Roman" w:hAnsi="Times New Roman"/>
          <w:sz w:val="24"/>
          <w:szCs w:val="24"/>
        </w:rPr>
        <w:t xml:space="preserve">). Для коррекции нарушений и профилактики вторичных отклонений междисциплинарной командой специалистов составляется адаптированная образовательная программа  совместно с родителями «особого» ребенка. Данная программа позволяет проводить мониторинг динамики личностного развития обучающегося, а также оказать индивидуальную помощь в успешном освоении предметных и </w:t>
      </w:r>
      <w:proofErr w:type="spellStart"/>
      <w:r w:rsidRPr="00917822">
        <w:rPr>
          <w:rFonts w:ascii="Times New Roman" w:hAnsi="Times New Roman"/>
          <w:sz w:val="24"/>
          <w:szCs w:val="24"/>
        </w:rPr>
        <w:t>метапредметных</w:t>
      </w:r>
      <w:proofErr w:type="spellEnd"/>
      <w:r w:rsidRPr="00917822">
        <w:rPr>
          <w:rFonts w:ascii="Times New Roman" w:hAnsi="Times New Roman"/>
          <w:sz w:val="24"/>
          <w:szCs w:val="24"/>
        </w:rPr>
        <w:t xml:space="preserve"> результатов адаптированной основной образовательной программы.</w:t>
      </w:r>
    </w:p>
    <w:p w:rsidR="007B7BAD" w:rsidRPr="00917822" w:rsidRDefault="007B7BAD" w:rsidP="007B7BAD">
      <w:pPr>
        <w:shd w:val="clear" w:color="auto" w:fill="FFFFFF" w:themeFill="background1"/>
        <w:spacing w:line="240" w:lineRule="auto"/>
        <w:rPr>
          <w:rFonts w:ascii="Times New Roman" w:hAnsi="Times New Roman"/>
          <w:sz w:val="24"/>
          <w:szCs w:val="24"/>
        </w:rPr>
      </w:pPr>
      <w:r w:rsidRPr="00917822">
        <w:rPr>
          <w:rFonts w:ascii="Times New Roman" w:hAnsi="Times New Roman"/>
          <w:sz w:val="24"/>
          <w:szCs w:val="24"/>
        </w:rPr>
        <w:t xml:space="preserve">Все </w:t>
      </w:r>
      <w:r w:rsidRPr="00917822">
        <w:rPr>
          <w:rFonts w:ascii="Times New Roman" w:hAnsi="Times New Roman"/>
          <w:b/>
          <w:sz w:val="24"/>
          <w:szCs w:val="24"/>
        </w:rPr>
        <w:t>рабочие программы по предметным областями курсам внеурочной  деятельности</w:t>
      </w:r>
      <w:r w:rsidR="00195346">
        <w:rPr>
          <w:rFonts w:ascii="Times New Roman" w:hAnsi="Times New Roman"/>
          <w:b/>
          <w:sz w:val="24"/>
          <w:szCs w:val="24"/>
        </w:rPr>
        <w:t xml:space="preserve"> </w:t>
      </w:r>
      <w:r w:rsidRPr="00917822">
        <w:rPr>
          <w:rFonts w:ascii="Times New Roman" w:hAnsi="Times New Roman"/>
          <w:i/>
          <w:sz w:val="24"/>
          <w:szCs w:val="24"/>
        </w:rPr>
        <w:t>составлены с учетом особых образовательных потребностей  контингента обучающихся образовательного учреждения</w:t>
      </w:r>
      <w:r w:rsidRPr="00917822">
        <w:rPr>
          <w:rFonts w:ascii="Times New Roman" w:hAnsi="Times New Roman"/>
          <w:sz w:val="24"/>
          <w:szCs w:val="24"/>
        </w:rPr>
        <w:t xml:space="preserve">.  Для диагностирования «особых» детей специалисты адаптируют существующие методики с учетом особенностей каждого ребенка. Исходя из результатов, специалисты психолого-педагогического  сопровождения разрабатывают авторские рабочие </w:t>
      </w:r>
      <w:r w:rsidRPr="00917822">
        <w:rPr>
          <w:rFonts w:ascii="Times New Roman" w:hAnsi="Times New Roman"/>
          <w:b/>
          <w:sz w:val="24"/>
          <w:szCs w:val="24"/>
        </w:rPr>
        <w:t>программы (Нарушение зрения - логопед; нарушение зрения - психолог; Нарушение слуха</w:t>
      </w:r>
      <w:r w:rsidR="00195346">
        <w:rPr>
          <w:rFonts w:ascii="Times New Roman" w:hAnsi="Times New Roman"/>
          <w:b/>
          <w:sz w:val="24"/>
          <w:szCs w:val="24"/>
        </w:rPr>
        <w:t xml:space="preserve"> </w:t>
      </w:r>
      <w:r w:rsidRPr="00917822">
        <w:rPr>
          <w:rFonts w:ascii="Times New Roman" w:hAnsi="Times New Roman"/>
          <w:b/>
          <w:sz w:val="24"/>
          <w:szCs w:val="24"/>
        </w:rPr>
        <w:t>-</w:t>
      </w:r>
      <w:r w:rsidR="00195346">
        <w:rPr>
          <w:rFonts w:ascii="Times New Roman" w:hAnsi="Times New Roman"/>
          <w:b/>
          <w:sz w:val="24"/>
          <w:szCs w:val="24"/>
        </w:rPr>
        <w:t xml:space="preserve"> </w:t>
      </w:r>
      <w:r w:rsidRPr="00917822">
        <w:rPr>
          <w:rFonts w:ascii="Times New Roman" w:hAnsi="Times New Roman"/>
          <w:b/>
          <w:sz w:val="24"/>
          <w:szCs w:val="24"/>
        </w:rPr>
        <w:t>логопед)</w:t>
      </w:r>
      <w:r w:rsidRPr="00917822">
        <w:rPr>
          <w:rFonts w:ascii="Times New Roman" w:hAnsi="Times New Roman"/>
          <w:sz w:val="24"/>
          <w:szCs w:val="24"/>
        </w:rPr>
        <w:t xml:space="preserve">, учитывая  индивидуальные особенности и специфичные для каждой категории обучающихся потребности. В урочной деятельности осуществляется </w:t>
      </w:r>
      <w:proofErr w:type="spellStart"/>
      <w:r w:rsidRPr="00917822">
        <w:rPr>
          <w:rFonts w:ascii="Times New Roman" w:hAnsi="Times New Roman"/>
          <w:sz w:val="24"/>
          <w:szCs w:val="24"/>
        </w:rPr>
        <w:t>деятельностный</w:t>
      </w:r>
      <w:proofErr w:type="spellEnd"/>
      <w:r w:rsidRPr="00917822">
        <w:rPr>
          <w:rFonts w:ascii="Times New Roman" w:hAnsi="Times New Roman"/>
          <w:sz w:val="24"/>
          <w:szCs w:val="24"/>
        </w:rPr>
        <w:t xml:space="preserve"> и </w:t>
      </w:r>
      <w:proofErr w:type="gramStart"/>
      <w:r w:rsidRPr="00917822">
        <w:rPr>
          <w:rFonts w:ascii="Times New Roman" w:hAnsi="Times New Roman"/>
          <w:sz w:val="24"/>
          <w:szCs w:val="24"/>
        </w:rPr>
        <w:t>дифференцированный</w:t>
      </w:r>
      <w:proofErr w:type="gramEnd"/>
      <w:r w:rsidRPr="00917822">
        <w:rPr>
          <w:rFonts w:ascii="Times New Roman" w:hAnsi="Times New Roman"/>
          <w:sz w:val="24"/>
          <w:szCs w:val="24"/>
        </w:rPr>
        <w:t xml:space="preserve"> подходы в обучении детей с особыми образовательными потребностями. Учебно-методическая литература, а так же специально подобранный для каждой категории особых детей дидактический материал, помогает добиться положительной динамики,  как в обучении, так и в формировании жизненной  компетенций обучающихся.</w:t>
      </w:r>
    </w:p>
    <w:p w:rsidR="007B7BAD" w:rsidRPr="00917822" w:rsidRDefault="007B7BAD" w:rsidP="007B7BAD">
      <w:pPr>
        <w:shd w:val="clear" w:color="auto" w:fill="FFFFFF" w:themeFill="background1"/>
        <w:spacing w:line="240" w:lineRule="auto"/>
        <w:rPr>
          <w:rFonts w:ascii="Times New Roman" w:hAnsi="Times New Roman"/>
          <w:sz w:val="24"/>
          <w:szCs w:val="24"/>
        </w:rPr>
      </w:pPr>
      <w:r w:rsidRPr="00917822">
        <w:rPr>
          <w:rFonts w:ascii="Times New Roman" w:hAnsi="Times New Roman"/>
          <w:sz w:val="24"/>
          <w:szCs w:val="24"/>
        </w:rPr>
        <w:t xml:space="preserve"> Для более раннего выявления группы детей с особыми потребностями в учреждении разработана программа </w:t>
      </w:r>
      <w:r w:rsidRPr="00917822">
        <w:rPr>
          <w:rFonts w:ascii="Times New Roman" w:hAnsi="Times New Roman"/>
          <w:b/>
          <w:sz w:val="24"/>
          <w:szCs w:val="24"/>
        </w:rPr>
        <w:t xml:space="preserve">«Школа будущего первоклассника». </w:t>
      </w:r>
      <w:r w:rsidRPr="00917822">
        <w:rPr>
          <w:rFonts w:ascii="Times New Roman" w:hAnsi="Times New Roman"/>
          <w:sz w:val="24"/>
          <w:szCs w:val="24"/>
        </w:rPr>
        <w:t xml:space="preserve">Целью программы является выявление </w:t>
      </w:r>
      <w:r w:rsidRPr="00917822">
        <w:rPr>
          <w:rFonts w:ascii="Times New Roman" w:hAnsi="Times New Roman"/>
          <w:b/>
          <w:sz w:val="24"/>
          <w:szCs w:val="24"/>
        </w:rPr>
        <w:t>детей</w:t>
      </w:r>
      <w:r w:rsidRPr="00917822">
        <w:rPr>
          <w:rFonts w:ascii="Times New Roman" w:hAnsi="Times New Roman"/>
          <w:sz w:val="24"/>
          <w:szCs w:val="24"/>
        </w:rPr>
        <w:t xml:space="preserve"> с особыми образовательными потребностями и </w:t>
      </w:r>
      <w:r w:rsidRPr="00917822">
        <w:rPr>
          <w:rFonts w:ascii="Times New Roman" w:hAnsi="Times New Roman"/>
          <w:b/>
          <w:sz w:val="24"/>
          <w:szCs w:val="24"/>
        </w:rPr>
        <w:t xml:space="preserve">родителей </w:t>
      </w:r>
      <w:r w:rsidRPr="00917822">
        <w:rPr>
          <w:rFonts w:ascii="Times New Roman" w:hAnsi="Times New Roman"/>
          <w:b/>
          <w:i/>
          <w:sz w:val="24"/>
          <w:szCs w:val="24"/>
        </w:rPr>
        <w:t>группы риска</w:t>
      </w:r>
      <w:r w:rsidRPr="00917822">
        <w:rPr>
          <w:rFonts w:ascii="Times New Roman" w:hAnsi="Times New Roman"/>
          <w:sz w:val="24"/>
          <w:szCs w:val="24"/>
        </w:rPr>
        <w:t>, что позволяет обеспечить качественное комплектование первых классов с уч</w:t>
      </w:r>
      <w:r>
        <w:rPr>
          <w:rFonts w:ascii="Times New Roman" w:hAnsi="Times New Roman"/>
          <w:sz w:val="24"/>
          <w:szCs w:val="24"/>
        </w:rPr>
        <w:t>ё</w:t>
      </w:r>
      <w:r w:rsidRPr="00917822">
        <w:rPr>
          <w:rFonts w:ascii="Times New Roman" w:hAnsi="Times New Roman"/>
          <w:sz w:val="24"/>
          <w:szCs w:val="24"/>
        </w:rPr>
        <w:t xml:space="preserve">том выявленных особенностей. </w:t>
      </w:r>
    </w:p>
    <w:p w:rsidR="002B2A56" w:rsidRPr="00195346" w:rsidRDefault="002B2A56" w:rsidP="00195346">
      <w:pPr>
        <w:shd w:val="clear" w:color="auto" w:fill="FFFFFF" w:themeFill="background1"/>
        <w:spacing w:line="240" w:lineRule="auto"/>
        <w:jc w:val="both"/>
        <w:rPr>
          <w:rFonts w:ascii="Times New Roman" w:hAnsi="Times New Roman"/>
          <w:sz w:val="24"/>
          <w:szCs w:val="28"/>
        </w:rPr>
      </w:pPr>
      <w:r>
        <w:rPr>
          <w:rFonts w:ascii="Times New Roman" w:hAnsi="Times New Roman"/>
          <w:sz w:val="28"/>
          <w:szCs w:val="28"/>
        </w:rPr>
        <w:t xml:space="preserve">       </w:t>
      </w:r>
      <w:r w:rsidRPr="00195346">
        <w:rPr>
          <w:rFonts w:ascii="Times New Roman" w:hAnsi="Times New Roman"/>
          <w:sz w:val="24"/>
          <w:szCs w:val="28"/>
        </w:rPr>
        <w:t xml:space="preserve">На протяжении многих лет МБОУ СОШ №62 является методической площадкой для студентов по преподаванию английского языка.  </w:t>
      </w:r>
      <w:r w:rsidR="006457CC" w:rsidRPr="00195346">
        <w:rPr>
          <w:rFonts w:ascii="Times New Roman" w:hAnsi="Times New Roman"/>
          <w:sz w:val="24"/>
          <w:szCs w:val="28"/>
        </w:rPr>
        <w:t>С</w:t>
      </w:r>
      <w:r w:rsidRPr="00195346">
        <w:rPr>
          <w:rFonts w:ascii="Times New Roman" w:hAnsi="Times New Roman"/>
          <w:sz w:val="24"/>
          <w:szCs w:val="28"/>
        </w:rPr>
        <w:t xml:space="preserve"> 10.11.16г по 20.11.16г и с 06.04.17</w:t>
      </w:r>
      <w:r w:rsidR="00E10C76" w:rsidRPr="00195346">
        <w:rPr>
          <w:rFonts w:ascii="Times New Roman" w:hAnsi="Times New Roman"/>
          <w:sz w:val="24"/>
          <w:szCs w:val="28"/>
        </w:rPr>
        <w:t xml:space="preserve">г. </w:t>
      </w:r>
      <w:r w:rsidRPr="00195346">
        <w:rPr>
          <w:rFonts w:ascii="Times New Roman" w:hAnsi="Times New Roman"/>
          <w:sz w:val="24"/>
          <w:szCs w:val="28"/>
        </w:rPr>
        <w:t>по 15.04.17г.  была</w:t>
      </w:r>
      <w:r w:rsidR="00A93609" w:rsidRPr="00195346">
        <w:rPr>
          <w:rFonts w:ascii="Times New Roman" w:hAnsi="Times New Roman"/>
          <w:sz w:val="24"/>
          <w:szCs w:val="28"/>
        </w:rPr>
        <w:t xml:space="preserve"> организована  производственная практика студентов КГБ ПОУ «Хабаровский педагогический колледж имени </w:t>
      </w:r>
      <w:r w:rsidRPr="00195346">
        <w:rPr>
          <w:rFonts w:ascii="Times New Roman" w:hAnsi="Times New Roman"/>
          <w:sz w:val="24"/>
          <w:szCs w:val="28"/>
        </w:rPr>
        <w:t xml:space="preserve"> </w:t>
      </w:r>
      <w:r w:rsidR="00A93609" w:rsidRPr="00195346">
        <w:rPr>
          <w:rFonts w:ascii="Times New Roman" w:hAnsi="Times New Roman"/>
          <w:sz w:val="24"/>
          <w:szCs w:val="28"/>
        </w:rPr>
        <w:t>Героя Советского Союза Д.Л. К</w:t>
      </w:r>
      <w:r w:rsidRPr="00195346">
        <w:rPr>
          <w:rFonts w:ascii="Times New Roman" w:hAnsi="Times New Roman"/>
          <w:sz w:val="24"/>
          <w:szCs w:val="28"/>
        </w:rPr>
        <w:t>алараша», п</w:t>
      </w:r>
      <w:r w:rsidR="00A93609" w:rsidRPr="00195346">
        <w:rPr>
          <w:rFonts w:ascii="Times New Roman" w:hAnsi="Times New Roman"/>
          <w:sz w:val="24"/>
          <w:szCs w:val="28"/>
        </w:rPr>
        <w:t>реподавание в начальных классах (пробные уроки, внеурочная деятельность)</w:t>
      </w:r>
      <w:r w:rsidRPr="00195346">
        <w:rPr>
          <w:rFonts w:ascii="Times New Roman" w:hAnsi="Times New Roman"/>
          <w:sz w:val="24"/>
          <w:szCs w:val="28"/>
        </w:rPr>
        <w:t xml:space="preserve"> английского языка</w:t>
      </w:r>
      <w:r w:rsidR="006457CC" w:rsidRPr="00195346">
        <w:rPr>
          <w:rFonts w:ascii="Times New Roman" w:hAnsi="Times New Roman"/>
          <w:sz w:val="24"/>
          <w:szCs w:val="28"/>
        </w:rPr>
        <w:t xml:space="preserve"> в рамках спецкурса: «Английский язык в начальной школе».</w:t>
      </w:r>
    </w:p>
    <w:p w:rsidR="00A93609" w:rsidRPr="00690BAA" w:rsidRDefault="00A93609" w:rsidP="00195346">
      <w:pPr>
        <w:shd w:val="clear" w:color="auto" w:fill="FFFFFF" w:themeFill="background1"/>
        <w:rPr>
          <w:rFonts w:ascii="Times New Roman" w:hAnsi="Times New Roman"/>
          <w:sz w:val="24"/>
          <w:szCs w:val="24"/>
        </w:rPr>
      </w:pPr>
      <w:r w:rsidRPr="00690BAA">
        <w:rPr>
          <w:rFonts w:ascii="Times New Roman" w:hAnsi="Times New Roman"/>
          <w:sz w:val="24"/>
          <w:szCs w:val="24"/>
        </w:rPr>
        <w:t xml:space="preserve">Таким образом, цель и задачи достигнуты, но не в полной мере. В 2017-2018 учебном году будем продолжать работать над совершенствованием и расширением профессиональных </w:t>
      </w:r>
      <w:proofErr w:type="gramStart"/>
      <w:r w:rsidRPr="00690BAA">
        <w:rPr>
          <w:rFonts w:ascii="Times New Roman" w:hAnsi="Times New Roman"/>
          <w:sz w:val="24"/>
          <w:szCs w:val="24"/>
        </w:rPr>
        <w:t>компетенций</w:t>
      </w:r>
      <w:proofErr w:type="gramEnd"/>
      <w:r w:rsidRPr="00690BAA">
        <w:rPr>
          <w:rFonts w:ascii="Times New Roman" w:hAnsi="Times New Roman"/>
          <w:sz w:val="24"/>
          <w:szCs w:val="24"/>
        </w:rPr>
        <w:t xml:space="preserve"> как педагогов, так и обучающихся.</w:t>
      </w:r>
    </w:p>
    <w:p w:rsidR="00195346" w:rsidRPr="00115D45" w:rsidRDefault="00195346" w:rsidP="00195346">
      <w:pPr>
        <w:spacing w:after="0" w:line="240" w:lineRule="auto"/>
        <w:rPr>
          <w:rFonts w:ascii="Times New Roman" w:hAnsi="Times New Roman"/>
          <w:sz w:val="24"/>
          <w:szCs w:val="24"/>
        </w:rPr>
      </w:pPr>
      <w:r w:rsidRPr="00115D45">
        <w:rPr>
          <w:rFonts w:ascii="Times New Roman" w:hAnsi="Times New Roman"/>
          <w:sz w:val="24"/>
          <w:szCs w:val="24"/>
        </w:rPr>
        <w:t>В 2016 – 2017 учебном году п</w:t>
      </w:r>
      <w:r>
        <w:rPr>
          <w:rFonts w:ascii="Times New Roman" w:hAnsi="Times New Roman"/>
          <w:sz w:val="24"/>
          <w:szCs w:val="24"/>
        </w:rPr>
        <w:t>едагогический коллектив продолжа</w:t>
      </w:r>
      <w:r w:rsidRPr="00115D45">
        <w:rPr>
          <w:rFonts w:ascii="Times New Roman" w:hAnsi="Times New Roman"/>
          <w:sz w:val="24"/>
          <w:szCs w:val="24"/>
        </w:rPr>
        <w:t xml:space="preserve">л работу по воспитанию учащихся  школы по программе воспитания и социализации обучающихся. В связи с </w:t>
      </w:r>
      <w:r w:rsidRPr="00115D45">
        <w:rPr>
          <w:rFonts w:ascii="Times New Roman" w:hAnsi="Times New Roman"/>
          <w:sz w:val="24"/>
          <w:szCs w:val="24"/>
        </w:rPr>
        <w:lastRenderedPageBreak/>
        <w:t>обновлением программы в 2016 году перед педагогическим коллективом школы стояли скорректированные задачи и были добавлены новые мероприятия, направленные на решение этих задач.</w:t>
      </w:r>
    </w:p>
    <w:p w:rsidR="00195346" w:rsidRDefault="00195346" w:rsidP="00195346">
      <w:pPr>
        <w:spacing w:after="0" w:line="240" w:lineRule="auto"/>
        <w:rPr>
          <w:rFonts w:ascii="Times New Roman" w:hAnsi="Times New Roman"/>
          <w:sz w:val="24"/>
          <w:szCs w:val="24"/>
        </w:rPr>
      </w:pPr>
      <w:proofErr w:type="gramStart"/>
      <w:r w:rsidRPr="00115D45">
        <w:rPr>
          <w:rFonts w:ascii="Times New Roman" w:hAnsi="Times New Roman"/>
          <w:sz w:val="24"/>
          <w:szCs w:val="24"/>
        </w:rPr>
        <w:t>Акценты</w:t>
      </w:r>
      <w:r>
        <w:rPr>
          <w:rFonts w:ascii="Times New Roman" w:hAnsi="Times New Roman"/>
          <w:sz w:val="24"/>
          <w:szCs w:val="24"/>
        </w:rPr>
        <w:t xml:space="preserve"> были</w:t>
      </w:r>
      <w:r w:rsidRPr="00115D45">
        <w:rPr>
          <w:rFonts w:ascii="Times New Roman" w:hAnsi="Times New Roman"/>
          <w:sz w:val="24"/>
          <w:szCs w:val="24"/>
        </w:rPr>
        <w:t xml:space="preserve"> сделаны на патриотизм, социальную солидарность, гражданственность, семью, здоровье, труд и творчество, науку, искусство, природу.</w:t>
      </w:r>
      <w:proofErr w:type="gramEnd"/>
    </w:p>
    <w:p w:rsidR="00195346" w:rsidRPr="00836178" w:rsidRDefault="00195346" w:rsidP="00195346">
      <w:pPr>
        <w:spacing w:after="0" w:line="240" w:lineRule="auto"/>
        <w:rPr>
          <w:rFonts w:ascii="Times New Roman" w:hAnsi="Times New Roman"/>
          <w:sz w:val="24"/>
          <w:szCs w:val="24"/>
        </w:rPr>
      </w:pPr>
      <w:r>
        <w:rPr>
          <w:rFonts w:ascii="Times New Roman" w:hAnsi="Times New Roman"/>
          <w:sz w:val="24"/>
          <w:szCs w:val="24"/>
        </w:rPr>
        <w:t xml:space="preserve">Согласно форме </w:t>
      </w:r>
      <w:r w:rsidRPr="00836178">
        <w:rPr>
          <w:rFonts w:ascii="Times New Roman" w:hAnsi="Times New Roman"/>
          <w:sz w:val="24"/>
          <w:szCs w:val="24"/>
        </w:rPr>
        <w:t>охвата детей в возрасте от 6 до 18 лет дополнительным образованием</w:t>
      </w:r>
      <w:r>
        <w:rPr>
          <w:rFonts w:ascii="Times New Roman" w:hAnsi="Times New Roman"/>
          <w:sz w:val="24"/>
          <w:szCs w:val="24"/>
        </w:rPr>
        <w:t xml:space="preserve"> по </w:t>
      </w:r>
      <w:r w:rsidRPr="00836178">
        <w:rPr>
          <w:rFonts w:ascii="Times New Roman" w:hAnsi="Times New Roman"/>
          <w:sz w:val="24"/>
          <w:szCs w:val="24"/>
        </w:rPr>
        <w:t>состоянию на 25.10. 2016.</w:t>
      </w:r>
      <w:r>
        <w:rPr>
          <w:rFonts w:ascii="Times New Roman" w:hAnsi="Times New Roman"/>
          <w:sz w:val="24"/>
          <w:szCs w:val="24"/>
        </w:rPr>
        <w:t xml:space="preserve"> , в МБОУ СОШ №62 показатель соответствует городскому и краевому уровням.</w:t>
      </w:r>
    </w:p>
    <w:tbl>
      <w:tblPr>
        <w:tblW w:w="10598"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851"/>
        <w:gridCol w:w="1276"/>
        <w:gridCol w:w="1134"/>
        <w:gridCol w:w="1275"/>
        <w:gridCol w:w="1134"/>
        <w:gridCol w:w="1134"/>
        <w:gridCol w:w="993"/>
        <w:gridCol w:w="992"/>
      </w:tblGrid>
      <w:tr w:rsidR="00195346" w:rsidRPr="00836178" w:rsidTr="004D541E">
        <w:trPr>
          <w:trHeight w:val="430"/>
        </w:trPr>
        <w:tc>
          <w:tcPr>
            <w:tcW w:w="959" w:type="dxa"/>
            <w:vMerge w:val="restart"/>
            <w:shd w:val="clear" w:color="auto" w:fill="auto"/>
          </w:tcPr>
          <w:p w:rsidR="00195346" w:rsidRPr="00836178" w:rsidRDefault="00195346" w:rsidP="0013278B">
            <w:pPr>
              <w:spacing w:before="80" w:after="80" w:line="180" w:lineRule="exact"/>
              <w:jc w:val="center"/>
              <w:rPr>
                <w:rFonts w:ascii="Times New Roman" w:hAnsi="Times New Roman"/>
                <w:sz w:val="18"/>
                <w:szCs w:val="18"/>
              </w:rPr>
            </w:pPr>
          </w:p>
        </w:tc>
        <w:tc>
          <w:tcPr>
            <w:tcW w:w="850" w:type="dxa"/>
            <w:vMerge w:val="restart"/>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Количество классов всего/ из них ведущих работу по ФГОС</w:t>
            </w:r>
          </w:p>
        </w:tc>
        <w:tc>
          <w:tcPr>
            <w:tcW w:w="851" w:type="dxa"/>
            <w:vMerge w:val="restart"/>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Всего детей/из них занимающихся по ФГОС</w:t>
            </w:r>
          </w:p>
        </w:tc>
        <w:tc>
          <w:tcPr>
            <w:tcW w:w="5953" w:type="dxa"/>
            <w:gridSpan w:val="5"/>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Охват детей дополнительным образованием (чел.)</w:t>
            </w:r>
            <w:r w:rsidRPr="00836178">
              <w:rPr>
                <w:rFonts w:ascii="Times New Roman" w:hAnsi="Times New Roman"/>
                <w:sz w:val="18"/>
                <w:szCs w:val="18"/>
              </w:rPr>
              <w:br/>
            </w:r>
          </w:p>
        </w:tc>
        <w:tc>
          <w:tcPr>
            <w:tcW w:w="993" w:type="dxa"/>
            <w:vMerge w:val="restart"/>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 xml:space="preserve">Охват ребенка дополнительным образованием (один раз) </w:t>
            </w:r>
          </w:p>
        </w:tc>
        <w:tc>
          <w:tcPr>
            <w:tcW w:w="992" w:type="dxa"/>
            <w:vMerge w:val="restart"/>
            <w:shd w:val="clear" w:color="auto" w:fill="auto"/>
          </w:tcPr>
          <w:p w:rsidR="00195346" w:rsidRPr="00836178" w:rsidRDefault="00195346" w:rsidP="0013278B">
            <w:pPr>
              <w:spacing w:before="80" w:after="80" w:line="180" w:lineRule="exact"/>
              <w:jc w:val="center"/>
              <w:rPr>
                <w:rFonts w:ascii="Times New Roman" w:hAnsi="Times New Roman"/>
                <w:sz w:val="18"/>
                <w:szCs w:val="18"/>
              </w:rPr>
            </w:pPr>
            <w:proofErr w:type="gramStart"/>
            <w:r w:rsidRPr="00836178">
              <w:rPr>
                <w:rFonts w:ascii="Times New Roman" w:hAnsi="Times New Roman"/>
                <w:sz w:val="18"/>
                <w:szCs w:val="18"/>
              </w:rPr>
              <w:t>Охват ребенка дополнительным образованием два и более раз)</w:t>
            </w:r>
            <w:proofErr w:type="gramEnd"/>
          </w:p>
        </w:tc>
      </w:tr>
      <w:tr w:rsidR="00195346" w:rsidRPr="00836178" w:rsidTr="004D541E">
        <w:tc>
          <w:tcPr>
            <w:tcW w:w="959" w:type="dxa"/>
            <w:vMerge/>
            <w:shd w:val="clear" w:color="auto" w:fill="auto"/>
          </w:tcPr>
          <w:p w:rsidR="00195346" w:rsidRPr="00836178" w:rsidRDefault="00195346" w:rsidP="0013278B">
            <w:pPr>
              <w:spacing w:before="80" w:after="80" w:line="180" w:lineRule="exact"/>
              <w:jc w:val="center"/>
              <w:rPr>
                <w:rFonts w:ascii="Times New Roman" w:hAnsi="Times New Roman"/>
                <w:sz w:val="18"/>
                <w:szCs w:val="18"/>
              </w:rPr>
            </w:pPr>
          </w:p>
        </w:tc>
        <w:tc>
          <w:tcPr>
            <w:tcW w:w="850" w:type="dxa"/>
            <w:vMerge/>
            <w:shd w:val="clear" w:color="auto" w:fill="auto"/>
          </w:tcPr>
          <w:p w:rsidR="00195346" w:rsidRPr="00836178" w:rsidRDefault="00195346" w:rsidP="0013278B">
            <w:pPr>
              <w:spacing w:before="80" w:after="80" w:line="180" w:lineRule="exact"/>
              <w:jc w:val="center"/>
              <w:rPr>
                <w:rFonts w:ascii="Times New Roman" w:hAnsi="Times New Roman"/>
                <w:sz w:val="18"/>
                <w:szCs w:val="18"/>
              </w:rPr>
            </w:pPr>
          </w:p>
        </w:tc>
        <w:tc>
          <w:tcPr>
            <w:tcW w:w="851" w:type="dxa"/>
            <w:vMerge/>
            <w:shd w:val="clear" w:color="auto" w:fill="auto"/>
          </w:tcPr>
          <w:p w:rsidR="00195346" w:rsidRPr="00836178" w:rsidRDefault="00195346" w:rsidP="0013278B">
            <w:pPr>
              <w:spacing w:before="80" w:after="80" w:line="180" w:lineRule="exact"/>
              <w:jc w:val="center"/>
              <w:rPr>
                <w:rFonts w:ascii="Times New Roman" w:hAnsi="Times New Roman"/>
                <w:sz w:val="18"/>
                <w:szCs w:val="18"/>
              </w:rPr>
            </w:pPr>
          </w:p>
        </w:tc>
        <w:tc>
          <w:tcPr>
            <w:tcW w:w="1276"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в школьных кружках</w:t>
            </w:r>
            <w:proofErr w:type="gramStart"/>
            <w:r w:rsidRPr="00836178">
              <w:rPr>
                <w:rFonts w:ascii="Times New Roman" w:hAnsi="Times New Roman"/>
                <w:sz w:val="18"/>
                <w:szCs w:val="18"/>
              </w:rPr>
              <w:t>.</w:t>
            </w:r>
            <w:proofErr w:type="gramEnd"/>
            <w:r w:rsidRPr="00836178">
              <w:rPr>
                <w:rFonts w:ascii="Times New Roman" w:hAnsi="Times New Roman"/>
                <w:sz w:val="18"/>
                <w:szCs w:val="18"/>
              </w:rPr>
              <w:t xml:space="preserve"> </w:t>
            </w:r>
            <w:proofErr w:type="gramStart"/>
            <w:r w:rsidRPr="00836178">
              <w:rPr>
                <w:rFonts w:ascii="Times New Roman" w:hAnsi="Times New Roman"/>
                <w:sz w:val="18"/>
                <w:szCs w:val="18"/>
              </w:rPr>
              <w:t>ф</w:t>
            </w:r>
            <w:proofErr w:type="gramEnd"/>
            <w:r w:rsidRPr="00836178">
              <w:rPr>
                <w:rFonts w:ascii="Times New Roman" w:hAnsi="Times New Roman"/>
                <w:sz w:val="18"/>
                <w:szCs w:val="18"/>
              </w:rPr>
              <w:t>акультативах  (кружки и секции в рамках ФГОС не учитываются)</w:t>
            </w:r>
          </w:p>
        </w:tc>
        <w:tc>
          <w:tcPr>
            <w:tcW w:w="1134"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 xml:space="preserve">в организациях дополнительного образования отрасли "Образование" </w:t>
            </w:r>
          </w:p>
        </w:tc>
        <w:tc>
          <w:tcPr>
            <w:tcW w:w="1275"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 xml:space="preserve">в организациях дополнительного образования отрасли "Культура" (музыкальные, художественные, </w:t>
            </w:r>
            <w:proofErr w:type="spellStart"/>
            <w:proofErr w:type="gramStart"/>
            <w:r w:rsidRPr="00836178">
              <w:rPr>
                <w:rFonts w:ascii="Times New Roman" w:hAnsi="Times New Roman"/>
                <w:sz w:val="18"/>
                <w:szCs w:val="18"/>
              </w:rPr>
              <w:t>хореографичес-кие</w:t>
            </w:r>
            <w:proofErr w:type="spellEnd"/>
            <w:proofErr w:type="gramEnd"/>
            <w:r w:rsidRPr="00836178">
              <w:rPr>
                <w:rFonts w:ascii="Times New Roman" w:hAnsi="Times New Roman"/>
                <w:sz w:val="18"/>
                <w:szCs w:val="18"/>
              </w:rPr>
              <w:t xml:space="preserve"> школы, школы искусств) </w:t>
            </w:r>
          </w:p>
        </w:tc>
        <w:tc>
          <w:tcPr>
            <w:tcW w:w="1134"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в организациях дополнительного образования отрасли "Спорт" (детские, юношеские спортивные школы)</w:t>
            </w:r>
          </w:p>
        </w:tc>
        <w:tc>
          <w:tcPr>
            <w:tcW w:w="1134"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 xml:space="preserve">в негосударственных организациях </w:t>
            </w:r>
            <w:proofErr w:type="spellStart"/>
            <w:r w:rsidRPr="00836178">
              <w:rPr>
                <w:rFonts w:ascii="Times New Roman" w:hAnsi="Times New Roman"/>
                <w:sz w:val="18"/>
                <w:szCs w:val="18"/>
              </w:rPr>
              <w:t>дополнитель-ного</w:t>
            </w:r>
            <w:proofErr w:type="spellEnd"/>
            <w:r w:rsidRPr="00836178">
              <w:rPr>
                <w:rFonts w:ascii="Times New Roman" w:hAnsi="Times New Roman"/>
                <w:sz w:val="18"/>
                <w:szCs w:val="18"/>
              </w:rPr>
              <w:t xml:space="preserve"> образования, при </w:t>
            </w:r>
            <w:proofErr w:type="spellStart"/>
            <w:r w:rsidRPr="00836178">
              <w:rPr>
                <w:rFonts w:ascii="Times New Roman" w:hAnsi="Times New Roman"/>
                <w:sz w:val="18"/>
                <w:szCs w:val="18"/>
              </w:rPr>
              <w:t>вузах</w:t>
            </w:r>
            <w:proofErr w:type="gramStart"/>
            <w:r w:rsidRPr="00836178">
              <w:rPr>
                <w:rFonts w:ascii="Times New Roman" w:hAnsi="Times New Roman"/>
                <w:sz w:val="18"/>
                <w:szCs w:val="18"/>
              </w:rPr>
              <w:t>.н</w:t>
            </w:r>
            <w:proofErr w:type="gramEnd"/>
            <w:r w:rsidRPr="00836178">
              <w:rPr>
                <w:rFonts w:ascii="Times New Roman" w:hAnsi="Times New Roman"/>
                <w:sz w:val="18"/>
                <w:szCs w:val="18"/>
              </w:rPr>
              <w:t>а</w:t>
            </w:r>
            <w:proofErr w:type="spellEnd"/>
            <w:r w:rsidRPr="00836178">
              <w:rPr>
                <w:rFonts w:ascii="Times New Roman" w:hAnsi="Times New Roman"/>
                <w:sz w:val="18"/>
                <w:szCs w:val="18"/>
              </w:rPr>
              <w:t xml:space="preserve"> курсах</w:t>
            </w:r>
          </w:p>
        </w:tc>
        <w:tc>
          <w:tcPr>
            <w:tcW w:w="993" w:type="dxa"/>
            <w:vMerge/>
            <w:shd w:val="clear" w:color="auto" w:fill="auto"/>
          </w:tcPr>
          <w:p w:rsidR="00195346" w:rsidRPr="00836178" w:rsidRDefault="00195346" w:rsidP="0013278B">
            <w:pPr>
              <w:spacing w:before="80" w:after="80" w:line="180" w:lineRule="exact"/>
              <w:jc w:val="center"/>
              <w:rPr>
                <w:rFonts w:ascii="Times New Roman" w:hAnsi="Times New Roman"/>
                <w:sz w:val="18"/>
                <w:szCs w:val="18"/>
              </w:rPr>
            </w:pPr>
          </w:p>
        </w:tc>
        <w:tc>
          <w:tcPr>
            <w:tcW w:w="992" w:type="dxa"/>
            <w:vMerge/>
            <w:shd w:val="clear" w:color="auto" w:fill="auto"/>
          </w:tcPr>
          <w:p w:rsidR="00195346" w:rsidRPr="00836178" w:rsidRDefault="00195346" w:rsidP="0013278B">
            <w:pPr>
              <w:spacing w:before="80" w:after="80" w:line="180" w:lineRule="exact"/>
              <w:jc w:val="center"/>
              <w:rPr>
                <w:rFonts w:ascii="Times New Roman" w:hAnsi="Times New Roman"/>
                <w:sz w:val="18"/>
                <w:szCs w:val="18"/>
              </w:rPr>
            </w:pPr>
          </w:p>
        </w:tc>
      </w:tr>
      <w:tr w:rsidR="00195346" w:rsidRPr="00836178" w:rsidTr="004D541E">
        <w:tc>
          <w:tcPr>
            <w:tcW w:w="959"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w:t>
            </w:r>
          </w:p>
        </w:tc>
        <w:tc>
          <w:tcPr>
            <w:tcW w:w="850"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w:t>
            </w:r>
          </w:p>
        </w:tc>
        <w:tc>
          <w:tcPr>
            <w:tcW w:w="851"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276"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5</w:t>
            </w:r>
          </w:p>
        </w:tc>
        <w:tc>
          <w:tcPr>
            <w:tcW w:w="1275"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7</w:t>
            </w:r>
          </w:p>
        </w:tc>
        <w:tc>
          <w:tcPr>
            <w:tcW w:w="1134"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8</w:t>
            </w:r>
          </w:p>
        </w:tc>
        <w:tc>
          <w:tcPr>
            <w:tcW w:w="993"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9</w:t>
            </w:r>
          </w:p>
        </w:tc>
        <w:tc>
          <w:tcPr>
            <w:tcW w:w="992" w:type="dxa"/>
            <w:shd w:val="clear" w:color="auto" w:fill="auto"/>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proofErr w:type="gramStart"/>
            <w:r w:rsidRPr="00836178">
              <w:rPr>
                <w:rFonts w:ascii="Times New Roman" w:hAnsi="Times New Roman"/>
                <w:sz w:val="18"/>
                <w:szCs w:val="18"/>
              </w:rPr>
              <w:t>1</w:t>
            </w:r>
            <w:proofErr w:type="gramEnd"/>
            <w:r w:rsidRPr="00836178">
              <w:rPr>
                <w:rFonts w:ascii="Times New Roman" w:hAnsi="Times New Roman"/>
                <w:sz w:val="18"/>
                <w:szCs w:val="18"/>
              </w:rPr>
              <w:t xml:space="preserve"> а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26/26</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8</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20</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26</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 б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25/25</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7</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17</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 в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22/22</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5</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5</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1</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18</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 г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24/24</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8</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5</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20</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 xml:space="preserve">1 </w:t>
            </w:r>
            <w:proofErr w:type="spellStart"/>
            <w:r w:rsidRPr="00836178">
              <w:rPr>
                <w:rFonts w:ascii="Times New Roman" w:hAnsi="Times New Roman"/>
                <w:sz w:val="18"/>
                <w:szCs w:val="18"/>
              </w:rPr>
              <w:t>д</w:t>
            </w:r>
            <w:proofErr w:type="spellEnd"/>
            <w:r w:rsidRPr="00836178">
              <w:rPr>
                <w:rFonts w:ascii="Times New Roman" w:hAnsi="Times New Roman"/>
                <w:sz w:val="18"/>
                <w:szCs w:val="18"/>
              </w:rPr>
              <w:t xml:space="preserve">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23/23</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14</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23</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proofErr w:type="gramStart"/>
            <w:r w:rsidRPr="00836178">
              <w:rPr>
                <w:rFonts w:ascii="Times New Roman" w:hAnsi="Times New Roman"/>
                <w:sz w:val="18"/>
                <w:szCs w:val="18"/>
              </w:rPr>
              <w:t>2</w:t>
            </w:r>
            <w:proofErr w:type="gramEnd"/>
            <w:r w:rsidRPr="00836178">
              <w:rPr>
                <w:rFonts w:ascii="Times New Roman" w:hAnsi="Times New Roman"/>
                <w:sz w:val="18"/>
                <w:szCs w:val="18"/>
              </w:rPr>
              <w:t xml:space="preserve"> а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28/28</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9</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5</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12</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28</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 б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28/28</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5</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16</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28</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 в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27/27</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8</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16</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25</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 г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29/29</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15</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29</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proofErr w:type="gramStart"/>
            <w:r w:rsidRPr="00836178">
              <w:rPr>
                <w:rFonts w:ascii="Times New Roman" w:hAnsi="Times New Roman"/>
                <w:sz w:val="18"/>
                <w:szCs w:val="18"/>
              </w:rPr>
              <w:t>3</w:t>
            </w:r>
            <w:proofErr w:type="gramEnd"/>
            <w:r w:rsidRPr="00836178">
              <w:rPr>
                <w:rFonts w:ascii="Times New Roman" w:hAnsi="Times New Roman"/>
                <w:sz w:val="18"/>
                <w:szCs w:val="18"/>
              </w:rPr>
              <w:t xml:space="preserve"> а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33/33</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10</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8</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29</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3 б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33/33</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7</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15</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33</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7</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3 в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31/31</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8</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31</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proofErr w:type="gramStart"/>
            <w:r w:rsidRPr="00836178">
              <w:rPr>
                <w:rFonts w:ascii="Times New Roman" w:hAnsi="Times New Roman"/>
                <w:sz w:val="18"/>
                <w:szCs w:val="18"/>
              </w:rPr>
              <w:t>4</w:t>
            </w:r>
            <w:proofErr w:type="gramEnd"/>
            <w:r w:rsidRPr="00836178">
              <w:rPr>
                <w:rFonts w:ascii="Times New Roman" w:hAnsi="Times New Roman"/>
                <w:sz w:val="18"/>
                <w:szCs w:val="18"/>
              </w:rPr>
              <w:t xml:space="preserve"> а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27/27</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10</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20</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4 б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29/29</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8</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22</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4 в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26/26</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5</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24</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4 г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26/26</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10</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15</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8</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26</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7</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proofErr w:type="gramStart"/>
            <w:r w:rsidRPr="00836178">
              <w:rPr>
                <w:rFonts w:ascii="Times New Roman" w:hAnsi="Times New Roman"/>
                <w:sz w:val="18"/>
                <w:szCs w:val="18"/>
              </w:rPr>
              <w:t>5</w:t>
            </w:r>
            <w:proofErr w:type="gramEnd"/>
            <w:r w:rsidRPr="00836178">
              <w:rPr>
                <w:rFonts w:ascii="Times New Roman" w:hAnsi="Times New Roman"/>
                <w:sz w:val="18"/>
                <w:szCs w:val="18"/>
              </w:rPr>
              <w:t xml:space="preserve"> а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27/27</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12</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8</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27</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5 б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28/28</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6</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28</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7</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5 в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28/28</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15</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28</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5</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proofErr w:type="gramStart"/>
            <w:r w:rsidRPr="00836178">
              <w:rPr>
                <w:rFonts w:ascii="Times New Roman" w:hAnsi="Times New Roman"/>
                <w:sz w:val="18"/>
                <w:szCs w:val="18"/>
              </w:rPr>
              <w:t>6</w:t>
            </w:r>
            <w:proofErr w:type="gramEnd"/>
            <w:r w:rsidRPr="00836178">
              <w:rPr>
                <w:rFonts w:ascii="Times New Roman" w:hAnsi="Times New Roman"/>
                <w:sz w:val="18"/>
                <w:szCs w:val="18"/>
              </w:rPr>
              <w:t xml:space="preserve"> а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28/28</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7</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24</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6</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28</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lastRenderedPageBreak/>
              <w:t>6 б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29/29</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7</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21</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1</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29</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6 в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28/28</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7</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15</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27</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6 г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28/28</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8</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11</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24</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proofErr w:type="gramStart"/>
            <w:r w:rsidRPr="00836178">
              <w:rPr>
                <w:rFonts w:ascii="Times New Roman" w:hAnsi="Times New Roman"/>
                <w:sz w:val="18"/>
                <w:szCs w:val="18"/>
              </w:rPr>
              <w:t>7</w:t>
            </w:r>
            <w:proofErr w:type="gramEnd"/>
            <w:r w:rsidRPr="00836178">
              <w:rPr>
                <w:rFonts w:ascii="Times New Roman" w:hAnsi="Times New Roman"/>
                <w:sz w:val="18"/>
                <w:szCs w:val="18"/>
              </w:rPr>
              <w:t xml:space="preserve"> а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27/0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11</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27</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7 б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26/0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9</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26</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8</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7 в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29/0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11</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5</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29</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proofErr w:type="gramStart"/>
            <w:r w:rsidRPr="00836178">
              <w:rPr>
                <w:rFonts w:ascii="Times New Roman" w:hAnsi="Times New Roman"/>
                <w:sz w:val="18"/>
                <w:szCs w:val="18"/>
              </w:rPr>
              <w:t>8</w:t>
            </w:r>
            <w:proofErr w:type="gramEnd"/>
            <w:r w:rsidRPr="00836178">
              <w:rPr>
                <w:rFonts w:ascii="Times New Roman" w:hAnsi="Times New Roman"/>
                <w:sz w:val="18"/>
                <w:szCs w:val="18"/>
              </w:rPr>
              <w:t xml:space="preserve"> а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27/0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12</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6</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27</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8 б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28/0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14</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26</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8 в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26/0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5</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6</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4</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18</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0</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proofErr w:type="gramStart"/>
            <w:r w:rsidRPr="00836178">
              <w:rPr>
                <w:rFonts w:ascii="Times New Roman" w:hAnsi="Times New Roman"/>
                <w:sz w:val="18"/>
                <w:szCs w:val="18"/>
              </w:rPr>
              <w:t>9</w:t>
            </w:r>
            <w:proofErr w:type="gramEnd"/>
            <w:r w:rsidRPr="00836178">
              <w:rPr>
                <w:rFonts w:ascii="Times New Roman" w:hAnsi="Times New Roman"/>
                <w:sz w:val="18"/>
                <w:szCs w:val="18"/>
              </w:rPr>
              <w:t xml:space="preserve"> а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30/0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9</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16</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5</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30</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9 б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29/0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14</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23</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29</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17</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32/0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5</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8</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19</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32</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15</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11 класс</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1/0</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24/0</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3</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11</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25</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24</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12</w:t>
            </w:r>
          </w:p>
        </w:tc>
      </w:tr>
      <w:tr w:rsidR="00195346" w:rsidRPr="00836178" w:rsidTr="004D541E">
        <w:tc>
          <w:tcPr>
            <w:tcW w:w="959"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lang w:val="en-US"/>
              </w:rPr>
            </w:pPr>
            <w:r w:rsidRPr="00836178">
              <w:rPr>
                <w:rFonts w:ascii="Times New Roman" w:hAnsi="Times New Roman"/>
                <w:sz w:val="18"/>
                <w:szCs w:val="18"/>
              </w:rPr>
              <w:t>Всего</w:t>
            </w:r>
            <w:r w:rsidRPr="00836178">
              <w:rPr>
                <w:rFonts w:ascii="Times New Roman" w:hAnsi="Times New Roman"/>
                <w:sz w:val="18"/>
                <w:szCs w:val="18"/>
                <w:lang w:val="en-US"/>
              </w:rPr>
              <w:t>:</w:t>
            </w:r>
          </w:p>
        </w:tc>
        <w:tc>
          <w:tcPr>
            <w:tcW w:w="850"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33/23</w:t>
            </w:r>
          </w:p>
        </w:tc>
        <w:tc>
          <w:tcPr>
            <w:tcW w:w="851" w:type="dxa"/>
            <w:shd w:val="clear" w:color="auto" w:fill="auto"/>
            <w:vAlign w:val="center"/>
          </w:tcPr>
          <w:p w:rsidR="00195346" w:rsidRPr="00836178" w:rsidRDefault="00195346" w:rsidP="0013278B">
            <w:pPr>
              <w:spacing w:before="80" w:after="80" w:line="180" w:lineRule="exact"/>
              <w:rPr>
                <w:rFonts w:ascii="Times New Roman" w:hAnsi="Times New Roman"/>
                <w:sz w:val="18"/>
                <w:szCs w:val="18"/>
              </w:rPr>
            </w:pPr>
            <w:r w:rsidRPr="00836178">
              <w:rPr>
                <w:rFonts w:ascii="Times New Roman" w:hAnsi="Times New Roman"/>
                <w:sz w:val="18"/>
                <w:szCs w:val="18"/>
              </w:rPr>
              <w:t>911/633</w:t>
            </w:r>
          </w:p>
        </w:tc>
        <w:tc>
          <w:tcPr>
            <w:tcW w:w="1276"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212</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41</w:t>
            </w:r>
          </w:p>
        </w:tc>
        <w:tc>
          <w:tcPr>
            <w:tcW w:w="1275"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150</w:t>
            </w:r>
          </w:p>
        </w:tc>
        <w:tc>
          <w:tcPr>
            <w:tcW w:w="1134"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437</w:t>
            </w:r>
          </w:p>
        </w:tc>
        <w:tc>
          <w:tcPr>
            <w:tcW w:w="1134" w:type="dxa"/>
            <w:shd w:val="clear" w:color="auto" w:fill="auto"/>
            <w:vAlign w:val="center"/>
          </w:tcPr>
          <w:p w:rsidR="00195346" w:rsidRPr="00836178" w:rsidRDefault="00195346" w:rsidP="0013278B">
            <w:pPr>
              <w:spacing w:before="80" w:after="80"/>
              <w:jc w:val="center"/>
              <w:rPr>
                <w:rFonts w:ascii="Times New Roman" w:hAnsi="Times New Roman"/>
                <w:sz w:val="18"/>
                <w:szCs w:val="18"/>
              </w:rPr>
            </w:pPr>
            <w:r w:rsidRPr="00836178">
              <w:rPr>
                <w:rFonts w:ascii="Times New Roman" w:hAnsi="Times New Roman"/>
                <w:sz w:val="18"/>
                <w:szCs w:val="18"/>
              </w:rPr>
              <w:t>168</w:t>
            </w:r>
          </w:p>
        </w:tc>
        <w:tc>
          <w:tcPr>
            <w:tcW w:w="993"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858</w:t>
            </w:r>
          </w:p>
        </w:tc>
        <w:tc>
          <w:tcPr>
            <w:tcW w:w="992" w:type="dxa"/>
            <w:shd w:val="clear" w:color="auto" w:fill="auto"/>
            <w:vAlign w:val="center"/>
          </w:tcPr>
          <w:p w:rsidR="00195346" w:rsidRPr="00836178" w:rsidRDefault="00195346" w:rsidP="0013278B">
            <w:pPr>
              <w:spacing w:before="80" w:after="80" w:line="180" w:lineRule="exact"/>
              <w:jc w:val="center"/>
              <w:rPr>
                <w:rFonts w:ascii="Times New Roman" w:hAnsi="Times New Roman"/>
                <w:sz w:val="18"/>
                <w:szCs w:val="18"/>
              </w:rPr>
            </w:pPr>
            <w:r w:rsidRPr="00836178">
              <w:rPr>
                <w:rFonts w:ascii="Times New Roman" w:hAnsi="Times New Roman"/>
                <w:sz w:val="18"/>
                <w:szCs w:val="18"/>
              </w:rPr>
              <w:t>126</w:t>
            </w:r>
          </w:p>
        </w:tc>
      </w:tr>
    </w:tbl>
    <w:p w:rsidR="00195346" w:rsidRDefault="00195346" w:rsidP="00195346">
      <w:pPr>
        <w:spacing w:after="0" w:line="240" w:lineRule="auto"/>
        <w:ind w:firstLine="567"/>
        <w:rPr>
          <w:rFonts w:ascii="Times New Roman" w:hAnsi="Times New Roman"/>
          <w:sz w:val="24"/>
          <w:szCs w:val="24"/>
        </w:rPr>
      </w:pPr>
    </w:p>
    <w:p w:rsidR="00195346" w:rsidRPr="00115D45" w:rsidRDefault="00195346" w:rsidP="00195346">
      <w:pPr>
        <w:spacing w:after="0" w:line="240" w:lineRule="auto"/>
        <w:ind w:firstLine="567"/>
        <w:rPr>
          <w:rFonts w:ascii="Times New Roman" w:hAnsi="Times New Roman"/>
          <w:sz w:val="24"/>
          <w:szCs w:val="24"/>
        </w:rPr>
      </w:pPr>
      <w:r w:rsidRPr="00115D45">
        <w:rPr>
          <w:rFonts w:ascii="Times New Roman" w:hAnsi="Times New Roman"/>
          <w:sz w:val="24"/>
          <w:szCs w:val="24"/>
        </w:rPr>
        <w:t xml:space="preserve">Для успешной работы школы по всем направлениям </w:t>
      </w:r>
      <w:r>
        <w:rPr>
          <w:rFonts w:ascii="Times New Roman" w:hAnsi="Times New Roman"/>
          <w:sz w:val="24"/>
          <w:szCs w:val="24"/>
        </w:rPr>
        <w:t>реализуются</w:t>
      </w:r>
      <w:r w:rsidRPr="00115D45">
        <w:rPr>
          <w:rFonts w:ascii="Times New Roman" w:hAnsi="Times New Roman"/>
          <w:sz w:val="24"/>
          <w:szCs w:val="24"/>
        </w:rPr>
        <w:t xml:space="preserve"> следующие рабочие программы:</w:t>
      </w:r>
    </w:p>
    <w:tbl>
      <w:tblPr>
        <w:tblpPr w:leftFromText="180" w:rightFromText="180" w:vertAnchor="text" w:horzAnchor="margin" w:tblpXSpec="center" w:tblpY="987"/>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67"/>
        <w:gridCol w:w="1842"/>
        <w:gridCol w:w="1276"/>
        <w:gridCol w:w="1951"/>
      </w:tblGrid>
      <w:tr w:rsidR="004D541E" w:rsidRPr="006F3EF2" w:rsidTr="004D541E">
        <w:trPr>
          <w:trHeight w:val="1340"/>
        </w:trPr>
        <w:tc>
          <w:tcPr>
            <w:tcW w:w="3510" w:type="dxa"/>
            <w:vAlign w:val="center"/>
          </w:tcPr>
          <w:p w:rsidR="004D541E" w:rsidRPr="00115D45" w:rsidRDefault="004D541E" w:rsidP="004D541E">
            <w:pPr>
              <w:spacing w:after="0" w:line="240" w:lineRule="auto"/>
              <w:jc w:val="center"/>
              <w:rPr>
                <w:rFonts w:ascii="Times New Roman" w:hAnsi="Times New Roman"/>
                <w:b/>
                <w:sz w:val="18"/>
                <w:szCs w:val="18"/>
              </w:rPr>
            </w:pPr>
            <w:r w:rsidRPr="00115D45">
              <w:rPr>
                <w:rFonts w:ascii="Times New Roman" w:hAnsi="Times New Roman"/>
                <w:b/>
                <w:sz w:val="18"/>
                <w:szCs w:val="18"/>
              </w:rPr>
              <w:t>Наименование мероприятия</w:t>
            </w:r>
          </w:p>
        </w:tc>
        <w:tc>
          <w:tcPr>
            <w:tcW w:w="1667" w:type="dxa"/>
            <w:vAlign w:val="center"/>
          </w:tcPr>
          <w:p w:rsidR="004D541E" w:rsidRPr="00115D45" w:rsidRDefault="004D541E" w:rsidP="004D541E">
            <w:pPr>
              <w:spacing w:after="0" w:line="240" w:lineRule="auto"/>
              <w:jc w:val="center"/>
              <w:rPr>
                <w:rFonts w:ascii="Times New Roman" w:hAnsi="Times New Roman"/>
                <w:b/>
                <w:sz w:val="18"/>
                <w:szCs w:val="18"/>
              </w:rPr>
            </w:pPr>
            <w:r w:rsidRPr="00115D45">
              <w:rPr>
                <w:rFonts w:ascii="Times New Roman" w:hAnsi="Times New Roman"/>
                <w:b/>
                <w:sz w:val="18"/>
                <w:szCs w:val="18"/>
              </w:rPr>
              <w:t>Периодичность проведения</w:t>
            </w:r>
          </w:p>
        </w:tc>
        <w:tc>
          <w:tcPr>
            <w:tcW w:w="1842" w:type="dxa"/>
            <w:vAlign w:val="center"/>
          </w:tcPr>
          <w:p w:rsidR="004D541E" w:rsidRPr="00115D45" w:rsidRDefault="004D541E" w:rsidP="004D541E">
            <w:pPr>
              <w:spacing w:after="0" w:line="240" w:lineRule="auto"/>
              <w:jc w:val="center"/>
              <w:rPr>
                <w:rFonts w:ascii="Times New Roman" w:hAnsi="Times New Roman"/>
                <w:b/>
                <w:sz w:val="18"/>
                <w:szCs w:val="18"/>
              </w:rPr>
            </w:pPr>
            <w:r w:rsidRPr="00115D45">
              <w:rPr>
                <w:rFonts w:ascii="Times New Roman" w:hAnsi="Times New Roman"/>
                <w:b/>
                <w:sz w:val="18"/>
                <w:szCs w:val="18"/>
              </w:rPr>
              <w:t>Районы, в которых проводится мероприятие</w:t>
            </w:r>
          </w:p>
          <w:p w:rsidR="004D541E" w:rsidRPr="00115D45" w:rsidRDefault="004D541E" w:rsidP="004D541E">
            <w:pPr>
              <w:spacing w:after="0" w:line="240" w:lineRule="auto"/>
              <w:jc w:val="center"/>
              <w:rPr>
                <w:rFonts w:ascii="Times New Roman" w:hAnsi="Times New Roman"/>
                <w:b/>
                <w:sz w:val="18"/>
                <w:szCs w:val="18"/>
              </w:rPr>
            </w:pPr>
          </w:p>
        </w:tc>
        <w:tc>
          <w:tcPr>
            <w:tcW w:w="1276" w:type="dxa"/>
            <w:vAlign w:val="center"/>
          </w:tcPr>
          <w:p w:rsidR="004D541E" w:rsidRPr="00115D45" w:rsidRDefault="004D541E" w:rsidP="004D541E">
            <w:pPr>
              <w:spacing w:after="0" w:line="240" w:lineRule="auto"/>
              <w:jc w:val="center"/>
              <w:rPr>
                <w:rFonts w:ascii="Times New Roman" w:hAnsi="Times New Roman"/>
                <w:b/>
                <w:sz w:val="18"/>
                <w:szCs w:val="18"/>
              </w:rPr>
            </w:pPr>
            <w:r w:rsidRPr="00115D45">
              <w:rPr>
                <w:rFonts w:ascii="Times New Roman" w:hAnsi="Times New Roman"/>
                <w:b/>
                <w:sz w:val="18"/>
                <w:szCs w:val="18"/>
              </w:rPr>
              <w:t>Возрастной состав учащихся</w:t>
            </w:r>
          </w:p>
        </w:tc>
        <w:tc>
          <w:tcPr>
            <w:tcW w:w="1951" w:type="dxa"/>
            <w:vAlign w:val="center"/>
          </w:tcPr>
          <w:p w:rsidR="004D541E" w:rsidRPr="00115D45" w:rsidRDefault="004D541E" w:rsidP="004D541E">
            <w:pPr>
              <w:spacing w:after="0" w:line="240" w:lineRule="auto"/>
              <w:jc w:val="center"/>
              <w:rPr>
                <w:rFonts w:ascii="Times New Roman" w:hAnsi="Times New Roman"/>
                <w:b/>
                <w:sz w:val="18"/>
                <w:szCs w:val="18"/>
              </w:rPr>
            </w:pPr>
            <w:r w:rsidRPr="00115D45">
              <w:rPr>
                <w:rFonts w:ascii="Times New Roman" w:hAnsi="Times New Roman"/>
                <w:b/>
                <w:sz w:val="18"/>
                <w:szCs w:val="18"/>
              </w:rPr>
              <w:t>Охват (количество участников)</w:t>
            </w:r>
          </w:p>
        </w:tc>
      </w:tr>
      <w:tr w:rsidR="004D541E" w:rsidRPr="006F3EF2" w:rsidTr="004D541E">
        <w:tc>
          <w:tcPr>
            <w:tcW w:w="3510" w:type="dxa"/>
            <w:vAlign w:val="center"/>
          </w:tcPr>
          <w:p w:rsidR="004D541E" w:rsidRPr="00115D45" w:rsidRDefault="004D541E" w:rsidP="004D541E">
            <w:pPr>
              <w:spacing w:after="0" w:line="240" w:lineRule="auto"/>
              <w:rPr>
                <w:rFonts w:ascii="Times New Roman" w:hAnsi="Times New Roman"/>
                <w:sz w:val="18"/>
                <w:szCs w:val="18"/>
              </w:rPr>
            </w:pPr>
            <w:r w:rsidRPr="00115D45">
              <w:rPr>
                <w:rFonts w:ascii="Times New Roman" w:hAnsi="Times New Roman"/>
                <w:sz w:val="18"/>
                <w:szCs w:val="18"/>
              </w:rPr>
              <w:t>Работа с отрядами юных инспекторов движения</w:t>
            </w:r>
          </w:p>
        </w:tc>
        <w:tc>
          <w:tcPr>
            <w:tcW w:w="1667"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1 раз в месяц + 21 день для отряда старшеклассников «Светофор»</w:t>
            </w:r>
          </w:p>
        </w:tc>
        <w:tc>
          <w:tcPr>
            <w:tcW w:w="1842"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Индустриальный</w:t>
            </w:r>
          </w:p>
        </w:tc>
        <w:tc>
          <w:tcPr>
            <w:tcW w:w="1276"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7-11 лет,</w:t>
            </w:r>
          </w:p>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15-16 лет</w:t>
            </w:r>
          </w:p>
        </w:tc>
        <w:tc>
          <w:tcPr>
            <w:tcW w:w="1951"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95</w:t>
            </w:r>
          </w:p>
        </w:tc>
      </w:tr>
      <w:tr w:rsidR="004D541E" w:rsidRPr="006F3EF2" w:rsidTr="004D541E">
        <w:tc>
          <w:tcPr>
            <w:tcW w:w="3510" w:type="dxa"/>
            <w:vAlign w:val="center"/>
          </w:tcPr>
          <w:p w:rsidR="004D541E" w:rsidRPr="00115D45" w:rsidRDefault="004D541E" w:rsidP="004D541E">
            <w:pPr>
              <w:spacing w:after="0" w:line="240" w:lineRule="auto"/>
              <w:rPr>
                <w:rFonts w:ascii="Times New Roman" w:hAnsi="Times New Roman"/>
                <w:sz w:val="18"/>
                <w:szCs w:val="18"/>
              </w:rPr>
            </w:pPr>
            <w:r>
              <w:rPr>
                <w:rFonts w:ascii="Times New Roman" w:hAnsi="Times New Roman"/>
                <w:sz w:val="18"/>
                <w:szCs w:val="18"/>
              </w:rPr>
              <w:t>Проведение 15-и минуток, классных часов, в соответствии с темами программы.</w:t>
            </w:r>
          </w:p>
        </w:tc>
        <w:tc>
          <w:tcPr>
            <w:tcW w:w="1667" w:type="dxa"/>
            <w:vAlign w:val="center"/>
          </w:tcPr>
          <w:p w:rsidR="004D541E" w:rsidRPr="00115D45" w:rsidRDefault="004D541E" w:rsidP="004D541E">
            <w:pPr>
              <w:spacing w:after="0" w:line="240" w:lineRule="auto"/>
              <w:jc w:val="center"/>
              <w:rPr>
                <w:rFonts w:ascii="Times New Roman" w:hAnsi="Times New Roman"/>
                <w:sz w:val="18"/>
                <w:szCs w:val="18"/>
              </w:rPr>
            </w:pPr>
            <w:r>
              <w:rPr>
                <w:rFonts w:ascii="Times New Roman" w:hAnsi="Times New Roman"/>
                <w:sz w:val="18"/>
                <w:szCs w:val="18"/>
              </w:rPr>
              <w:t>1 раз в месяц</w:t>
            </w:r>
          </w:p>
        </w:tc>
        <w:tc>
          <w:tcPr>
            <w:tcW w:w="1842" w:type="dxa"/>
            <w:vAlign w:val="center"/>
          </w:tcPr>
          <w:p w:rsidR="004D541E" w:rsidRPr="00115D45" w:rsidRDefault="004D541E" w:rsidP="004D541E">
            <w:pPr>
              <w:spacing w:after="0" w:line="240" w:lineRule="auto"/>
              <w:jc w:val="center"/>
              <w:rPr>
                <w:rFonts w:ascii="Times New Roman" w:hAnsi="Times New Roman"/>
                <w:sz w:val="18"/>
                <w:szCs w:val="18"/>
              </w:rPr>
            </w:pPr>
            <w:r>
              <w:rPr>
                <w:rFonts w:ascii="Times New Roman" w:hAnsi="Times New Roman"/>
                <w:sz w:val="18"/>
                <w:szCs w:val="18"/>
              </w:rPr>
              <w:t>классные кабинеты</w:t>
            </w:r>
          </w:p>
        </w:tc>
        <w:tc>
          <w:tcPr>
            <w:tcW w:w="1276" w:type="dxa"/>
            <w:vAlign w:val="center"/>
          </w:tcPr>
          <w:p w:rsidR="004D541E" w:rsidRPr="00115D45" w:rsidRDefault="004D541E" w:rsidP="004D541E">
            <w:pPr>
              <w:spacing w:after="0" w:line="240" w:lineRule="auto"/>
              <w:jc w:val="center"/>
              <w:rPr>
                <w:rFonts w:ascii="Times New Roman" w:hAnsi="Times New Roman"/>
                <w:sz w:val="18"/>
                <w:szCs w:val="18"/>
              </w:rPr>
            </w:pPr>
            <w:r>
              <w:rPr>
                <w:rFonts w:ascii="Times New Roman" w:hAnsi="Times New Roman"/>
                <w:sz w:val="18"/>
                <w:szCs w:val="18"/>
              </w:rPr>
              <w:t>7-17 лет</w:t>
            </w:r>
          </w:p>
        </w:tc>
        <w:tc>
          <w:tcPr>
            <w:tcW w:w="1951" w:type="dxa"/>
            <w:vAlign w:val="center"/>
          </w:tcPr>
          <w:p w:rsidR="004D541E" w:rsidRPr="00115D45" w:rsidRDefault="004D541E" w:rsidP="004D541E">
            <w:pPr>
              <w:spacing w:after="0" w:line="240" w:lineRule="auto"/>
              <w:jc w:val="center"/>
              <w:rPr>
                <w:rFonts w:ascii="Times New Roman" w:hAnsi="Times New Roman"/>
                <w:sz w:val="18"/>
                <w:szCs w:val="18"/>
              </w:rPr>
            </w:pPr>
            <w:r>
              <w:rPr>
                <w:rFonts w:ascii="Times New Roman" w:hAnsi="Times New Roman"/>
                <w:sz w:val="18"/>
                <w:szCs w:val="18"/>
              </w:rPr>
              <w:t>850</w:t>
            </w:r>
          </w:p>
        </w:tc>
      </w:tr>
      <w:tr w:rsidR="004D541E" w:rsidRPr="006F3EF2" w:rsidTr="004D541E">
        <w:tc>
          <w:tcPr>
            <w:tcW w:w="3510" w:type="dxa"/>
            <w:vAlign w:val="center"/>
          </w:tcPr>
          <w:p w:rsidR="004D541E" w:rsidRDefault="004D541E" w:rsidP="004D541E">
            <w:pPr>
              <w:spacing w:after="0" w:line="240" w:lineRule="auto"/>
              <w:rPr>
                <w:rFonts w:ascii="Times New Roman" w:hAnsi="Times New Roman"/>
                <w:sz w:val="18"/>
                <w:szCs w:val="18"/>
              </w:rPr>
            </w:pPr>
            <w:r>
              <w:rPr>
                <w:rFonts w:ascii="Times New Roman" w:hAnsi="Times New Roman"/>
                <w:sz w:val="18"/>
                <w:szCs w:val="18"/>
              </w:rPr>
              <w:t>Проведение инструктажей в соответствии с журналом инструкций безопасности</w:t>
            </w:r>
          </w:p>
        </w:tc>
        <w:tc>
          <w:tcPr>
            <w:tcW w:w="1667" w:type="dxa"/>
            <w:vAlign w:val="center"/>
          </w:tcPr>
          <w:p w:rsidR="004D541E" w:rsidRDefault="004D541E" w:rsidP="004D541E">
            <w:pPr>
              <w:spacing w:after="0" w:line="240" w:lineRule="auto"/>
              <w:jc w:val="center"/>
              <w:rPr>
                <w:rFonts w:ascii="Times New Roman" w:hAnsi="Times New Roman"/>
                <w:sz w:val="18"/>
                <w:szCs w:val="18"/>
              </w:rPr>
            </w:pPr>
            <w:r>
              <w:rPr>
                <w:rFonts w:ascii="Times New Roman" w:hAnsi="Times New Roman"/>
                <w:sz w:val="18"/>
                <w:szCs w:val="18"/>
              </w:rPr>
              <w:t>3 раза в год</w:t>
            </w:r>
          </w:p>
        </w:tc>
        <w:tc>
          <w:tcPr>
            <w:tcW w:w="1842" w:type="dxa"/>
            <w:vAlign w:val="center"/>
          </w:tcPr>
          <w:p w:rsidR="004D541E" w:rsidRDefault="004D541E" w:rsidP="004D541E">
            <w:pPr>
              <w:spacing w:after="0" w:line="240" w:lineRule="auto"/>
              <w:jc w:val="center"/>
              <w:rPr>
                <w:rFonts w:ascii="Times New Roman" w:hAnsi="Times New Roman"/>
                <w:sz w:val="18"/>
                <w:szCs w:val="18"/>
              </w:rPr>
            </w:pPr>
            <w:r>
              <w:rPr>
                <w:rFonts w:ascii="Times New Roman" w:hAnsi="Times New Roman"/>
                <w:sz w:val="18"/>
                <w:szCs w:val="18"/>
              </w:rPr>
              <w:t>классные кабинеты</w:t>
            </w:r>
          </w:p>
        </w:tc>
        <w:tc>
          <w:tcPr>
            <w:tcW w:w="1276" w:type="dxa"/>
            <w:vAlign w:val="center"/>
          </w:tcPr>
          <w:p w:rsidR="004D541E" w:rsidRDefault="004D541E" w:rsidP="004D541E">
            <w:pPr>
              <w:spacing w:after="0" w:line="240" w:lineRule="auto"/>
              <w:jc w:val="center"/>
              <w:rPr>
                <w:rFonts w:ascii="Times New Roman" w:hAnsi="Times New Roman"/>
                <w:sz w:val="18"/>
                <w:szCs w:val="18"/>
              </w:rPr>
            </w:pPr>
            <w:r>
              <w:rPr>
                <w:rFonts w:ascii="Times New Roman" w:hAnsi="Times New Roman"/>
                <w:sz w:val="18"/>
                <w:szCs w:val="18"/>
              </w:rPr>
              <w:t>7-17 лет</w:t>
            </w:r>
          </w:p>
        </w:tc>
        <w:tc>
          <w:tcPr>
            <w:tcW w:w="1951" w:type="dxa"/>
            <w:vAlign w:val="center"/>
          </w:tcPr>
          <w:p w:rsidR="004D541E" w:rsidRDefault="004D541E" w:rsidP="004D541E">
            <w:pPr>
              <w:spacing w:after="0" w:line="240" w:lineRule="auto"/>
              <w:jc w:val="center"/>
              <w:rPr>
                <w:rFonts w:ascii="Times New Roman" w:hAnsi="Times New Roman"/>
                <w:sz w:val="18"/>
                <w:szCs w:val="18"/>
              </w:rPr>
            </w:pPr>
            <w:r>
              <w:rPr>
                <w:rFonts w:ascii="Times New Roman" w:hAnsi="Times New Roman"/>
                <w:sz w:val="18"/>
                <w:szCs w:val="18"/>
              </w:rPr>
              <w:t>850</w:t>
            </w:r>
          </w:p>
        </w:tc>
      </w:tr>
      <w:tr w:rsidR="004D541E" w:rsidRPr="006F3EF2" w:rsidTr="004D541E">
        <w:tc>
          <w:tcPr>
            <w:tcW w:w="3510" w:type="dxa"/>
            <w:vAlign w:val="center"/>
          </w:tcPr>
          <w:p w:rsidR="004D541E" w:rsidRPr="00115D45" w:rsidRDefault="004D541E" w:rsidP="004D541E">
            <w:pPr>
              <w:spacing w:after="0" w:line="240" w:lineRule="auto"/>
              <w:rPr>
                <w:rFonts w:ascii="Times New Roman" w:hAnsi="Times New Roman"/>
                <w:sz w:val="18"/>
                <w:szCs w:val="18"/>
              </w:rPr>
            </w:pPr>
            <w:r w:rsidRPr="00115D45">
              <w:rPr>
                <w:rFonts w:ascii="Times New Roman" w:hAnsi="Times New Roman"/>
                <w:sz w:val="18"/>
                <w:szCs w:val="18"/>
              </w:rPr>
              <w:t>Занятия на школьных авто городках, площадках по безопасности дорожного движения</w:t>
            </w:r>
          </w:p>
        </w:tc>
        <w:tc>
          <w:tcPr>
            <w:tcW w:w="1667"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2 раза в год</w:t>
            </w:r>
          </w:p>
        </w:tc>
        <w:tc>
          <w:tcPr>
            <w:tcW w:w="1842"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территория школы</w:t>
            </w:r>
          </w:p>
        </w:tc>
        <w:tc>
          <w:tcPr>
            <w:tcW w:w="1276"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7-14 лет</w:t>
            </w:r>
          </w:p>
        </w:tc>
        <w:tc>
          <w:tcPr>
            <w:tcW w:w="1951"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600</w:t>
            </w:r>
          </w:p>
        </w:tc>
      </w:tr>
      <w:tr w:rsidR="004D541E" w:rsidRPr="006F3EF2" w:rsidTr="004D541E">
        <w:tc>
          <w:tcPr>
            <w:tcW w:w="3510" w:type="dxa"/>
            <w:vAlign w:val="center"/>
          </w:tcPr>
          <w:p w:rsidR="004D541E" w:rsidRPr="00115D45" w:rsidRDefault="004D541E" w:rsidP="004D541E">
            <w:pPr>
              <w:spacing w:after="0" w:line="240" w:lineRule="auto"/>
              <w:rPr>
                <w:rFonts w:ascii="Times New Roman" w:hAnsi="Times New Roman"/>
                <w:sz w:val="18"/>
                <w:szCs w:val="18"/>
              </w:rPr>
            </w:pPr>
            <w:r w:rsidRPr="00115D45">
              <w:rPr>
                <w:rFonts w:ascii="Times New Roman" w:hAnsi="Times New Roman"/>
                <w:sz w:val="18"/>
                <w:szCs w:val="18"/>
              </w:rPr>
              <w:t>Проведение классных часов, лекториев, родительских собраний</w:t>
            </w:r>
          </w:p>
        </w:tc>
        <w:tc>
          <w:tcPr>
            <w:tcW w:w="1667"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 xml:space="preserve">1 раз в </w:t>
            </w:r>
            <w:r>
              <w:rPr>
                <w:rFonts w:ascii="Times New Roman" w:hAnsi="Times New Roman"/>
                <w:sz w:val="18"/>
                <w:szCs w:val="18"/>
              </w:rPr>
              <w:t>четверть</w:t>
            </w:r>
          </w:p>
        </w:tc>
        <w:tc>
          <w:tcPr>
            <w:tcW w:w="1842"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территория школы</w:t>
            </w:r>
          </w:p>
        </w:tc>
        <w:tc>
          <w:tcPr>
            <w:tcW w:w="1276"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7-17 лет</w:t>
            </w:r>
          </w:p>
        </w:tc>
        <w:tc>
          <w:tcPr>
            <w:tcW w:w="1951"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850</w:t>
            </w:r>
          </w:p>
        </w:tc>
      </w:tr>
      <w:tr w:rsidR="004D541E" w:rsidRPr="006F3EF2" w:rsidTr="004D541E">
        <w:tc>
          <w:tcPr>
            <w:tcW w:w="3510" w:type="dxa"/>
            <w:vAlign w:val="center"/>
          </w:tcPr>
          <w:p w:rsidR="004D541E" w:rsidRPr="00115D45" w:rsidRDefault="004D541E" w:rsidP="004D541E">
            <w:pPr>
              <w:spacing w:after="0" w:line="240" w:lineRule="auto"/>
              <w:rPr>
                <w:rFonts w:ascii="Times New Roman" w:hAnsi="Times New Roman"/>
                <w:sz w:val="18"/>
                <w:szCs w:val="18"/>
              </w:rPr>
            </w:pPr>
            <w:r w:rsidRPr="00115D45">
              <w:rPr>
                <w:rFonts w:ascii="Times New Roman" w:hAnsi="Times New Roman"/>
                <w:sz w:val="18"/>
                <w:szCs w:val="18"/>
              </w:rPr>
              <w:t>Экскурсии в кабинет истории службы ОРУД-ГАИ-ГИБДД</w:t>
            </w:r>
          </w:p>
        </w:tc>
        <w:tc>
          <w:tcPr>
            <w:tcW w:w="1667"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3</w:t>
            </w:r>
          </w:p>
        </w:tc>
        <w:tc>
          <w:tcPr>
            <w:tcW w:w="1842" w:type="dxa"/>
            <w:vAlign w:val="center"/>
          </w:tcPr>
          <w:p w:rsidR="004D541E" w:rsidRPr="00115D45" w:rsidRDefault="004D541E" w:rsidP="004D541E">
            <w:pPr>
              <w:spacing w:after="0" w:line="240" w:lineRule="auto"/>
              <w:jc w:val="center"/>
              <w:rPr>
                <w:rFonts w:ascii="Times New Roman" w:hAnsi="Times New Roman"/>
                <w:sz w:val="18"/>
                <w:szCs w:val="18"/>
              </w:rPr>
            </w:pPr>
          </w:p>
        </w:tc>
        <w:tc>
          <w:tcPr>
            <w:tcW w:w="1276"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12-14 лет</w:t>
            </w:r>
          </w:p>
        </w:tc>
        <w:tc>
          <w:tcPr>
            <w:tcW w:w="1951"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100</w:t>
            </w:r>
          </w:p>
        </w:tc>
      </w:tr>
      <w:tr w:rsidR="004D541E" w:rsidRPr="006F3EF2" w:rsidTr="004D541E">
        <w:tc>
          <w:tcPr>
            <w:tcW w:w="3510" w:type="dxa"/>
            <w:vAlign w:val="center"/>
          </w:tcPr>
          <w:p w:rsidR="004D541E" w:rsidRPr="00115D45" w:rsidRDefault="004D541E" w:rsidP="004D541E">
            <w:pPr>
              <w:spacing w:after="0" w:line="240" w:lineRule="auto"/>
              <w:rPr>
                <w:rFonts w:ascii="Times New Roman" w:hAnsi="Times New Roman"/>
                <w:sz w:val="18"/>
                <w:szCs w:val="18"/>
              </w:rPr>
            </w:pPr>
            <w:r w:rsidRPr="00115D45">
              <w:rPr>
                <w:rFonts w:ascii="Times New Roman" w:hAnsi="Times New Roman"/>
                <w:sz w:val="18"/>
                <w:szCs w:val="18"/>
              </w:rPr>
              <w:t>Участие в акциях, фестивалях и конкурсах по безопасности дорожного движения</w:t>
            </w:r>
          </w:p>
        </w:tc>
        <w:tc>
          <w:tcPr>
            <w:tcW w:w="1667"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21</w:t>
            </w:r>
            <w:r>
              <w:rPr>
                <w:rFonts w:ascii="Times New Roman" w:hAnsi="Times New Roman"/>
                <w:sz w:val="18"/>
                <w:szCs w:val="18"/>
              </w:rPr>
              <w:t xml:space="preserve"> мероприятие</w:t>
            </w:r>
            <w:r w:rsidRPr="00115D45">
              <w:rPr>
                <w:rFonts w:ascii="Times New Roman" w:hAnsi="Times New Roman"/>
                <w:sz w:val="18"/>
                <w:szCs w:val="18"/>
              </w:rPr>
              <w:t xml:space="preserve"> (+Дистанция)</w:t>
            </w:r>
          </w:p>
        </w:tc>
        <w:tc>
          <w:tcPr>
            <w:tcW w:w="1842"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Индустриальный, центральный</w:t>
            </w:r>
          </w:p>
        </w:tc>
        <w:tc>
          <w:tcPr>
            <w:tcW w:w="1276"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7-17 лет</w:t>
            </w:r>
          </w:p>
        </w:tc>
        <w:tc>
          <w:tcPr>
            <w:tcW w:w="1951"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850</w:t>
            </w:r>
          </w:p>
        </w:tc>
      </w:tr>
      <w:tr w:rsidR="004D541E" w:rsidRPr="006F3EF2" w:rsidTr="004D541E">
        <w:tc>
          <w:tcPr>
            <w:tcW w:w="3510" w:type="dxa"/>
            <w:vAlign w:val="center"/>
          </w:tcPr>
          <w:p w:rsidR="004D541E" w:rsidRPr="00115D45" w:rsidRDefault="004D541E" w:rsidP="004D541E">
            <w:pPr>
              <w:spacing w:after="0" w:line="240" w:lineRule="auto"/>
              <w:rPr>
                <w:rFonts w:ascii="Times New Roman" w:hAnsi="Times New Roman"/>
                <w:sz w:val="18"/>
                <w:szCs w:val="18"/>
              </w:rPr>
            </w:pPr>
            <w:r w:rsidRPr="00115D45">
              <w:rPr>
                <w:rFonts w:ascii="Times New Roman" w:hAnsi="Times New Roman"/>
                <w:sz w:val="18"/>
                <w:szCs w:val="18"/>
              </w:rPr>
              <w:t>Оформление паспортов дорожной безопасности</w:t>
            </w:r>
          </w:p>
        </w:tc>
        <w:tc>
          <w:tcPr>
            <w:tcW w:w="1667" w:type="dxa"/>
            <w:vAlign w:val="center"/>
          </w:tcPr>
          <w:p w:rsidR="004D541E" w:rsidRPr="00115D45" w:rsidRDefault="004D541E" w:rsidP="004D541E">
            <w:pPr>
              <w:spacing w:after="0" w:line="240" w:lineRule="auto"/>
              <w:jc w:val="center"/>
              <w:rPr>
                <w:rFonts w:ascii="Times New Roman" w:hAnsi="Times New Roman"/>
                <w:sz w:val="18"/>
                <w:szCs w:val="18"/>
              </w:rPr>
            </w:pPr>
            <w:r w:rsidRPr="00115D45">
              <w:rPr>
                <w:rFonts w:ascii="Times New Roman" w:hAnsi="Times New Roman"/>
                <w:sz w:val="18"/>
                <w:szCs w:val="18"/>
              </w:rPr>
              <w:t>1 раз в год</w:t>
            </w:r>
          </w:p>
        </w:tc>
        <w:tc>
          <w:tcPr>
            <w:tcW w:w="1842" w:type="dxa"/>
            <w:vAlign w:val="center"/>
          </w:tcPr>
          <w:p w:rsidR="004D541E" w:rsidRPr="00115D45" w:rsidRDefault="004D541E" w:rsidP="004D541E">
            <w:pPr>
              <w:spacing w:after="0" w:line="240" w:lineRule="auto"/>
              <w:jc w:val="center"/>
              <w:rPr>
                <w:rFonts w:ascii="Times New Roman" w:hAnsi="Times New Roman"/>
                <w:sz w:val="18"/>
                <w:szCs w:val="18"/>
              </w:rPr>
            </w:pPr>
          </w:p>
        </w:tc>
        <w:tc>
          <w:tcPr>
            <w:tcW w:w="1276" w:type="dxa"/>
            <w:vAlign w:val="center"/>
          </w:tcPr>
          <w:p w:rsidR="004D541E" w:rsidRPr="00115D45" w:rsidRDefault="004D541E" w:rsidP="004D541E">
            <w:pPr>
              <w:spacing w:after="0" w:line="240" w:lineRule="auto"/>
              <w:jc w:val="center"/>
              <w:rPr>
                <w:rFonts w:ascii="Times New Roman" w:hAnsi="Times New Roman"/>
                <w:sz w:val="18"/>
                <w:szCs w:val="18"/>
              </w:rPr>
            </w:pPr>
          </w:p>
        </w:tc>
        <w:tc>
          <w:tcPr>
            <w:tcW w:w="1951" w:type="dxa"/>
            <w:vAlign w:val="center"/>
          </w:tcPr>
          <w:p w:rsidR="004D541E" w:rsidRPr="00115D45" w:rsidRDefault="004D541E" w:rsidP="004D541E">
            <w:pPr>
              <w:spacing w:after="0" w:line="240" w:lineRule="auto"/>
              <w:jc w:val="center"/>
              <w:rPr>
                <w:rFonts w:ascii="Times New Roman" w:hAnsi="Times New Roman"/>
                <w:sz w:val="18"/>
                <w:szCs w:val="18"/>
              </w:rPr>
            </w:pPr>
          </w:p>
        </w:tc>
      </w:tr>
    </w:tbl>
    <w:p w:rsidR="00195346" w:rsidRPr="00115D45" w:rsidRDefault="00195346" w:rsidP="00195346">
      <w:pPr>
        <w:spacing w:after="0" w:line="240" w:lineRule="auto"/>
        <w:ind w:firstLine="567"/>
        <w:rPr>
          <w:rFonts w:ascii="Times New Roman" w:hAnsi="Times New Roman"/>
          <w:sz w:val="24"/>
          <w:szCs w:val="24"/>
        </w:rPr>
      </w:pPr>
      <w:r w:rsidRPr="00115D45">
        <w:rPr>
          <w:rFonts w:ascii="Times New Roman" w:hAnsi="Times New Roman"/>
          <w:sz w:val="24"/>
          <w:szCs w:val="24"/>
        </w:rPr>
        <w:t>Рабочая программа по профилактике дорожно-транспортного травматизма и изучению правил дорожного движения среди учащихся школы с 1 по 11 классы</w:t>
      </w:r>
      <w:r w:rsidRPr="00115D45">
        <w:rPr>
          <w:sz w:val="24"/>
          <w:szCs w:val="24"/>
        </w:rPr>
        <w:t xml:space="preserve">, </w:t>
      </w:r>
      <w:r w:rsidRPr="00115D45">
        <w:rPr>
          <w:rFonts w:ascii="Times New Roman" w:hAnsi="Times New Roman"/>
          <w:sz w:val="24"/>
          <w:szCs w:val="24"/>
        </w:rPr>
        <w:t>автор программы Орлова Лариса Владимировна,</w:t>
      </w:r>
      <w:r>
        <w:rPr>
          <w:rFonts w:ascii="Times New Roman" w:hAnsi="Times New Roman"/>
          <w:sz w:val="24"/>
          <w:szCs w:val="24"/>
        </w:rPr>
        <w:t xml:space="preserve"> </w:t>
      </w:r>
      <w:r w:rsidRPr="00115D45">
        <w:rPr>
          <w:rFonts w:ascii="Times New Roman" w:hAnsi="Times New Roman"/>
          <w:sz w:val="24"/>
          <w:szCs w:val="24"/>
        </w:rPr>
        <w:t>сроки реализации программы 2012-2017 год.</w:t>
      </w:r>
    </w:p>
    <w:p w:rsidR="00195346" w:rsidRDefault="00195346" w:rsidP="00195346">
      <w:pPr>
        <w:spacing w:after="0" w:line="240" w:lineRule="auto"/>
        <w:rPr>
          <w:rFonts w:ascii="Times New Roman" w:hAnsi="Times New Roman"/>
          <w:sz w:val="24"/>
          <w:szCs w:val="24"/>
        </w:rPr>
      </w:pPr>
    </w:p>
    <w:p w:rsidR="00195346" w:rsidRDefault="00195346" w:rsidP="00195346">
      <w:pPr>
        <w:spacing w:after="0" w:line="240" w:lineRule="auto"/>
        <w:ind w:firstLine="567"/>
        <w:rPr>
          <w:rFonts w:ascii="Times New Roman" w:hAnsi="Times New Roman"/>
          <w:sz w:val="24"/>
          <w:szCs w:val="24"/>
        </w:rPr>
      </w:pPr>
      <w:r w:rsidRPr="00115D45">
        <w:rPr>
          <w:rFonts w:ascii="Times New Roman" w:hAnsi="Times New Roman"/>
          <w:sz w:val="24"/>
          <w:szCs w:val="24"/>
        </w:rPr>
        <w:t>Рабочая программа «Здоровье»</w:t>
      </w:r>
      <w:r w:rsidRPr="00115D45">
        <w:rPr>
          <w:sz w:val="24"/>
          <w:szCs w:val="24"/>
        </w:rPr>
        <w:t xml:space="preserve">, </w:t>
      </w:r>
      <w:r w:rsidRPr="00115D45">
        <w:rPr>
          <w:rFonts w:ascii="Times New Roman" w:hAnsi="Times New Roman"/>
          <w:sz w:val="24"/>
          <w:szCs w:val="24"/>
        </w:rPr>
        <w:t>автор программы Орлова Лариса Владимировна,</w:t>
      </w:r>
      <w:r>
        <w:rPr>
          <w:rFonts w:ascii="Times New Roman" w:hAnsi="Times New Roman"/>
          <w:sz w:val="24"/>
          <w:szCs w:val="24"/>
        </w:rPr>
        <w:t xml:space="preserve"> </w:t>
      </w:r>
      <w:r w:rsidRPr="00115D45">
        <w:rPr>
          <w:rFonts w:ascii="Times New Roman" w:hAnsi="Times New Roman"/>
          <w:sz w:val="24"/>
          <w:szCs w:val="24"/>
        </w:rPr>
        <w:t>сроки реализации программы 2012-2017 год.</w:t>
      </w:r>
    </w:p>
    <w:tbl>
      <w:tblPr>
        <w:tblStyle w:val="afb"/>
        <w:tblW w:w="0" w:type="auto"/>
        <w:tblLook w:val="04A0"/>
      </w:tblPr>
      <w:tblGrid>
        <w:gridCol w:w="3209"/>
        <w:gridCol w:w="161"/>
        <w:gridCol w:w="1741"/>
        <w:gridCol w:w="199"/>
        <w:gridCol w:w="1473"/>
        <w:gridCol w:w="227"/>
        <w:gridCol w:w="1447"/>
      </w:tblGrid>
      <w:tr w:rsidR="00195346" w:rsidTr="0013278B">
        <w:tc>
          <w:tcPr>
            <w:tcW w:w="3209" w:type="dxa"/>
          </w:tcPr>
          <w:p w:rsidR="00195346" w:rsidRPr="00963E18" w:rsidRDefault="00195346" w:rsidP="0013278B">
            <w:pPr>
              <w:jc w:val="center"/>
              <w:rPr>
                <w:b/>
                <w:sz w:val="18"/>
                <w:szCs w:val="18"/>
              </w:rPr>
            </w:pPr>
            <w:r>
              <w:rPr>
                <w:b/>
                <w:sz w:val="18"/>
                <w:szCs w:val="18"/>
              </w:rPr>
              <w:t>Н</w:t>
            </w:r>
            <w:r w:rsidRPr="00963E18">
              <w:rPr>
                <w:b/>
                <w:sz w:val="18"/>
                <w:szCs w:val="18"/>
              </w:rPr>
              <w:t>аименование мероприятия</w:t>
            </w:r>
          </w:p>
        </w:tc>
        <w:tc>
          <w:tcPr>
            <w:tcW w:w="1902" w:type="dxa"/>
            <w:gridSpan w:val="2"/>
          </w:tcPr>
          <w:p w:rsidR="00195346" w:rsidRPr="00963E18" w:rsidRDefault="00195346" w:rsidP="0013278B">
            <w:pPr>
              <w:jc w:val="center"/>
              <w:rPr>
                <w:b/>
                <w:sz w:val="18"/>
                <w:szCs w:val="18"/>
              </w:rPr>
            </w:pPr>
            <w:r>
              <w:rPr>
                <w:b/>
                <w:sz w:val="18"/>
                <w:szCs w:val="18"/>
              </w:rPr>
              <w:t>П</w:t>
            </w:r>
            <w:r w:rsidRPr="00963E18">
              <w:rPr>
                <w:b/>
                <w:sz w:val="18"/>
                <w:szCs w:val="18"/>
              </w:rPr>
              <w:t>ериодичность проведения</w:t>
            </w:r>
          </w:p>
        </w:tc>
        <w:tc>
          <w:tcPr>
            <w:tcW w:w="1672" w:type="dxa"/>
            <w:gridSpan w:val="2"/>
          </w:tcPr>
          <w:p w:rsidR="00195346" w:rsidRPr="00963E18" w:rsidRDefault="00195346" w:rsidP="0013278B">
            <w:pPr>
              <w:jc w:val="center"/>
              <w:rPr>
                <w:b/>
                <w:sz w:val="18"/>
                <w:szCs w:val="18"/>
              </w:rPr>
            </w:pPr>
            <w:r>
              <w:rPr>
                <w:b/>
                <w:sz w:val="18"/>
                <w:szCs w:val="18"/>
              </w:rPr>
              <w:t>В</w:t>
            </w:r>
            <w:r w:rsidRPr="00963E18">
              <w:rPr>
                <w:b/>
                <w:sz w:val="18"/>
                <w:szCs w:val="18"/>
              </w:rPr>
              <w:t>озрастной состав учащихся</w:t>
            </w:r>
          </w:p>
        </w:tc>
        <w:tc>
          <w:tcPr>
            <w:tcW w:w="1674" w:type="dxa"/>
            <w:gridSpan w:val="2"/>
          </w:tcPr>
          <w:p w:rsidR="00195346" w:rsidRPr="00963E18" w:rsidRDefault="00195346" w:rsidP="0013278B">
            <w:pPr>
              <w:jc w:val="center"/>
              <w:rPr>
                <w:b/>
                <w:sz w:val="18"/>
                <w:szCs w:val="18"/>
              </w:rPr>
            </w:pPr>
            <w:r>
              <w:rPr>
                <w:b/>
                <w:sz w:val="18"/>
                <w:szCs w:val="18"/>
              </w:rPr>
              <w:t>К</w:t>
            </w:r>
            <w:r w:rsidRPr="00963E18">
              <w:rPr>
                <w:b/>
                <w:sz w:val="18"/>
                <w:szCs w:val="18"/>
              </w:rPr>
              <w:t>оличество человек</w:t>
            </w:r>
          </w:p>
        </w:tc>
      </w:tr>
      <w:tr w:rsidR="00195346" w:rsidTr="0013278B">
        <w:tc>
          <w:tcPr>
            <w:tcW w:w="3209" w:type="dxa"/>
          </w:tcPr>
          <w:p w:rsidR="00195346" w:rsidRPr="00963E18" w:rsidRDefault="00195346" w:rsidP="0013278B">
            <w:pPr>
              <w:rPr>
                <w:sz w:val="18"/>
                <w:szCs w:val="18"/>
              </w:rPr>
            </w:pPr>
            <w:r w:rsidRPr="00963E18">
              <w:rPr>
                <w:sz w:val="18"/>
                <w:szCs w:val="18"/>
              </w:rPr>
              <w:lastRenderedPageBreak/>
              <w:t>Месячник здорового образа жизни</w:t>
            </w:r>
          </w:p>
        </w:tc>
        <w:tc>
          <w:tcPr>
            <w:tcW w:w="1902" w:type="dxa"/>
            <w:gridSpan w:val="2"/>
          </w:tcPr>
          <w:p w:rsidR="00195346" w:rsidRPr="00963E18" w:rsidRDefault="00195346" w:rsidP="0013278B">
            <w:pPr>
              <w:jc w:val="center"/>
              <w:rPr>
                <w:sz w:val="18"/>
                <w:szCs w:val="18"/>
              </w:rPr>
            </w:pPr>
            <w:r>
              <w:rPr>
                <w:sz w:val="18"/>
                <w:szCs w:val="18"/>
              </w:rPr>
              <w:t>2 раза в год</w:t>
            </w:r>
          </w:p>
        </w:tc>
        <w:tc>
          <w:tcPr>
            <w:tcW w:w="1672" w:type="dxa"/>
            <w:gridSpan w:val="2"/>
          </w:tcPr>
          <w:p w:rsidR="00195346" w:rsidRPr="00963E18" w:rsidRDefault="00195346" w:rsidP="0013278B">
            <w:pPr>
              <w:jc w:val="center"/>
              <w:rPr>
                <w:sz w:val="18"/>
                <w:szCs w:val="18"/>
              </w:rPr>
            </w:pPr>
            <w:r>
              <w:rPr>
                <w:sz w:val="18"/>
                <w:szCs w:val="18"/>
              </w:rPr>
              <w:t>7-17 лет</w:t>
            </w:r>
          </w:p>
        </w:tc>
        <w:tc>
          <w:tcPr>
            <w:tcW w:w="1674" w:type="dxa"/>
            <w:gridSpan w:val="2"/>
          </w:tcPr>
          <w:p w:rsidR="00195346" w:rsidRPr="00963E18" w:rsidRDefault="00195346" w:rsidP="0013278B">
            <w:pPr>
              <w:jc w:val="center"/>
              <w:rPr>
                <w:sz w:val="18"/>
                <w:szCs w:val="18"/>
              </w:rPr>
            </w:pPr>
            <w:r>
              <w:rPr>
                <w:sz w:val="18"/>
                <w:szCs w:val="18"/>
              </w:rPr>
              <w:t>850</w:t>
            </w:r>
          </w:p>
        </w:tc>
      </w:tr>
      <w:tr w:rsidR="00195346" w:rsidTr="0013278B">
        <w:tc>
          <w:tcPr>
            <w:tcW w:w="3209" w:type="dxa"/>
            <w:vAlign w:val="center"/>
          </w:tcPr>
          <w:p w:rsidR="00195346" w:rsidRDefault="00195346" w:rsidP="0013278B">
            <w:pPr>
              <w:rPr>
                <w:sz w:val="18"/>
                <w:szCs w:val="18"/>
              </w:rPr>
            </w:pPr>
            <w:r>
              <w:rPr>
                <w:sz w:val="18"/>
                <w:szCs w:val="18"/>
              </w:rPr>
              <w:t>Проведение инструктажей в соответствии с журналом инструкций безопасности</w:t>
            </w:r>
          </w:p>
        </w:tc>
        <w:tc>
          <w:tcPr>
            <w:tcW w:w="1902" w:type="dxa"/>
            <w:gridSpan w:val="2"/>
            <w:vAlign w:val="center"/>
          </w:tcPr>
          <w:p w:rsidR="00195346" w:rsidRDefault="00195346" w:rsidP="0013278B">
            <w:pPr>
              <w:jc w:val="center"/>
              <w:rPr>
                <w:sz w:val="18"/>
                <w:szCs w:val="18"/>
              </w:rPr>
            </w:pPr>
            <w:r>
              <w:rPr>
                <w:sz w:val="18"/>
                <w:szCs w:val="18"/>
              </w:rPr>
              <w:t>3 раза в год</w:t>
            </w:r>
          </w:p>
        </w:tc>
        <w:tc>
          <w:tcPr>
            <w:tcW w:w="1672" w:type="dxa"/>
            <w:gridSpan w:val="2"/>
            <w:vAlign w:val="center"/>
          </w:tcPr>
          <w:p w:rsidR="00195346" w:rsidRDefault="00195346" w:rsidP="0013278B">
            <w:pPr>
              <w:jc w:val="center"/>
              <w:rPr>
                <w:sz w:val="18"/>
                <w:szCs w:val="18"/>
              </w:rPr>
            </w:pPr>
            <w:r>
              <w:rPr>
                <w:sz w:val="18"/>
                <w:szCs w:val="18"/>
              </w:rPr>
              <w:t>7-17 лет</w:t>
            </w:r>
          </w:p>
        </w:tc>
        <w:tc>
          <w:tcPr>
            <w:tcW w:w="1674" w:type="dxa"/>
            <w:gridSpan w:val="2"/>
            <w:vAlign w:val="center"/>
          </w:tcPr>
          <w:p w:rsidR="00195346" w:rsidRDefault="00195346" w:rsidP="0013278B">
            <w:pPr>
              <w:jc w:val="center"/>
              <w:rPr>
                <w:sz w:val="18"/>
                <w:szCs w:val="18"/>
              </w:rPr>
            </w:pPr>
            <w:r>
              <w:rPr>
                <w:sz w:val="18"/>
                <w:szCs w:val="18"/>
              </w:rPr>
              <w:t>850</w:t>
            </w:r>
          </w:p>
        </w:tc>
      </w:tr>
      <w:tr w:rsidR="00195346" w:rsidTr="0013278B">
        <w:tc>
          <w:tcPr>
            <w:tcW w:w="3370" w:type="dxa"/>
            <w:gridSpan w:val="2"/>
            <w:vAlign w:val="center"/>
          </w:tcPr>
          <w:p w:rsidR="00195346" w:rsidRPr="00115D45" w:rsidRDefault="00195346" w:rsidP="0013278B">
            <w:pPr>
              <w:rPr>
                <w:sz w:val="18"/>
                <w:szCs w:val="18"/>
              </w:rPr>
            </w:pPr>
            <w:r>
              <w:rPr>
                <w:sz w:val="18"/>
                <w:szCs w:val="18"/>
              </w:rPr>
              <w:t>Проведение 15-и минуток, классных часов, в соответствии с темами программы.</w:t>
            </w:r>
          </w:p>
        </w:tc>
        <w:tc>
          <w:tcPr>
            <w:tcW w:w="1940" w:type="dxa"/>
            <w:gridSpan w:val="2"/>
            <w:vAlign w:val="center"/>
          </w:tcPr>
          <w:p w:rsidR="00195346" w:rsidRPr="00115D45" w:rsidRDefault="00195346" w:rsidP="0013278B">
            <w:pPr>
              <w:jc w:val="center"/>
              <w:rPr>
                <w:sz w:val="18"/>
                <w:szCs w:val="18"/>
              </w:rPr>
            </w:pPr>
            <w:r>
              <w:rPr>
                <w:sz w:val="18"/>
                <w:szCs w:val="18"/>
              </w:rPr>
              <w:t>1 раз в месяц</w:t>
            </w:r>
          </w:p>
        </w:tc>
        <w:tc>
          <w:tcPr>
            <w:tcW w:w="1700" w:type="dxa"/>
            <w:gridSpan w:val="2"/>
            <w:vAlign w:val="center"/>
          </w:tcPr>
          <w:p w:rsidR="00195346" w:rsidRPr="00115D45" w:rsidRDefault="00195346" w:rsidP="0013278B">
            <w:pPr>
              <w:jc w:val="center"/>
              <w:rPr>
                <w:sz w:val="18"/>
                <w:szCs w:val="18"/>
              </w:rPr>
            </w:pPr>
            <w:r>
              <w:rPr>
                <w:sz w:val="18"/>
                <w:szCs w:val="18"/>
              </w:rPr>
              <w:t>7-17 лет</w:t>
            </w:r>
          </w:p>
        </w:tc>
        <w:tc>
          <w:tcPr>
            <w:tcW w:w="1447" w:type="dxa"/>
            <w:vAlign w:val="center"/>
          </w:tcPr>
          <w:p w:rsidR="00195346" w:rsidRPr="00115D45" w:rsidRDefault="00195346" w:rsidP="0013278B">
            <w:pPr>
              <w:jc w:val="center"/>
              <w:rPr>
                <w:sz w:val="18"/>
                <w:szCs w:val="18"/>
              </w:rPr>
            </w:pPr>
            <w:r>
              <w:rPr>
                <w:sz w:val="18"/>
                <w:szCs w:val="18"/>
              </w:rPr>
              <w:t>850</w:t>
            </w:r>
          </w:p>
        </w:tc>
      </w:tr>
      <w:tr w:rsidR="00195346" w:rsidTr="0013278B">
        <w:tc>
          <w:tcPr>
            <w:tcW w:w="3370" w:type="dxa"/>
            <w:gridSpan w:val="2"/>
            <w:vAlign w:val="center"/>
          </w:tcPr>
          <w:p w:rsidR="00195346" w:rsidRDefault="00195346" w:rsidP="0013278B">
            <w:pPr>
              <w:rPr>
                <w:sz w:val="18"/>
                <w:szCs w:val="18"/>
              </w:rPr>
            </w:pPr>
            <w:r>
              <w:rPr>
                <w:sz w:val="18"/>
                <w:szCs w:val="18"/>
              </w:rPr>
              <w:t>Фестиваль</w:t>
            </w:r>
            <w:r w:rsidRPr="00FE4846">
              <w:rPr>
                <w:sz w:val="18"/>
                <w:szCs w:val="18"/>
              </w:rPr>
              <w:t xml:space="preserve"> по пропаганде здорового образа жизни «Здоровым быть здорово»</w:t>
            </w:r>
          </w:p>
        </w:tc>
        <w:tc>
          <w:tcPr>
            <w:tcW w:w="1940" w:type="dxa"/>
            <w:gridSpan w:val="2"/>
            <w:vAlign w:val="center"/>
          </w:tcPr>
          <w:p w:rsidR="00195346" w:rsidRDefault="00195346" w:rsidP="0013278B">
            <w:pPr>
              <w:jc w:val="center"/>
              <w:rPr>
                <w:sz w:val="18"/>
                <w:szCs w:val="18"/>
              </w:rPr>
            </w:pPr>
            <w:r>
              <w:rPr>
                <w:sz w:val="18"/>
                <w:szCs w:val="18"/>
              </w:rPr>
              <w:t>1 раз в год</w:t>
            </w:r>
          </w:p>
        </w:tc>
        <w:tc>
          <w:tcPr>
            <w:tcW w:w="1700" w:type="dxa"/>
            <w:gridSpan w:val="2"/>
            <w:vAlign w:val="center"/>
          </w:tcPr>
          <w:p w:rsidR="00195346" w:rsidRDefault="00195346" w:rsidP="0013278B">
            <w:pPr>
              <w:jc w:val="center"/>
              <w:rPr>
                <w:sz w:val="18"/>
                <w:szCs w:val="18"/>
              </w:rPr>
            </w:pPr>
            <w:r>
              <w:rPr>
                <w:sz w:val="18"/>
                <w:szCs w:val="18"/>
              </w:rPr>
              <w:t>7-17 лет</w:t>
            </w:r>
          </w:p>
        </w:tc>
        <w:tc>
          <w:tcPr>
            <w:tcW w:w="1447" w:type="dxa"/>
            <w:vAlign w:val="center"/>
          </w:tcPr>
          <w:p w:rsidR="00195346" w:rsidRDefault="00195346" w:rsidP="0013278B">
            <w:pPr>
              <w:jc w:val="center"/>
              <w:rPr>
                <w:sz w:val="18"/>
                <w:szCs w:val="18"/>
              </w:rPr>
            </w:pPr>
            <w:r>
              <w:rPr>
                <w:sz w:val="18"/>
                <w:szCs w:val="18"/>
              </w:rPr>
              <w:t>850</w:t>
            </w:r>
          </w:p>
        </w:tc>
      </w:tr>
      <w:tr w:rsidR="00195346" w:rsidTr="0013278B">
        <w:tc>
          <w:tcPr>
            <w:tcW w:w="3370" w:type="dxa"/>
            <w:gridSpan w:val="2"/>
          </w:tcPr>
          <w:p w:rsidR="00195346" w:rsidRPr="00963E18" w:rsidRDefault="00195346" w:rsidP="0013278B">
            <w:pPr>
              <w:rPr>
                <w:sz w:val="18"/>
                <w:szCs w:val="18"/>
              </w:rPr>
            </w:pPr>
            <w:r>
              <w:rPr>
                <w:sz w:val="18"/>
                <w:szCs w:val="18"/>
              </w:rPr>
              <w:t>Профилактические осмотры</w:t>
            </w:r>
          </w:p>
        </w:tc>
        <w:tc>
          <w:tcPr>
            <w:tcW w:w="1940" w:type="dxa"/>
            <w:gridSpan w:val="2"/>
          </w:tcPr>
          <w:p w:rsidR="00195346" w:rsidRPr="00963E18" w:rsidRDefault="00195346" w:rsidP="0013278B">
            <w:pPr>
              <w:jc w:val="center"/>
              <w:rPr>
                <w:sz w:val="18"/>
                <w:szCs w:val="18"/>
              </w:rPr>
            </w:pPr>
            <w:r>
              <w:rPr>
                <w:sz w:val="18"/>
                <w:szCs w:val="18"/>
              </w:rPr>
              <w:t>1-2 раза в год</w:t>
            </w:r>
          </w:p>
        </w:tc>
        <w:tc>
          <w:tcPr>
            <w:tcW w:w="1700" w:type="dxa"/>
            <w:gridSpan w:val="2"/>
          </w:tcPr>
          <w:p w:rsidR="00195346" w:rsidRPr="00963E18" w:rsidRDefault="00195346" w:rsidP="0013278B">
            <w:pPr>
              <w:jc w:val="center"/>
              <w:rPr>
                <w:sz w:val="18"/>
                <w:szCs w:val="18"/>
              </w:rPr>
            </w:pPr>
            <w:r>
              <w:rPr>
                <w:sz w:val="18"/>
                <w:szCs w:val="18"/>
              </w:rPr>
              <w:t>7 – 17 лет</w:t>
            </w:r>
          </w:p>
        </w:tc>
        <w:tc>
          <w:tcPr>
            <w:tcW w:w="1447" w:type="dxa"/>
          </w:tcPr>
          <w:p w:rsidR="00195346" w:rsidRPr="00963E18" w:rsidRDefault="00195346" w:rsidP="0013278B">
            <w:pPr>
              <w:jc w:val="center"/>
              <w:rPr>
                <w:sz w:val="18"/>
                <w:szCs w:val="18"/>
              </w:rPr>
            </w:pPr>
            <w:r>
              <w:rPr>
                <w:sz w:val="18"/>
                <w:szCs w:val="18"/>
              </w:rPr>
              <w:t>850</w:t>
            </w:r>
          </w:p>
        </w:tc>
      </w:tr>
      <w:tr w:rsidR="00195346" w:rsidTr="0013278B">
        <w:tc>
          <w:tcPr>
            <w:tcW w:w="3370" w:type="dxa"/>
            <w:gridSpan w:val="2"/>
          </w:tcPr>
          <w:p w:rsidR="00195346" w:rsidRPr="00963E18" w:rsidRDefault="00195346" w:rsidP="0013278B">
            <w:pPr>
              <w:rPr>
                <w:sz w:val="18"/>
                <w:szCs w:val="18"/>
              </w:rPr>
            </w:pPr>
            <w:r>
              <w:rPr>
                <w:sz w:val="18"/>
                <w:szCs w:val="18"/>
              </w:rPr>
              <w:t>Общешкольное родительское собрание по профилактике суицидов</w:t>
            </w:r>
          </w:p>
        </w:tc>
        <w:tc>
          <w:tcPr>
            <w:tcW w:w="1940" w:type="dxa"/>
            <w:gridSpan w:val="2"/>
          </w:tcPr>
          <w:p w:rsidR="00195346" w:rsidRPr="00963E18" w:rsidRDefault="00195346" w:rsidP="0013278B">
            <w:pPr>
              <w:jc w:val="center"/>
              <w:rPr>
                <w:sz w:val="18"/>
                <w:szCs w:val="18"/>
              </w:rPr>
            </w:pPr>
            <w:r>
              <w:rPr>
                <w:sz w:val="18"/>
                <w:szCs w:val="18"/>
              </w:rPr>
              <w:t>1 раз</w:t>
            </w:r>
          </w:p>
        </w:tc>
        <w:tc>
          <w:tcPr>
            <w:tcW w:w="1700" w:type="dxa"/>
            <w:gridSpan w:val="2"/>
          </w:tcPr>
          <w:p w:rsidR="00195346" w:rsidRPr="00963E18" w:rsidRDefault="00195346" w:rsidP="0013278B">
            <w:pPr>
              <w:jc w:val="center"/>
              <w:rPr>
                <w:sz w:val="18"/>
                <w:szCs w:val="18"/>
              </w:rPr>
            </w:pPr>
          </w:p>
        </w:tc>
        <w:tc>
          <w:tcPr>
            <w:tcW w:w="1447" w:type="dxa"/>
          </w:tcPr>
          <w:p w:rsidR="00195346" w:rsidRPr="00963E18" w:rsidRDefault="00195346" w:rsidP="0013278B">
            <w:pPr>
              <w:jc w:val="center"/>
              <w:rPr>
                <w:sz w:val="18"/>
                <w:szCs w:val="18"/>
              </w:rPr>
            </w:pPr>
            <w:r>
              <w:rPr>
                <w:sz w:val="18"/>
                <w:szCs w:val="18"/>
              </w:rPr>
              <w:t xml:space="preserve">80 </w:t>
            </w:r>
          </w:p>
        </w:tc>
      </w:tr>
    </w:tbl>
    <w:p w:rsidR="00195346" w:rsidRPr="00115D45" w:rsidRDefault="00195346" w:rsidP="00195346">
      <w:pPr>
        <w:spacing w:after="0" w:line="240" w:lineRule="auto"/>
        <w:rPr>
          <w:rFonts w:ascii="Times New Roman" w:hAnsi="Times New Roman"/>
          <w:sz w:val="24"/>
          <w:szCs w:val="24"/>
        </w:rPr>
      </w:pPr>
    </w:p>
    <w:p w:rsidR="00195346" w:rsidRDefault="00195346" w:rsidP="00195346">
      <w:pPr>
        <w:spacing w:after="0" w:line="240" w:lineRule="auto"/>
        <w:ind w:firstLine="567"/>
        <w:rPr>
          <w:rFonts w:ascii="Times New Roman" w:hAnsi="Times New Roman"/>
          <w:sz w:val="24"/>
          <w:szCs w:val="24"/>
        </w:rPr>
      </w:pPr>
      <w:r w:rsidRPr="00115D45">
        <w:rPr>
          <w:rFonts w:ascii="Times New Roman" w:hAnsi="Times New Roman"/>
          <w:sz w:val="24"/>
          <w:szCs w:val="24"/>
        </w:rPr>
        <w:t>Рабочая программа «Здоровое питание школьников»</w:t>
      </w:r>
      <w:r w:rsidRPr="00115D45">
        <w:rPr>
          <w:sz w:val="24"/>
          <w:szCs w:val="24"/>
        </w:rPr>
        <w:t xml:space="preserve">, </w:t>
      </w:r>
      <w:r w:rsidRPr="00115D45">
        <w:rPr>
          <w:rFonts w:ascii="Times New Roman" w:hAnsi="Times New Roman"/>
          <w:sz w:val="24"/>
          <w:szCs w:val="24"/>
        </w:rPr>
        <w:t>автор программы Орлова Лариса Владимировна,</w:t>
      </w:r>
      <w:r>
        <w:rPr>
          <w:rFonts w:ascii="Times New Roman" w:hAnsi="Times New Roman"/>
          <w:sz w:val="24"/>
          <w:szCs w:val="24"/>
        </w:rPr>
        <w:t xml:space="preserve"> </w:t>
      </w:r>
      <w:r w:rsidRPr="00115D45">
        <w:rPr>
          <w:rFonts w:ascii="Times New Roman" w:hAnsi="Times New Roman"/>
          <w:sz w:val="24"/>
          <w:szCs w:val="24"/>
        </w:rPr>
        <w:t>сроки реализации программы 2012-2017 год.</w:t>
      </w:r>
    </w:p>
    <w:p w:rsidR="00195346" w:rsidRDefault="00195346" w:rsidP="00195346">
      <w:pPr>
        <w:spacing w:after="0" w:line="240" w:lineRule="auto"/>
        <w:ind w:firstLine="567"/>
        <w:rPr>
          <w:rFonts w:ascii="Times New Roman" w:hAnsi="Times New Roman"/>
          <w:sz w:val="24"/>
          <w:szCs w:val="24"/>
        </w:rPr>
      </w:pPr>
      <w:r>
        <w:rPr>
          <w:rFonts w:ascii="Times New Roman" w:hAnsi="Times New Roman"/>
          <w:sz w:val="24"/>
          <w:szCs w:val="24"/>
        </w:rPr>
        <w:t xml:space="preserve">Согласно программе охват горячим питание школьников должен быть обязательным. Комбинат питания в полной мере обеспечивает всех обучающихся горячими завтраками. Реализация охвата горячим питанием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каникулярные периоды 100% согласно плану.</w:t>
      </w:r>
    </w:p>
    <w:p w:rsidR="00195346" w:rsidRPr="00115D45" w:rsidRDefault="00195346" w:rsidP="00195346">
      <w:pPr>
        <w:spacing w:after="0" w:line="240" w:lineRule="auto"/>
        <w:rPr>
          <w:rFonts w:ascii="Times New Roman" w:hAnsi="Times New Roman"/>
          <w:sz w:val="24"/>
          <w:szCs w:val="24"/>
        </w:rPr>
      </w:pPr>
    </w:p>
    <w:p w:rsidR="00195346" w:rsidRDefault="00195346" w:rsidP="00195346">
      <w:pPr>
        <w:spacing w:after="0" w:line="240" w:lineRule="auto"/>
        <w:ind w:firstLine="567"/>
        <w:rPr>
          <w:rFonts w:ascii="Times New Roman" w:hAnsi="Times New Roman"/>
          <w:sz w:val="24"/>
          <w:szCs w:val="24"/>
        </w:rPr>
      </w:pPr>
      <w:r w:rsidRPr="00115D45">
        <w:rPr>
          <w:rFonts w:ascii="Times New Roman" w:hAnsi="Times New Roman"/>
          <w:sz w:val="24"/>
          <w:szCs w:val="24"/>
        </w:rPr>
        <w:t>Программа деятельности ученического органа самоуправления</w:t>
      </w:r>
      <w:r>
        <w:rPr>
          <w:rFonts w:ascii="Times New Roman" w:hAnsi="Times New Roman"/>
          <w:sz w:val="24"/>
          <w:szCs w:val="24"/>
        </w:rPr>
        <w:t xml:space="preserve"> </w:t>
      </w:r>
      <w:r w:rsidRPr="00115D45">
        <w:rPr>
          <w:rFonts w:ascii="Times New Roman" w:hAnsi="Times New Roman"/>
          <w:sz w:val="24"/>
          <w:szCs w:val="24"/>
        </w:rPr>
        <w:t>«ШАНС»</w:t>
      </w:r>
      <w:r w:rsidRPr="00115D45">
        <w:rPr>
          <w:sz w:val="24"/>
          <w:szCs w:val="24"/>
        </w:rPr>
        <w:t xml:space="preserve">, </w:t>
      </w:r>
      <w:r w:rsidRPr="00115D45">
        <w:rPr>
          <w:rFonts w:ascii="Times New Roman" w:hAnsi="Times New Roman"/>
          <w:sz w:val="24"/>
          <w:szCs w:val="24"/>
        </w:rPr>
        <w:t>автор программы Орлова Лариса Владимировна,</w:t>
      </w:r>
      <w:r>
        <w:rPr>
          <w:rFonts w:ascii="Times New Roman" w:hAnsi="Times New Roman"/>
          <w:sz w:val="24"/>
          <w:szCs w:val="24"/>
        </w:rPr>
        <w:t xml:space="preserve"> </w:t>
      </w:r>
      <w:r w:rsidRPr="00115D45">
        <w:rPr>
          <w:rFonts w:ascii="Times New Roman" w:hAnsi="Times New Roman"/>
          <w:sz w:val="24"/>
          <w:szCs w:val="24"/>
        </w:rPr>
        <w:t>сроки реализации программы 2012-2017 год.</w:t>
      </w:r>
    </w:p>
    <w:p w:rsidR="00195346" w:rsidRDefault="00195346" w:rsidP="00195346">
      <w:pPr>
        <w:spacing w:after="0" w:line="240" w:lineRule="auto"/>
        <w:ind w:firstLine="567"/>
        <w:rPr>
          <w:rFonts w:ascii="Times New Roman" w:hAnsi="Times New Roman"/>
          <w:sz w:val="24"/>
          <w:szCs w:val="24"/>
        </w:rPr>
      </w:pPr>
      <w:r>
        <w:rPr>
          <w:rFonts w:ascii="Times New Roman" w:hAnsi="Times New Roman"/>
          <w:sz w:val="24"/>
          <w:szCs w:val="24"/>
        </w:rPr>
        <w:t xml:space="preserve">Основной состав ШАНС в 2016-2017 году состоял из 23 </w:t>
      </w:r>
      <w:proofErr w:type="gramStart"/>
      <w:r>
        <w:rPr>
          <w:rFonts w:ascii="Times New Roman" w:hAnsi="Times New Roman"/>
          <w:sz w:val="24"/>
          <w:szCs w:val="24"/>
        </w:rPr>
        <w:t>обучающихся</w:t>
      </w:r>
      <w:proofErr w:type="gramEnd"/>
      <w:r>
        <w:rPr>
          <w:rFonts w:ascii="Times New Roman" w:hAnsi="Times New Roman"/>
          <w:sz w:val="24"/>
          <w:szCs w:val="24"/>
        </w:rPr>
        <w:t>. Ученики принимают участие в решениях социально значимых дел школы, организуют мероприятия различной направленности, ведут оценочную деятельность работы классных самоуправлений.</w:t>
      </w:r>
    </w:p>
    <w:p w:rsidR="00195346" w:rsidRPr="00115D45" w:rsidRDefault="00195346" w:rsidP="00195346">
      <w:pPr>
        <w:spacing w:after="0" w:line="240" w:lineRule="auto"/>
        <w:rPr>
          <w:rFonts w:ascii="Times New Roman" w:hAnsi="Times New Roman"/>
          <w:sz w:val="24"/>
          <w:szCs w:val="24"/>
        </w:rPr>
      </w:pPr>
    </w:p>
    <w:p w:rsidR="00195346" w:rsidRDefault="00195346" w:rsidP="00195346">
      <w:pPr>
        <w:spacing w:after="0" w:line="240" w:lineRule="auto"/>
        <w:rPr>
          <w:rFonts w:ascii="Times New Roman" w:hAnsi="Times New Roman"/>
          <w:sz w:val="24"/>
          <w:szCs w:val="24"/>
        </w:rPr>
      </w:pPr>
      <w:r w:rsidRPr="00115D45">
        <w:rPr>
          <w:rFonts w:ascii="Times New Roman" w:hAnsi="Times New Roman"/>
          <w:sz w:val="24"/>
          <w:szCs w:val="24"/>
        </w:rPr>
        <w:t xml:space="preserve">Комплексно-целевая программа организации каникулярного отдыха и занятости </w:t>
      </w:r>
      <w:proofErr w:type="gramStart"/>
      <w:r w:rsidRPr="00115D45">
        <w:rPr>
          <w:rFonts w:ascii="Times New Roman" w:hAnsi="Times New Roman"/>
          <w:sz w:val="24"/>
          <w:szCs w:val="24"/>
        </w:rPr>
        <w:t>обучающихся</w:t>
      </w:r>
      <w:proofErr w:type="gramEnd"/>
      <w:r>
        <w:rPr>
          <w:rFonts w:ascii="Times New Roman" w:hAnsi="Times New Roman"/>
          <w:sz w:val="24"/>
          <w:szCs w:val="24"/>
        </w:rPr>
        <w:t xml:space="preserve"> </w:t>
      </w:r>
      <w:r w:rsidRPr="00115D45">
        <w:rPr>
          <w:rFonts w:ascii="Times New Roman" w:hAnsi="Times New Roman"/>
          <w:sz w:val="24"/>
          <w:szCs w:val="24"/>
        </w:rPr>
        <w:t>«Ура, каникулы!». Автор Полушкина Александра Игоревна, срок реализации 2015-2020 год.</w:t>
      </w:r>
    </w:p>
    <w:p w:rsidR="00195346" w:rsidRPr="002C6B28" w:rsidRDefault="00195346" w:rsidP="00195346">
      <w:pPr>
        <w:spacing w:after="0" w:line="240" w:lineRule="auto"/>
        <w:rPr>
          <w:rFonts w:ascii="Times New Roman" w:eastAsia="Times New Roman" w:hAnsi="Times New Roman"/>
          <w:sz w:val="18"/>
          <w:szCs w:val="18"/>
        </w:rPr>
      </w:pPr>
      <w:r>
        <w:rPr>
          <w:rFonts w:ascii="Times New Roman" w:hAnsi="Times New Roman"/>
          <w:sz w:val="24"/>
          <w:szCs w:val="24"/>
        </w:rPr>
        <w:t>Программа позволяет охватить более 90% школьников в каждый каникулярный период, показатели муниципального задания 100%.</w:t>
      </w:r>
    </w:p>
    <w:p w:rsidR="00195346" w:rsidRPr="002C6B28" w:rsidRDefault="00195346" w:rsidP="00195346">
      <w:pPr>
        <w:spacing w:after="0" w:line="240" w:lineRule="auto"/>
        <w:rPr>
          <w:rFonts w:ascii="Times New Roman" w:eastAsia="Times New Roman" w:hAnsi="Times New Roman"/>
          <w:sz w:val="18"/>
          <w:szCs w:val="18"/>
        </w:rPr>
      </w:pPr>
    </w:p>
    <w:tbl>
      <w:tblPr>
        <w:tblStyle w:val="afb"/>
        <w:tblW w:w="9072" w:type="dxa"/>
        <w:tblInd w:w="108" w:type="dxa"/>
        <w:tblLayout w:type="fixed"/>
        <w:tblLook w:val="04A0"/>
      </w:tblPr>
      <w:tblGrid>
        <w:gridCol w:w="1277"/>
        <w:gridCol w:w="1842"/>
        <w:gridCol w:w="1843"/>
        <w:gridCol w:w="1842"/>
        <w:gridCol w:w="2268"/>
      </w:tblGrid>
      <w:tr w:rsidR="00195346" w:rsidRPr="00F953EC" w:rsidTr="0013278B">
        <w:tc>
          <w:tcPr>
            <w:tcW w:w="1277" w:type="dxa"/>
            <w:vMerge w:val="restart"/>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Период</w:t>
            </w:r>
          </w:p>
        </w:tc>
        <w:tc>
          <w:tcPr>
            <w:tcW w:w="3685" w:type="dxa"/>
            <w:gridSpan w:val="2"/>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Количество детей в лагерях с дневным пребыванием за счет средств муниципального бюджета  и родительской платы в 2016/2017 учебном году*</w:t>
            </w:r>
          </w:p>
        </w:tc>
        <w:tc>
          <w:tcPr>
            <w:tcW w:w="4110" w:type="dxa"/>
            <w:gridSpan w:val="2"/>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Количество детей в лагерях с дневным пребыванием за счет средств КГКУ «Центр социальной поддержки населения» в 2016/2017 учебном году*</w:t>
            </w:r>
          </w:p>
        </w:tc>
      </w:tr>
      <w:tr w:rsidR="00195346" w:rsidRPr="00F953EC" w:rsidTr="0013278B">
        <w:tc>
          <w:tcPr>
            <w:tcW w:w="1277" w:type="dxa"/>
            <w:vMerge/>
            <w:tcBorders>
              <w:right w:val="single" w:sz="4" w:space="0" w:color="auto"/>
            </w:tcBorders>
          </w:tcPr>
          <w:p w:rsidR="00195346" w:rsidRPr="00F953EC" w:rsidRDefault="00195346" w:rsidP="0013278B">
            <w:pPr>
              <w:rPr>
                <w:rFonts w:ascii="Times New Roman" w:hAnsi="Times New Roman"/>
                <w:sz w:val="24"/>
                <w:szCs w:val="24"/>
              </w:rPr>
            </w:pPr>
          </w:p>
        </w:tc>
        <w:tc>
          <w:tcPr>
            <w:tcW w:w="1842"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план</w:t>
            </w:r>
          </w:p>
        </w:tc>
        <w:tc>
          <w:tcPr>
            <w:tcW w:w="1843"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факт</w:t>
            </w:r>
          </w:p>
        </w:tc>
        <w:tc>
          <w:tcPr>
            <w:tcW w:w="1842" w:type="dxa"/>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план</w:t>
            </w:r>
          </w:p>
        </w:tc>
        <w:tc>
          <w:tcPr>
            <w:tcW w:w="2268" w:type="dxa"/>
            <w:tcBorders>
              <w:lef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факт</w:t>
            </w:r>
          </w:p>
        </w:tc>
      </w:tr>
      <w:tr w:rsidR="00195346" w:rsidRPr="00F953EC" w:rsidTr="0013278B">
        <w:tc>
          <w:tcPr>
            <w:tcW w:w="1277"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Весна 2017</w:t>
            </w:r>
          </w:p>
          <w:p w:rsidR="00195346" w:rsidRPr="00F953EC" w:rsidRDefault="00195346" w:rsidP="0013278B">
            <w:pPr>
              <w:rPr>
                <w:rFonts w:ascii="Times New Roman" w:hAnsi="Times New Roman"/>
                <w:sz w:val="24"/>
                <w:szCs w:val="24"/>
              </w:rPr>
            </w:pPr>
          </w:p>
        </w:tc>
        <w:tc>
          <w:tcPr>
            <w:tcW w:w="1842"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5</w:t>
            </w:r>
          </w:p>
        </w:tc>
        <w:tc>
          <w:tcPr>
            <w:tcW w:w="1843"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5</w:t>
            </w:r>
          </w:p>
        </w:tc>
        <w:tc>
          <w:tcPr>
            <w:tcW w:w="1842" w:type="dxa"/>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5</w:t>
            </w:r>
          </w:p>
        </w:tc>
        <w:tc>
          <w:tcPr>
            <w:tcW w:w="2268" w:type="dxa"/>
            <w:tcBorders>
              <w:lef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5</w:t>
            </w:r>
          </w:p>
        </w:tc>
      </w:tr>
      <w:tr w:rsidR="00195346" w:rsidRPr="00F953EC" w:rsidTr="0013278B">
        <w:tc>
          <w:tcPr>
            <w:tcW w:w="1277"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Лето 2017</w:t>
            </w:r>
          </w:p>
          <w:p w:rsidR="00195346" w:rsidRPr="00F953EC" w:rsidRDefault="00195346" w:rsidP="0013278B">
            <w:pPr>
              <w:rPr>
                <w:rFonts w:ascii="Times New Roman" w:hAnsi="Times New Roman"/>
                <w:sz w:val="24"/>
                <w:szCs w:val="24"/>
              </w:rPr>
            </w:pPr>
            <w:r w:rsidRPr="00F953EC">
              <w:rPr>
                <w:rFonts w:ascii="Times New Roman" w:hAnsi="Times New Roman"/>
                <w:sz w:val="24"/>
                <w:szCs w:val="24"/>
              </w:rPr>
              <w:t>всего:</w:t>
            </w:r>
          </w:p>
        </w:tc>
        <w:tc>
          <w:tcPr>
            <w:tcW w:w="1842"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80</w:t>
            </w:r>
          </w:p>
        </w:tc>
        <w:tc>
          <w:tcPr>
            <w:tcW w:w="1843"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90</w:t>
            </w:r>
          </w:p>
        </w:tc>
        <w:tc>
          <w:tcPr>
            <w:tcW w:w="1842" w:type="dxa"/>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60</w:t>
            </w:r>
          </w:p>
        </w:tc>
        <w:tc>
          <w:tcPr>
            <w:tcW w:w="2268" w:type="dxa"/>
            <w:tcBorders>
              <w:lef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60</w:t>
            </w:r>
          </w:p>
        </w:tc>
      </w:tr>
      <w:tr w:rsidR="00195346" w:rsidRPr="00F953EC" w:rsidTr="0013278B">
        <w:tc>
          <w:tcPr>
            <w:tcW w:w="1277"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1 смена</w:t>
            </w:r>
          </w:p>
          <w:p w:rsidR="00195346" w:rsidRPr="00F953EC" w:rsidRDefault="00195346" w:rsidP="0013278B">
            <w:pPr>
              <w:rPr>
                <w:rFonts w:ascii="Times New Roman" w:hAnsi="Times New Roman"/>
                <w:sz w:val="24"/>
                <w:szCs w:val="24"/>
              </w:rPr>
            </w:pPr>
          </w:p>
        </w:tc>
        <w:tc>
          <w:tcPr>
            <w:tcW w:w="1842"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60</w:t>
            </w:r>
          </w:p>
        </w:tc>
        <w:tc>
          <w:tcPr>
            <w:tcW w:w="1843"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64</w:t>
            </w:r>
          </w:p>
        </w:tc>
        <w:tc>
          <w:tcPr>
            <w:tcW w:w="1842" w:type="dxa"/>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35</w:t>
            </w:r>
          </w:p>
        </w:tc>
        <w:tc>
          <w:tcPr>
            <w:tcW w:w="2268" w:type="dxa"/>
            <w:tcBorders>
              <w:lef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35</w:t>
            </w:r>
          </w:p>
        </w:tc>
      </w:tr>
      <w:tr w:rsidR="00195346" w:rsidRPr="00F953EC" w:rsidTr="0013278B">
        <w:tc>
          <w:tcPr>
            <w:tcW w:w="1277"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2 смена</w:t>
            </w:r>
          </w:p>
          <w:p w:rsidR="00195346" w:rsidRPr="00F953EC" w:rsidRDefault="00195346" w:rsidP="0013278B">
            <w:pPr>
              <w:rPr>
                <w:rFonts w:ascii="Times New Roman" w:hAnsi="Times New Roman"/>
                <w:sz w:val="24"/>
                <w:szCs w:val="24"/>
              </w:rPr>
            </w:pPr>
          </w:p>
        </w:tc>
        <w:tc>
          <w:tcPr>
            <w:tcW w:w="1842"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20</w:t>
            </w:r>
          </w:p>
        </w:tc>
        <w:tc>
          <w:tcPr>
            <w:tcW w:w="1843"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26</w:t>
            </w:r>
          </w:p>
        </w:tc>
        <w:tc>
          <w:tcPr>
            <w:tcW w:w="1842" w:type="dxa"/>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25</w:t>
            </w:r>
          </w:p>
        </w:tc>
        <w:tc>
          <w:tcPr>
            <w:tcW w:w="2268" w:type="dxa"/>
            <w:tcBorders>
              <w:lef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25</w:t>
            </w:r>
          </w:p>
        </w:tc>
      </w:tr>
      <w:tr w:rsidR="00195346" w:rsidRPr="00F953EC" w:rsidTr="0013278B">
        <w:tc>
          <w:tcPr>
            <w:tcW w:w="1277"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3 смена</w:t>
            </w:r>
          </w:p>
          <w:p w:rsidR="00195346" w:rsidRPr="00F953EC" w:rsidRDefault="00195346" w:rsidP="0013278B">
            <w:pPr>
              <w:rPr>
                <w:rFonts w:ascii="Times New Roman" w:hAnsi="Times New Roman"/>
                <w:sz w:val="24"/>
                <w:szCs w:val="24"/>
              </w:rPr>
            </w:pPr>
          </w:p>
        </w:tc>
        <w:tc>
          <w:tcPr>
            <w:tcW w:w="1842"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w:t>
            </w:r>
          </w:p>
        </w:tc>
        <w:tc>
          <w:tcPr>
            <w:tcW w:w="1843"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w:t>
            </w:r>
          </w:p>
        </w:tc>
        <w:tc>
          <w:tcPr>
            <w:tcW w:w="1842" w:type="dxa"/>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w:t>
            </w:r>
          </w:p>
        </w:tc>
        <w:tc>
          <w:tcPr>
            <w:tcW w:w="2268" w:type="dxa"/>
            <w:tcBorders>
              <w:lef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w:t>
            </w:r>
          </w:p>
        </w:tc>
      </w:tr>
      <w:tr w:rsidR="00195346" w:rsidRPr="00F953EC" w:rsidTr="0013278B">
        <w:tc>
          <w:tcPr>
            <w:tcW w:w="1277"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 xml:space="preserve">Осень 2017 </w:t>
            </w:r>
          </w:p>
          <w:p w:rsidR="00195346" w:rsidRPr="00F953EC" w:rsidRDefault="00195346" w:rsidP="0013278B">
            <w:pPr>
              <w:rPr>
                <w:rFonts w:ascii="Times New Roman" w:hAnsi="Times New Roman"/>
                <w:sz w:val="24"/>
                <w:szCs w:val="24"/>
              </w:rPr>
            </w:pPr>
          </w:p>
        </w:tc>
        <w:tc>
          <w:tcPr>
            <w:tcW w:w="1842"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5</w:t>
            </w:r>
          </w:p>
        </w:tc>
        <w:tc>
          <w:tcPr>
            <w:tcW w:w="1843"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5</w:t>
            </w:r>
          </w:p>
        </w:tc>
        <w:tc>
          <w:tcPr>
            <w:tcW w:w="1842" w:type="dxa"/>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15</w:t>
            </w:r>
          </w:p>
        </w:tc>
        <w:tc>
          <w:tcPr>
            <w:tcW w:w="2268" w:type="dxa"/>
            <w:tcBorders>
              <w:lef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15</w:t>
            </w:r>
          </w:p>
        </w:tc>
      </w:tr>
      <w:tr w:rsidR="00195346" w:rsidRPr="00F953EC" w:rsidTr="0013278B">
        <w:tc>
          <w:tcPr>
            <w:tcW w:w="1277"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lastRenderedPageBreak/>
              <w:t xml:space="preserve">Зима 2016/2017 </w:t>
            </w:r>
          </w:p>
        </w:tc>
        <w:tc>
          <w:tcPr>
            <w:tcW w:w="1842"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5</w:t>
            </w:r>
          </w:p>
        </w:tc>
        <w:tc>
          <w:tcPr>
            <w:tcW w:w="1843"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5</w:t>
            </w:r>
          </w:p>
        </w:tc>
        <w:tc>
          <w:tcPr>
            <w:tcW w:w="1842" w:type="dxa"/>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10</w:t>
            </w:r>
          </w:p>
        </w:tc>
        <w:tc>
          <w:tcPr>
            <w:tcW w:w="2268" w:type="dxa"/>
            <w:tcBorders>
              <w:lef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10</w:t>
            </w:r>
          </w:p>
        </w:tc>
      </w:tr>
      <w:tr w:rsidR="00195346" w:rsidRPr="00F953EC" w:rsidTr="0013278B">
        <w:tc>
          <w:tcPr>
            <w:tcW w:w="1277"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Всего</w:t>
            </w:r>
          </w:p>
          <w:p w:rsidR="00195346" w:rsidRPr="00F953EC" w:rsidRDefault="00195346" w:rsidP="0013278B">
            <w:pPr>
              <w:rPr>
                <w:rFonts w:ascii="Times New Roman" w:hAnsi="Times New Roman"/>
                <w:sz w:val="24"/>
                <w:szCs w:val="24"/>
              </w:rPr>
            </w:pPr>
          </w:p>
        </w:tc>
        <w:tc>
          <w:tcPr>
            <w:tcW w:w="1842"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95</w:t>
            </w:r>
          </w:p>
        </w:tc>
        <w:tc>
          <w:tcPr>
            <w:tcW w:w="1843" w:type="dxa"/>
            <w:tcBorders>
              <w:righ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105</w:t>
            </w:r>
          </w:p>
        </w:tc>
        <w:tc>
          <w:tcPr>
            <w:tcW w:w="1842" w:type="dxa"/>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90</w:t>
            </w:r>
          </w:p>
        </w:tc>
        <w:tc>
          <w:tcPr>
            <w:tcW w:w="2268" w:type="dxa"/>
            <w:tcBorders>
              <w:left w:val="single" w:sz="4" w:space="0" w:color="auto"/>
            </w:tcBorders>
          </w:tcPr>
          <w:p w:rsidR="00195346" w:rsidRPr="00F953EC" w:rsidRDefault="00195346" w:rsidP="0013278B">
            <w:pPr>
              <w:rPr>
                <w:rFonts w:ascii="Times New Roman" w:hAnsi="Times New Roman"/>
                <w:sz w:val="24"/>
                <w:szCs w:val="24"/>
              </w:rPr>
            </w:pPr>
            <w:r w:rsidRPr="00F953EC">
              <w:rPr>
                <w:rFonts w:ascii="Times New Roman" w:hAnsi="Times New Roman"/>
                <w:sz w:val="24"/>
                <w:szCs w:val="24"/>
              </w:rPr>
              <w:t>90</w:t>
            </w:r>
          </w:p>
        </w:tc>
      </w:tr>
    </w:tbl>
    <w:p w:rsidR="00195346" w:rsidRPr="00115D45" w:rsidRDefault="00195346" w:rsidP="00195346">
      <w:pPr>
        <w:spacing w:after="0" w:line="240" w:lineRule="auto"/>
        <w:rPr>
          <w:rFonts w:ascii="Times New Roman" w:hAnsi="Times New Roman"/>
          <w:sz w:val="24"/>
          <w:szCs w:val="24"/>
        </w:rPr>
      </w:pPr>
    </w:p>
    <w:p w:rsidR="00195346" w:rsidRPr="00115D45" w:rsidRDefault="00195346" w:rsidP="00195346">
      <w:pPr>
        <w:spacing w:after="0" w:line="240" w:lineRule="auto"/>
        <w:ind w:firstLine="567"/>
        <w:rPr>
          <w:rFonts w:ascii="Times New Roman" w:hAnsi="Times New Roman"/>
          <w:sz w:val="24"/>
          <w:szCs w:val="24"/>
        </w:rPr>
      </w:pPr>
      <w:r w:rsidRPr="00115D45">
        <w:rPr>
          <w:rFonts w:ascii="Times New Roman" w:hAnsi="Times New Roman"/>
          <w:sz w:val="24"/>
          <w:szCs w:val="24"/>
        </w:rPr>
        <w:t xml:space="preserve">Вывод: </w:t>
      </w:r>
    </w:p>
    <w:p w:rsidR="00195346" w:rsidRDefault="00195346" w:rsidP="00195346">
      <w:pPr>
        <w:spacing w:after="0" w:line="240" w:lineRule="auto"/>
        <w:ind w:firstLine="567"/>
        <w:rPr>
          <w:rFonts w:ascii="Times New Roman" w:hAnsi="Times New Roman"/>
          <w:sz w:val="24"/>
          <w:szCs w:val="24"/>
        </w:rPr>
      </w:pPr>
      <w:r w:rsidRPr="00115D45">
        <w:rPr>
          <w:rFonts w:ascii="Times New Roman" w:hAnsi="Times New Roman"/>
          <w:sz w:val="24"/>
          <w:szCs w:val="24"/>
        </w:rPr>
        <w:t>Воспитательная работа на школьном уровне</w:t>
      </w:r>
      <w:r>
        <w:rPr>
          <w:rFonts w:ascii="Times New Roman" w:hAnsi="Times New Roman"/>
          <w:sz w:val="24"/>
          <w:szCs w:val="24"/>
        </w:rPr>
        <w:t xml:space="preserve"> высока, </w:t>
      </w:r>
      <w:r w:rsidRPr="00115D45">
        <w:rPr>
          <w:rFonts w:ascii="Times New Roman" w:hAnsi="Times New Roman"/>
          <w:sz w:val="24"/>
          <w:szCs w:val="24"/>
        </w:rPr>
        <w:t xml:space="preserve">участие в воспитательных мероприятиях других уровней </w:t>
      </w:r>
      <w:r>
        <w:rPr>
          <w:rFonts w:ascii="Times New Roman" w:hAnsi="Times New Roman"/>
          <w:sz w:val="24"/>
          <w:szCs w:val="24"/>
        </w:rPr>
        <w:t>на уровне средних стабильных показателей</w:t>
      </w:r>
      <w:r w:rsidRPr="00115D45">
        <w:rPr>
          <w:rFonts w:ascii="Times New Roman" w:hAnsi="Times New Roman"/>
          <w:sz w:val="24"/>
          <w:szCs w:val="24"/>
        </w:rPr>
        <w:t>.</w:t>
      </w:r>
    </w:p>
    <w:p w:rsidR="00195346" w:rsidRPr="00115D45" w:rsidRDefault="00195346" w:rsidP="00195346">
      <w:pPr>
        <w:spacing w:after="0" w:line="240" w:lineRule="auto"/>
        <w:ind w:firstLine="567"/>
        <w:rPr>
          <w:rFonts w:ascii="Times New Roman" w:hAnsi="Times New Roman"/>
          <w:sz w:val="24"/>
          <w:szCs w:val="24"/>
        </w:rPr>
      </w:pPr>
      <w:r>
        <w:rPr>
          <w:rFonts w:ascii="Times New Roman" w:hAnsi="Times New Roman"/>
          <w:sz w:val="24"/>
          <w:szCs w:val="24"/>
        </w:rPr>
        <w:t xml:space="preserve">Отсутствие преступлений, </w:t>
      </w:r>
      <w:proofErr w:type="gramStart"/>
      <w:r>
        <w:rPr>
          <w:rFonts w:ascii="Times New Roman" w:hAnsi="Times New Roman"/>
          <w:sz w:val="24"/>
          <w:szCs w:val="24"/>
        </w:rPr>
        <w:t>ДТП</w:t>
      </w:r>
      <w:proofErr w:type="gramEnd"/>
      <w:r>
        <w:rPr>
          <w:rFonts w:ascii="Times New Roman" w:hAnsi="Times New Roman"/>
          <w:sz w:val="24"/>
          <w:szCs w:val="24"/>
        </w:rPr>
        <w:t xml:space="preserve"> с участием обучающихся позволяет сделать вывод о достаточном развитии морально-этической базы обучающихся.</w:t>
      </w:r>
    </w:p>
    <w:p w:rsidR="00195346" w:rsidRPr="00115D45" w:rsidRDefault="00195346" w:rsidP="00195346">
      <w:pPr>
        <w:spacing w:after="0" w:line="240" w:lineRule="auto"/>
        <w:ind w:firstLine="567"/>
        <w:rPr>
          <w:rFonts w:ascii="Times New Roman" w:hAnsi="Times New Roman"/>
          <w:sz w:val="24"/>
          <w:szCs w:val="24"/>
        </w:rPr>
      </w:pPr>
      <w:r>
        <w:rPr>
          <w:rFonts w:ascii="Times New Roman" w:hAnsi="Times New Roman"/>
          <w:sz w:val="24"/>
          <w:szCs w:val="24"/>
        </w:rPr>
        <w:t>Необходимо</w:t>
      </w:r>
      <w:r w:rsidRPr="00115D45">
        <w:rPr>
          <w:rFonts w:ascii="Times New Roman" w:hAnsi="Times New Roman"/>
          <w:sz w:val="24"/>
          <w:szCs w:val="24"/>
        </w:rPr>
        <w:t xml:space="preserve"> продолжить работу по всем направлениям, обращая особое внимание на патриотическую направленность и </w:t>
      </w:r>
      <w:proofErr w:type="spellStart"/>
      <w:r w:rsidRPr="00115D45">
        <w:rPr>
          <w:rFonts w:ascii="Times New Roman" w:hAnsi="Times New Roman"/>
          <w:sz w:val="24"/>
          <w:szCs w:val="24"/>
        </w:rPr>
        <w:t>здоровьесбережение</w:t>
      </w:r>
      <w:proofErr w:type="spellEnd"/>
      <w:r w:rsidRPr="00115D45">
        <w:rPr>
          <w:rFonts w:ascii="Times New Roman" w:hAnsi="Times New Roman"/>
          <w:sz w:val="24"/>
          <w:szCs w:val="24"/>
        </w:rPr>
        <w:t xml:space="preserve"> учащихся. </w:t>
      </w:r>
    </w:p>
    <w:p w:rsidR="00195346" w:rsidRPr="00115D45" w:rsidRDefault="00195346" w:rsidP="00195346">
      <w:pPr>
        <w:spacing w:after="0" w:line="240" w:lineRule="auto"/>
        <w:ind w:firstLine="567"/>
        <w:rPr>
          <w:rFonts w:ascii="Times New Roman" w:hAnsi="Times New Roman"/>
          <w:sz w:val="24"/>
          <w:szCs w:val="24"/>
        </w:rPr>
      </w:pPr>
      <w:r w:rsidRPr="00115D45">
        <w:rPr>
          <w:rFonts w:ascii="Times New Roman" w:hAnsi="Times New Roman"/>
          <w:sz w:val="24"/>
          <w:szCs w:val="24"/>
        </w:rPr>
        <w:t xml:space="preserve">Учитывая потенциал обучающихся и педагогов школы, внести корректировки в план работы, удалив устаревшие мероприятия и включив мероприятия более высокого уровня. </w:t>
      </w:r>
    </w:p>
    <w:p w:rsidR="00195346" w:rsidRPr="00115D45" w:rsidRDefault="00195346" w:rsidP="00195346">
      <w:pPr>
        <w:spacing w:after="0" w:line="240" w:lineRule="auto"/>
        <w:rPr>
          <w:rFonts w:ascii="Times New Roman" w:hAnsi="Times New Roman"/>
          <w:sz w:val="24"/>
          <w:szCs w:val="24"/>
        </w:rPr>
      </w:pPr>
    </w:p>
    <w:p w:rsidR="00C37714" w:rsidRDefault="00C37714"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C37714">
      <w:pPr>
        <w:spacing w:after="0" w:line="240" w:lineRule="auto"/>
        <w:ind w:firstLine="708"/>
        <w:rPr>
          <w:rFonts w:ascii="Times New Roman" w:hAnsi="Times New Roman"/>
          <w:sz w:val="24"/>
          <w:szCs w:val="24"/>
        </w:rPr>
      </w:pPr>
    </w:p>
    <w:p w:rsidR="005C1E6D" w:rsidRDefault="005C1E6D" w:rsidP="005C1E6D">
      <w:pPr>
        <w:spacing w:after="0" w:line="240" w:lineRule="auto"/>
        <w:jc w:val="center"/>
        <w:rPr>
          <w:rFonts w:ascii="Times New Roman" w:hAnsi="Times New Roman"/>
        </w:rPr>
      </w:pPr>
      <w:r>
        <w:rPr>
          <w:rFonts w:ascii="Times New Roman" w:hAnsi="Times New Roman"/>
          <w:b/>
          <w:sz w:val="28"/>
          <w:szCs w:val="28"/>
        </w:rPr>
        <w:lastRenderedPageBreak/>
        <w:t xml:space="preserve">Часть 2.Показатели деятельности МБОУСОШ № 62, подлежащего </w:t>
      </w:r>
      <w:proofErr w:type="spellStart"/>
      <w:r>
        <w:rPr>
          <w:rFonts w:ascii="Times New Roman" w:hAnsi="Times New Roman"/>
          <w:b/>
          <w:sz w:val="28"/>
          <w:szCs w:val="28"/>
        </w:rPr>
        <w:t>самообследованию</w:t>
      </w:r>
      <w:proofErr w:type="spellEnd"/>
      <w:r>
        <w:rPr>
          <w:rFonts w:ascii="Times New Roman" w:hAnsi="Times New Roman"/>
          <w:b/>
          <w:sz w:val="28"/>
          <w:szCs w:val="28"/>
        </w:rPr>
        <w:br/>
      </w:r>
      <w:r>
        <w:rPr>
          <w:rFonts w:ascii="Times New Roman" w:hAnsi="Times New Roman"/>
        </w:rPr>
        <w:t>(утв. приказом Министерства образования и науки РФ от 10 декабря 2013 г. № 1324)</w:t>
      </w:r>
    </w:p>
    <w:p w:rsidR="005C1E6D" w:rsidRDefault="005C1E6D" w:rsidP="005C1E6D">
      <w:pPr>
        <w:spacing w:after="0" w:line="240" w:lineRule="auto"/>
        <w:jc w:val="center"/>
        <w:outlineLvl w:val="3"/>
        <w:rPr>
          <w:rFonts w:ascii="Times New Roman" w:eastAsia="Times New Roman" w:hAnsi="Times New Roman"/>
          <w:b/>
          <w:bCs/>
          <w:sz w:val="24"/>
          <w:szCs w:val="24"/>
        </w:rPr>
      </w:pPr>
      <w:r>
        <w:rPr>
          <w:rFonts w:ascii="Times New Roman" w:eastAsia="Times New Roman" w:hAnsi="Times New Roman"/>
          <w:b/>
          <w:bCs/>
          <w:sz w:val="24"/>
          <w:szCs w:val="24"/>
        </w:rPr>
        <w:t xml:space="preserve">РЕЗУЛЬТАТЫ  САМООБСЛЕДОВАНИЯ МБОУ СОШ № 62   </w:t>
      </w:r>
    </w:p>
    <w:p w:rsidR="005C1E6D" w:rsidRDefault="005C1E6D" w:rsidP="005C1E6D">
      <w:pPr>
        <w:spacing w:after="0" w:line="240" w:lineRule="auto"/>
        <w:jc w:val="center"/>
        <w:outlineLvl w:val="3"/>
        <w:rPr>
          <w:rFonts w:ascii="Times New Roman" w:eastAsia="Times New Roman" w:hAnsi="Times New Roman"/>
          <w:b/>
          <w:bCs/>
          <w:sz w:val="24"/>
          <w:szCs w:val="24"/>
        </w:rPr>
      </w:pPr>
      <w:r>
        <w:rPr>
          <w:rFonts w:ascii="Times New Roman" w:eastAsia="Times New Roman" w:hAnsi="Times New Roman"/>
          <w:b/>
          <w:bCs/>
          <w:sz w:val="24"/>
          <w:szCs w:val="24"/>
        </w:rPr>
        <w:t>за  2016-2017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5891"/>
        <w:gridCol w:w="1287"/>
        <w:gridCol w:w="1573"/>
      </w:tblGrid>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b/>
                <w:sz w:val="24"/>
                <w:szCs w:val="24"/>
                <w:lang w:eastAsia="ru-RU"/>
              </w:rPr>
            </w:pPr>
            <w:r w:rsidRPr="00B11DC7">
              <w:rPr>
                <w:rFonts w:ascii="Times New Roman" w:hAnsi="Times New Roman"/>
                <w:b/>
                <w:sz w:val="24"/>
                <w:szCs w:val="24"/>
                <w:lang w:eastAsia="ru-RU"/>
              </w:rPr>
              <w:t xml:space="preserve">№ </w:t>
            </w:r>
            <w:proofErr w:type="spellStart"/>
            <w:proofErr w:type="gramStart"/>
            <w:r w:rsidRPr="00B11DC7">
              <w:rPr>
                <w:rFonts w:ascii="Times New Roman" w:hAnsi="Times New Roman"/>
                <w:b/>
                <w:sz w:val="24"/>
                <w:szCs w:val="24"/>
                <w:lang w:eastAsia="ru-RU"/>
              </w:rPr>
              <w:t>п</w:t>
            </w:r>
            <w:proofErr w:type="spellEnd"/>
            <w:proofErr w:type="gramEnd"/>
            <w:r w:rsidRPr="00B11DC7">
              <w:rPr>
                <w:rFonts w:ascii="Times New Roman" w:hAnsi="Times New Roman"/>
                <w:b/>
                <w:sz w:val="24"/>
                <w:szCs w:val="24"/>
                <w:lang w:eastAsia="ru-RU"/>
              </w:rPr>
              <w:t>/</w:t>
            </w:r>
            <w:proofErr w:type="spellStart"/>
            <w:r w:rsidRPr="00B11DC7">
              <w:rPr>
                <w:rFonts w:ascii="Times New Roman" w:hAnsi="Times New Roman"/>
                <w:b/>
                <w:sz w:val="24"/>
                <w:szCs w:val="24"/>
                <w:lang w:eastAsia="ru-RU"/>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jc w:val="center"/>
              <w:rPr>
                <w:rFonts w:ascii="Times New Roman" w:hAnsi="Times New Roman"/>
                <w:b/>
                <w:sz w:val="24"/>
                <w:szCs w:val="24"/>
                <w:lang w:eastAsia="ru-RU"/>
              </w:rPr>
            </w:pPr>
            <w:r w:rsidRPr="00B11DC7">
              <w:rPr>
                <w:rFonts w:ascii="Times New Roman" w:hAnsi="Times New Roman"/>
                <w:b/>
                <w:sz w:val="24"/>
                <w:szCs w:val="24"/>
                <w:lang w:eastAsia="ru-RU"/>
              </w:rPr>
              <w:t>Показатели</w:t>
            </w:r>
          </w:p>
        </w:tc>
        <w:tc>
          <w:tcPr>
            <w:tcW w:w="2863" w:type="dxa"/>
            <w:gridSpan w:val="2"/>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11DC7">
              <w:rPr>
                <w:rFonts w:ascii="Times New Roman" w:hAnsi="Times New Roman"/>
                <w:b/>
                <w:sz w:val="24"/>
                <w:szCs w:val="24"/>
                <w:lang w:eastAsia="ru-RU"/>
              </w:rPr>
              <w:t>Единица измерения</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b/>
                <w:sz w:val="24"/>
                <w:szCs w:val="24"/>
                <w:lang w:eastAsia="ru-RU"/>
              </w:rPr>
            </w:pPr>
            <w:r w:rsidRPr="00B11DC7">
              <w:rPr>
                <w:rFonts w:ascii="Times New Roman" w:hAnsi="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b/>
                <w:sz w:val="24"/>
                <w:szCs w:val="24"/>
                <w:lang w:eastAsia="ru-RU"/>
              </w:rPr>
            </w:pPr>
            <w:r w:rsidRPr="00B11DC7">
              <w:rPr>
                <w:rFonts w:ascii="Times New Roman" w:eastAsia="Times New Roman" w:hAnsi="Times New Roman"/>
                <w:b/>
                <w:sz w:val="24"/>
                <w:szCs w:val="24"/>
                <w:lang w:eastAsia="ru-RU"/>
              </w:rPr>
              <w:t>Образовательная деятельность</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sz w:val="24"/>
                <w:szCs w:val="24"/>
                <w:lang w:eastAsia="ru-RU"/>
              </w:rPr>
            </w:pPr>
            <w:r w:rsidRPr="00B11DC7">
              <w:rPr>
                <w:rFonts w:ascii="Times New Roman" w:hAnsi="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sz w:val="24"/>
                <w:szCs w:val="24"/>
                <w:lang w:eastAsia="ru-RU"/>
              </w:rPr>
            </w:pPr>
            <w:r w:rsidRPr="00B11DC7">
              <w:rPr>
                <w:rFonts w:ascii="Times New Roman" w:eastAsia="Times New Roman" w:hAnsi="Times New Roman"/>
                <w:sz w:val="24"/>
                <w:szCs w:val="24"/>
                <w:lang w:eastAsia="ru-RU"/>
              </w:rPr>
              <w:t>Общая численность учащихся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912</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sz w:val="24"/>
                <w:szCs w:val="24"/>
                <w:lang w:eastAsia="ru-RU"/>
              </w:rPr>
            </w:pPr>
            <w:r w:rsidRPr="00B11DC7">
              <w:rPr>
                <w:rFonts w:ascii="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sz w:val="24"/>
                <w:szCs w:val="24"/>
                <w:lang w:eastAsia="ru-RU"/>
              </w:rPr>
            </w:pPr>
            <w:r w:rsidRPr="00B11DC7">
              <w:rPr>
                <w:rFonts w:ascii="Times New Roman" w:eastAsia="Times New Roman" w:hAnsi="Times New Roman"/>
                <w:sz w:val="24"/>
                <w:szCs w:val="24"/>
                <w:lang w:eastAsia="ru-RU"/>
              </w:rPr>
              <w:t>Численность учащихся по образовательной программе начального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436</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sz w:val="24"/>
                <w:szCs w:val="24"/>
                <w:lang w:eastAsia="ru-RU"/>
              </w:rPr>
            </w:pPr>
            <w:r w:rsidRPr="00B11DC7">
              <w:rPr>
                <w:rFonts w:ascii="Times New Roman" w:hAnsi="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sz w:val="24"/>
                <w:szCs w:val="24"/>
                <w:lang w:eastAsia="ru-RU"/>
              </w:rPr>
            </w:pPr>
            <w:r w:rsidRPr="00B11DC7">
              <w:rPr>
                <w:rFonts w:ascii="Times New Roman" w:eastAsia="Times New Roman" w:hAnsi="Times New Roman"/>
                <w:sz w:val="24"/>
                <w:szCs w:val="24"/>
                <w:lang w:eastAsia="ru-RU"/>
              </w:rPr>
              <w:t>Численность учащихся по образовательной программе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419</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sz w:val="24"/>
                <w:szCs w:val="24"/>
                <w:lang w:eastAsia="ru-RU"/>
              </w:rPr>
            </w:pPr>
            <w:r w:rsidRPr="00B11DC7">
              <w:rPr>
                <w:rFonts w:ascii="Times New Roman" w:hAnsi="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rFonts w:ascii="Times New Roman" w:hAnsi="Times New Roman"/>
                <w:sz w:val="24"/>
                <w:szCs w:val="24"/>
                <w:lang w:eastAsia="ru-RU"/>
              </w:rPr>
            </w:pPr>
            <w:r w:rsidRPr="00B11DC7">
              <w:rPr>
                <w:rFonts w:ascii="Times New Roman" w:eastAsia="Times New Roman" w:hAnsi="Times New Roman"/>
                <w:sz w:val="24"/>
                <w:szCs w:val="24"/>
                <w:lang w:eastAsia="ru-RU"/>
              </w:rPr>
              <w:t>Численность учащихся по образовательной программе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57</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391/49,49</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Средний балл государственной итоговой аттестации выпускников 9 класса по русскому языку</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балл</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3,87</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Средний балл государственной итоговой аттестации выпускников 9 класса по математике</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sz w:val="24"/>
                <w:szCs w:val="24"/>
                <w:lang w:eastAsia="ru-RU"/>
              </w:rPr>
            </w:pPr>
            <w:r w:rsidRPr="00B11DC7">
              <w:rPr>
                <w:rFonts w:ascii="Times New Roman" w:eastAsia="Times New Roman" w:hAnsi="Times New Roman"/>
                <w:sz w:val="24"/>
                <w:szCs w:val="24"/>
                <w:lang w:eastAsia="ru-RU"/>
              </w:rPr>
              <w:t>балл</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4,03</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Средний балл единого государственного экзамена выпускников 11 класса по русскому языку</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sz w:val="24"/>
                <w:szCs w:val="24"/>
                <w:lang w:eastAsia="ru-RU"/>
              </w:rPr>
            </w:pPr>
            <w:r w:rsidRPr="00B11DC7">
              <w:rPr>
                <w:rFonts w:ascii="Times New Roman" w:eastAsia="Times New Roman" w:hAnsi="Times New Roman"/>
                <w:sz w:val="24"/>
                <w:szCs w:val="24"/>
                <w:lang w:eastAsia="ru-RU"/>
              </w:rPr>
              <w:t>балл</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76,17</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Средний балл единого государственного экзамена выпускников 11 класса по математике</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sz w:val="24"/>
                <w:szCs w:val="24"/>
                <w:lang w:eastAsia="ru-RU"/>
              </w:rPr>
            </w:pPr>
            <w:r w:rsidRPr="00B11DC7">
              <w:rPr>
                <w:rFonts w:ascii="Times New Roman" w:eastAsia="Times New Roman" w:hAnsi="Times New Roman"/>
                <w:sz w:val="24"/>
                <w:szCs w:val="24"/>
                <w:lang w:eastAsia="ru-RU"/>
              </w:rPr>
              <w:t>балл</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53,64</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1.10</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1/1,67</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0/0</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0/0</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1.13</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0/0</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1.14</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0/0</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lastRenderedPageBreak/>
              <w:t>1.15</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0/0</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1.16</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2/3,3</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1.17</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4/16,67</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1.18</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684/74,8</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1.19</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38/4,2</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1.19.1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Регионального уровня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13/1,4</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1.19.2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Федерального уровня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11/1,2</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1.19.3</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Международного уровня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14/1,5</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1.20</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57/6,25</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0/0</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1.23</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0/0</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1.24</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49</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1.25</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40/81,6</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1.26</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40/81,6</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1.27</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9/18,4</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1.28</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 xml:space="preserve">Численность/удельный вес численности </w:t>
            </w:r>
            <w:r w:rsidRPr="00B11DC7">
              <w:rPr>
                <w:rFonts w:ascii="Times New Roman" w:eastAsia="Times New Roman" w:hAnsi="Times New Roman"/>
                <w:sz w:val="24"/>
                <w:szCs w:val="24"/>
                <w:lang w:eastAsia="ru-RU"/>
              </w:rPr>
              <w:lastRenderedPageBreak/>
              <w:t>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sz w:val="24"/>
                <w:szCs w:val="24"/>
                <w:lang w:eastAsia="ru-RU"/>
              </w:rPr>
            </w:pPr>
            <w:r w:rsidRPr="00B11DC7">
              <w:rPr>
                <w:rFonts w:ascii="Times New Roman" w:eastAsia="Times New Roman" w:hAnsi="Times New Roman"/>
                <w:sz w:val="24"/>
                <w:szCs w:val="24"/>
                <w:lang w:eastAsia="ru-RU"/>
              </w:rPr>
              <w:lastRenderedPageBreak/>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9/18,4</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lastRenderedPageBreak/>
              <w:t>1.29</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21/42,9</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1.29.1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Высшая</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4/8,2</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1.29.2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Первая</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after="0" w:line="240" w:lineRule="auto"/>
              <w:rPr>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17/34,7</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1.30</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1.30.1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До 5 лет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9/18,4</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1.30.2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Свыше 30 лет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5C1E6D" w:rsidRPr="00B11DC7" w:rsidRDefault="005C1E6D" w:rsidP="007F60F2">
            <w:pPr>
              <w:widowControl w:val="0"/>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13/26,5</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1.31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9/18,4</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1.32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16/32,7</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1.33</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roofErr w:type="gramStart"/>
            <w:r w:rsidRPr="00B11DC7">
              <w:rPr>
                <w:rFonts w:ascii="Times New Roman" w:eastAsia="Times New Roman" w:hAnsi="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51/92,7</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1.34</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человек/%</w:t>
            </w:r>
          </w:p>
        </w:tc>
        <w:tc>
          <w:tcPr>
            <w:tcW w:w="1570" w:type="dxa"/>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51/92,7</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r w:rsidRPr="00B11DC7">
              <w:rPr>
                <w:rFonts w:ascii="Times New Roman" w:eastAsia="Times New Roman" w:hAnsi="Times New Roman"/>
                <w:b/>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sz w:val="24"/>
                <w:szCs w:val="24"/>
                <w:lang w:eastAsia="ru-RU"/>
              </w:rPr>
            </w:pPr>
            <w:r w:rsidRPr="00B11DC7">
              <w:rPr>
                <w:rFonts w:ascii="Times New Roman" w:eastAsia="Times New Roman" w:hAnsi="Times New Roman"/>
                <w:b/>
                <w:sz w:val="24"/>
                <w:szCs w:val="24"/>
                <w:lang w:eastAsia="ru-RU"/>
              </w:rPr>
              <w:t>Инфраструктура</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
                <w:bCs/>
                <w:sz w:val="24"/>
                <w:szCs w:val="24"/>
                <w:lang w:eastAsia="ru-RU"/>
              </w:rPr>
            </w:pP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Количество компьютеров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0,10 единиц</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Количество экземпляров учебной и 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15,4 единиц</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Наличие в образовательной организации системы электронного документооборота</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Да</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Наличие читального зала библиотеки, в том числе:</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Да</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2.4.1</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Да</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lastRenderedPageBreak/>
              <w:t>2.4.2</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 xml:space="preserve">С </w:t>
            </w:r>
            <w:proofErr w:type="spellStart"/>
            <w:r w:rsidRPr="00B11DC7">
              <w:rPr>
                <w:rFonts w:ascii="Times New Roman" w:eastAsia="Times New Roman" w:hAnsi="Times New Roman"/>
                <w:sz w:val="24"/>
                <w:szCs w:val="24"/>
                <w:lang w:eastAsia="ru-RU"/>
              </w:rPr>
              <w:t>медиатекой</w:t>
            </w:r>
            <w:proofErr w:type="spellEnd"/>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Да</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2.4.3</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Оснащенного средствами сканирования и распознавания текстов</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Нет</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2.4.4</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С выходом в Интернет с компьютеров, расположенных в помещении библиотеки</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Да</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2.4.5</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С контролируемой распечаткой бумажных материалов</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Нет</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0/0</w:t>
            </w:r>
          </w:p>
        </w:tc>
      </w:tr>
      <w:tr w:rsidR="005C1E6D" w:rsidTr="007F60F2">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bCs/>
                <w:sz w:val="24"/>
                <w:szCs w:val="24"/>
                <w:lang w:eastAsia="ru-RU"/>
              </w:rPr>
            </w:pPr>
            <w:r w:rsidRPr="00B11DC7">
              <w:rPr>
                <w:rFonts w:ascii="Times New Roman" w:eastAsia="Times New Roman" w:hAnsi="Times New Roman"/>
                <w:bCs/>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r w:rsidRPr="00B11DC7">
              <w:rPr>
                <w:rFonts w:ascii="Times New Roman" w:eastAsia="Times New Roman" w:hAnsi="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outlineLvl w:val="3"/>
              <w:rPr>
                <w:rFonts w:ascii="Times New Roman" w:eastAsia="Times New Roman" w:hAnsi="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5C1E6D" w:rsidRPr="00B11DC7" w:rsidRDefault="005C1E6D" w:rsidP="007F60F2">
            <w:pPr>
              <w:widowControl w:val="0"/>
              <w:autoSpaceDE w:val="0"/>
              <w:autoSpaceDN w:val="0"/>
              <w:adjustRightInd w:val="0"/>
              <w:spacing w:before="100" w:beforeAutospacing="1" w:after="100" w:afterAutospacing="1"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2,43 кв.м.</w:t>
            </w:r>
          </w:p>
        </w:tc>
      </w:tr>
    </w:tbl>
    <w:p w:rsidR="005C1E6D" w:rsidRDefault="005C1E6D" w:rsidP="005C1E6D"/>
    <w:p w:rsidR="005C1E6D" w:rsidRDefault="005C1E6D" w:rsidP="005C1E6D"/>
    <w:p w:rsidR="0013278B" w:rsidRDefault="0013278B" w:rsidP="002C7C1C">
      <w:pPr>
        <w:spacing w:after="0" w:line="240" w:lineRule="auto"/>
        <w:ind w:firstLine="708"/>
        <w:jc w:val="both"/>
        <w:rPr>
          <w:rFonts w:ascii="Times New Roman" w:hAnsi="Times New Roman"/>
          <w:sz w:val="24"/>
          <w:szCs w:val="24"/>
        </w:rPr>
      </w:pPr>
      <w:r>
        <w:rPr>
          <w:rFonts w:ascii="Times New Roman" w:hAnsi="Times New Roman"/>
          <w:sz w:val="24"/>
          <w:szCs w:val="24"/>
        </w:rPr>
        <w:t>Содержание самоанализа обсуждено и принято Педагогическим советом муниципального бюджетного общеобразовательного учреждения средней общеобразовательной школы №62Протокол №1 от 30 августа 2017 года.</w:t>
      </w:r>
    </w:p>
    <w:p w:rsidR="002C7C1C" w:rsidRDefault="002C7C1C" w:rsidP="002C7C1C">
      <w:pPr>
        <w:spacing w:after="0" w:line="240" w:lineRule="auto"/>
        <w:ind w:firstLine="708"/>
        <w:jc w:val="both"/>
        <w:rPr>
          <w:rFonts w:ascii="Times New Roman" w:hAnsi="Times New Roman"/>
          <w:sz w:val="24"/>
          <w:szCs w:val="24"/>
        </w:rPr>
      </w:pPr>
    </w:p>
    <w:p w:rsidR="002C7C1C" w:rsidRDefault="002C7C1C" w:rsidP="002C7C1C">
      <w:pPr>
        <w:spacing w:after="0" w:line="240" w:lineRule="auto"/>
        <w:ind w:firstLine="708"/>
        <w:jc w:val="both"/>
        <w:rPr>
          <w:rFonts w:ascii="Times New Roman" w:hAnsi="Times New Roman"/>
          <w:sz w:val="24"/>
          <w:szCs w:val="24"/>
        </w:rPr>
      </w:pPr>
    </w:p>
    <w:p w:rsidR="002C7C1C" w:rsidRDefault="002C7C1C" w:rsidP="002C7C1C">
      <w:pPr>
        <w:spacing w:after="0" w:line="240" w:lineRule="auto"/>
        <w:ind w:firstLine="708"/>
        <w:jc w:val="both"/>
        <w:rPr>
          <w:rFonts w:ascii="Times New Roman" w:hAnsi="Times New Roman"/>
          <w:sz w:val="24"/>
          <w:szCs w:val="24"/>
        </w:rPr>
      </w:pPr>
    </w:p>
    <w:p w:rsidR="002C7C1C" w:rsidRDefault="002C7C1C" w:rsidP="002C7C1C">
      <w:pPr>
        <w:spacing w:after="0" w:line="240" w:lineRule="auto"/>
        <w:ind w:firstLine="708"/>
        <w:jc w:val="both"/>
        <w:rPr>
          <w:rFonts w:ascii="Times New Roman" w:hAnsi="Times New Roman"/>
          <w:b/>
          <w:sz w:val="24"/>
          <w:szCs w:val="24"/>
        </w:rPr>
      </w:pPr>
    </w:p>
    <w:p w:rsidR="002C7C1C" w:rsidRPr="002C7C1C" w:rsidRDefault="002C7C1C" w:rsidP="002C7C1C">
      <w:pPr>
        <w:spacing w:after="0" w:line="240" w:lineRule="auto"/>
        <w:ind w:firstLine="708"/>
        <w:jc w:val="both"/>
        <w:rPr>
          <w:rFonts w:ascii="Times New Roman" w:hAnsi="Times New Roman"/>
          <w:b/>
          <w:sz w:val="24"/>
          <w:szCs w:val="24"/>
        </w:rPr>
      </w:pPr>
      <w:r w:rsidRPr="002C7C1C">
        <w:rPr>
          <w:rFonts w:ascii="Times New Roman" w:hAnsi="Times New Roman"/>
          <w:b/>
          <w:sz w:val="24"/>
          <w:szCs w:val="24"/>
        </w:rPr>
        <w:t>Директор МБОУ СОШ №62                         Ю.К. Каменщиков</w:t>
      </w:r>
    </w:p>
    <w:p w:rsidR="004379D8" w:rsidRDefault="004379D8"/>
    <w:sectPr w:rsidR="004379D8" w:rsidSect="00991E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78B" w:rsidRDefault="0013278B" w:rsidP="00C33731">
      <w:pPr>
        <w:spacing w:after="0" w:line="240" w:lineRule="auto"/>
      </w:pPr>
      <w:r>
        <w:separator/>
      </w:r>
    </w:p>
  </w:endnote>
  <w:endnote w:type="continuationSeparator" w:id="1">
    <w:p w:rsidR="0013278B" w:rsidRDefault="0013278B" w:rsidP="00C33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DejaVu Sans">
    <w:altName w:val="Arial Unicode MS"/>
    <w:charset w:val="CC"/>
    <w:family w:val="swiss"/>
    <w:pitch w:val="variable"/>
    <w:sig w:usb0="E7002EFF" w:usb1="5200F5FF" w:usb2="0A242021"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78B" w:rsidRDefault="0013278B" w:rsidP="00C33731">
      <w:pPr>
        <w:spacing w:after="0" w:line="240" w:lineRule="auto"/>
      </w:pPr>
      <w:r>
        <w:separator/>
      </w:r>
    </w:p>
  </w:footnote>
  <w:footnote w:type="continuationSeparator" w:id="1">
    <w:p w:rsidR="0013278B" w:rsidRDefault="0013278B" w:rsidP="00C337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778"/>
        </w:tabs>
        <w:ind w:left="177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6"/>
    <w:multiLevelType w:val="singleLevel"/>
    <w:tmpl w:val="00000016"/>
    <w:name w:val="WW8Num24"/>
    <w:lvl w:ilvl="0">
      <w:start w:val="1"/>
      <w:numFmt w:val="bullet"/>
      <w:lvlText w:val=""/>
      <w:lvlJc w:val="left"/>
      <w:pPr>
        <w:tabs>
          <w:tab w:val="num" w:pos="0"/>
        </w:tabs>
        <w:ind w:left="1713" w:hanging="360"/>
      </w:pPr>
      <w:rPr>
        <w:rFonts w:ascii="Symbol" w:hAnsi="Symbol"/>
      </w:rPr>
    </w:lvl>
  </w:abstractNum>
  <w:abstractNum w:abstractNumId="2">
    <w:nsid w:val="0630143D"/>
    <w:multiLevelType w:val="hybridMultilevel"/>
    <w:tmpl w:val="C69A7B86"/>
    <w:lvl w:ilvl="0" w:tplc="63F8B1C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D1E76"/>
    <w:multiLevelType w:val="hybridMultilevel"/>
    <w:tmpl w:val="4F666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F4E84"/>
    <w:multiLevelType w:val="hybridMultilevel"/>
    <w:tmpl w:val="D57216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128C48FB"/>
    <w:multiLevelType w:val="hybridMultilevel"/>
    <w:tmpl w:val="5B0097B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8FF2772"/>
    <w:multiLevelType w:val="hybridMultilevel"/>
    <w:tmpl w:val="46104482"/>
    <w:lvl w:ilvl="0" w:tplc="4B9275F8">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nsid w:val="1DD2459D"/>
    <w:multiLevelType w:val="hybridMultilevel"/>
    <w:tmpl w:val="9E6E57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4E35B6A"/>
    <w:multiLevelType w:val="hybridMultilevel"/>
    <w:tmpl w:val="985EC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6F52E64"/>
    <w:multiLevelType w:val="hybridMultilevel"/>
    <w:tmpl w:val="DE2E210C"/>
    <w:lvl w:ilvl="0" w:tplc="ACB89934">
      <w:start w:val="1"/>
      <w:numFmt w:val="bullet"/>
      <w:lvlText w:val=""/>
      <w:lvlJc w:val="left"/>
      <w:pPr>
        <w:ind w:left="1429" w:hanging="360"/>
      </w:pPr>
      <w:rPr>
        <w:rFonts w:ascii="Symbol" w:hAnsi="Symbol"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A7E5A39"/>
    <w:multiLevelType w:val="hybridMultilevel"/>
    <w:tmpl w:val="B3E4B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481BC9"/>
    <w:multiLevelType w:val="hybridMultilevel"/>
    <w:tmpl w:val="6D5E0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3A3E79"/>
    <w:multiLevelType w:val="multilevel"/>
    <w:tmpl w:val="75164DA8"/>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3ADF4C14"/>
    <w:multiLevelType w:val="hybridMultilevel"/>
    <w:tmpl w:val="3F2E33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F12692F"/>
    <w:multiLevelType w:val="hybridMultilevel"/>
    <w:tmpl w:val="D6EA77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43654AE0"/>
    <w:multiLevelType w:val="hybridMultilevel"/>
    <w:tmpl w:val="5C9A10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46032561"/>
    <w:multiLevelType w:val="hybridMultilevel"/>
    <w:tmpl w:val="609815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A752BF0"/>
    <w:multiLevelType w:val="hybridMultilevel"/>
    <w:tmpl w:val="A204E7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4B8625AE"/>
    <w:multiLevelType w:val="hybridMultilevel"/>
    <w:tmpl w:val="07B88D8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A303802"/>
    <w:multiLevelType w:val="hybridMultilevel"/>
    <w:tmpl w:val="D4B6000A"/>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0">
    <w:nsid w:val="61BB0EB6"/>
    <w:multiLevelType w:val="hybridMultilevel"/>
    <w:tmpl w:val="F08CD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3B2075"/>
    <w:multiLevelType w:val="hybridMultilevel"/>
    <w:tmpl w:val="D3225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9F33F79"/>
    <w:multiLevelType w:val="hybridMultilevel"/>
    <w:tmpl w:val="0B5AB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73516D"/>
    <w:multiLevelType w:val="hybridMultilevel"/>
    <w:tmpl w:val="2ECC9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7E072E60"/>
    <w:multiLevelType w:val="hybridMultilevel"/>
    <w:tmpl w:val="DC5E869A"/>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5">
    <w:nsid w:val="7E196294"/>
    <w:multiLevelType w:val="hybridMultilevel"/>
    <w:tmpl w:val="29CE1AE0"/>
    <w:lvl w:ilvl="0" w:tplc="ACB89934">
      <w:start w:val="1"/>
      <w:numFmt w:val="bullet"/>
      <w:lvlText w:val=""/>
      <w:lvlJc w:val="left"/>
      <w:pPr>
        <w:ind w:left="1170" w:hanging="360"/>
      </w:pPr>
      <w:rPr>
        <w:rFonts w:ascii="Symbol" w:hAnsi="Symbol" w:hint="default"/>
        <w:b/>
        <w:i w:val="0"/>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num>
  <w:num w:numId="5">
    <w:abstractNumId w:val="13"/>
  </w:num>
  <w:num w:numId="6">
    <w:abstractNumId w:val="13"/>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25"/>
  </w:num>
  <w:num w:numId="12">
    <w:abstractNumId w:val="25"/>
  </w:num>
  <w:num w:numId="13">
    <w:abstractNumId w:val="1"/>
  </w:num>
  <w:num w:numId="14">
    <w:abstractNumId w:val="12"/>
  </w:num>
  <w:num w:numId="15">
    <w:abstractNumId w:val="10"/>
  </w:num>
  <w:num w:numId="16">
    <w:abstractNumId w:val="3"/>
  </w:num>
  <w:num w:numId="17">
    <w:abstractNumId w:val="20"/>
  </w:num>
  <w:num w:numId="18">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21"/>
  </w:num>
  <w:num w:numId="23">
    <w:abstractNumId w:val="8"/>
  </w:num>
  <w:num w:numId="24">
    <w:abstractNumId w:val="14"/>
  </w:num>
  <w:num w:numId="25">
    <w:abstractNumId w:val="5"/>
  </w:num>
  <w:num w:numId="26">
    <w:abstractNumId w:val="17"/>
  </w:num>
  <w:num w:numId="27">
    <w:abstractNumId w:val="4"/>
  </w:num>
  <w:num w:numId="28">
    <w:abstractNumId w:val="1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9153"/>
  </w:hdrShapeDefaults>
  <w:footnotePr>
    <w:footnote w:id="0"/>
    <w:footnote w:id="1"/>
  </w:footnotePr>
  <w:endnotePr>
    <w:endnote w:id="0"/>
    <w:endnote w:id="1"/>
  </w:endnotePr>
  <w:compat/>
  <w:rsids>
    <w:rsidRoot w:val="00C37714"/>
    <w:rsid w:val="00002DC5"/>
    <w:rsid w:val="0000417E"/>
    <w:rsid w:val="0001544B"/>
    <w:rsid w:val="00017719"/>
    <w:rsid w:val="00020A3A"/>
    <w:rsid w:val="00021BB2"/>
    <w:rsid w:val="0002372A"/>
    <w:rsid w:val="000261EE"/>
    <w:rsid w:val="000341AF"/>
    <w:rsid w:val="0004058D"/>
    <w:rsid w:val="000427D0"/>
    <w:rsid w:val="0005065A"/>
    <w:rsid w:val="00051B74"/>
    <w:rsid w:val="00053D68"/>
    <w:rsid w:val="00063AC1"/>
    <w:rsid w:val="00064F90"/>
    <w:rsid w:val="00066A5E"/>
    <w:rsid w:val="00067EA5"/>
    <w:rsid w:val="00073E99"/>
    <w:rsid w:val="00077575"/>
    <w:rsid w:val="0008248E"/>
    <w:rsid w:val="0009176A"/>
    <w:rsid w:val="00093FC7"/>
    <w:rsid w:val="000A2581"/>
    <w:rsid w:val="000A64FD"/>
    <w:rsid w:val="000B122B"/>
    <w:rsid w:val="000B4776"/>
    <w:rsid w:val="000C5342"/>
    <w:rsid w:val="000D3E0A"/>
    <w:rsid w:val="000E7613"/>
    <w:rsid w:val="000F500B"/>
    <w:rsid w:val="001116BD"/>
    <w:rsid w:val="001151F5"/>
    <w:rsid w:val="0013278B"/>
    <w:rsid w:val="00135E07"/>
    <w:rsid w:val="00136C2D"/>
    <w:rsid w:val="001450A7"/>
    <w:rsid w:val="0014530E"/>
    <w:rsid w:val="0015695F"/>
    <w:rsid w:val="001663A5"/>
    <w:rsid w:val="001673A2"/>
    <w:rsid w:val="0017586E"/>
    <w:rsid w:val="00193F59"/>
    <w:rsid w:val="00195346"/>
    <w:rsid w:val="001A189B"/>
    <w:rsid w:val="001B2843"/>
    <w:rsid w:val="001B4980"/>
    <w:rsid w:val="001B614A"/>
    <w:rsid w:val="001B65E3"/>
    <w:rsid w:val="001C0B79"/>
    <w:rsid w:val="001C0D5A"/>
    <w:rsid w:val="001F00B6"/>
    <w:rsid w:val="001F152C"/>
    <w:rsid w:val="001F1A0C"/>
    <w:rsid w:val="001F3156"/>
    <w:rsid w:val="0020380B"/>
    <w:rsid w:val="00206633"/>
    <w:rsid w:val="00207378"/>
    <w:rsid w:val="00212500"/>
    <w:rsid w:val="00221570"/>
    <w:rsid w:val="002216AB"/>
    <w:rsid w:val="00222704"/>
    <w:rsid w:val="0022314D"/>
    <w:rsid w:val="002323C0"/>
    <w:rsid w:val="002331EC"/>
    <w:rsid w:val="00250460"/>
    <w:rsid w:val="0025581B"/>
    <w:rsid w:val="00264EA5"/>
    <w:rsid w:val="00292178"/>
    <w:rsid w:val="002969AE"/>
    <w:rsid w:val="002A1DF8"/>
    <w:rsid w:val="002B0ACD"/>
    <w:rsid w:val="002B2A56"/>
    <w:rsid w:val="002B7B22"/>
    <w:rsid w:val="002C490F"/>
    <w:rsid w:val="002C7C1C"/>
    <w:rsid w:val="002D58AC"/>
    <w:rsid w:val="002E1E65"/>
    <w:rsid w:val="00314DDB"/>
    <w:rsid w:val="0032344D"/>
    <w:rsid w:val="0032434D"/>
    <w:rsid w:val="00324A71"/>
    <w:rsid w:val="00331E86"/>
    <w:rsid w:val="00342571"/>
    <w:rsid w:val="00361AB3"/>
    <w:rsid w:val="003640F2"/>
    <w:rsid w:val="003672BB"/>
    <w:rsid w:val="0037566B"/>
    <w:rsid w:val="00383B9A"/>
    <w:rsid w:val="0038485D"/>
    <w:rsid w:val="00385CA7"/>
    <w:rsid w:val="003A206A"/>
    <w:rsid w:val="003A6857"/>
    <w:rsid w:val="003A6A68"/>
    <w:rsid w:val="003B3A1E"/>
    <w:rsid w:val="003C0905"/>
    <w:rsid w:val="003D35DF"/>
    <w:rsid w:val="003E1144"/>
    <w:rsid w:val="003F4844"/>
    <w:rsid w:val="003F7AEF"/>
    <w:rsid w:val="00405EB1"/>
    <w:rsid w:val="00407C97"/>
    <w:rsid w:val="00416F62"/>
    <w:rsid w:val="00424749"/>
    <w:rsid w:val="00426A9E"/>
    <w:rsid w:val="004379D8"/>
    <w:rsid w:val="004630DF"/>
    <w:rsid w:val="0047504F"/>
    <w:rsid w:val="00476612"/>
    <w:rsid w:val="00476E0F"/>
    <w:rsid w:val="00496CED"/>
    <w:rsid w:val="004B0959"/>
    <w:rsid w:val="004B387D"/>
    <w:rsid w:val="004B64A4"/>
    <w:rsid w:val="004C25ED"/>
    <w:rsid w:val="004C2FE7"/>
    <w:rsid w:val="004D541E"/>
    <w:rsid w:val="004D75C5"/>
    <w:rsid w:val="004E7639"/>
    <w:rsid w:val="005204FD"/>
    <w:rsid w:val="00520A05"/>
    <w:rsid w:val="005240B8"/>
    <w:rsid w:val="005263AE"/>
    <w:rsid w:val="00530FE9"/>
    <w:rsid w:val="00541F5C"/>
    <w:rsid w:val="00545049"/>
    <w:rsid w:val="00570696"/>
    <w:rsid w:val="005743F9"/>
    <w:rsid w:val="005771FD"/>
    <w:rsid w:val="00577287"/>
    <w:rsid w:val="005807C6"/>
    <w:rsid w:val="00580D32"/>
    <w:rsid w:val="00581264"/>
    <w:rsid w:val="005870A9"/>
    <w:rsid w:val="00591596"/>
    <w:rsid w:val="005B1ECA"/>
    <w:rsid w:val="005C1E6D"/>
    <w:rsid w:val="005C1FDD"/>
    <w:rsid w:val="005C3C1D"/>
    <w:rsid w:val="005D1054"/>
    <w:rsid w:val="005D1241"/>
    <w:rsid w:val="005D62D0"/>
    <w:rsid w:val="005E14C2"/>
    <w:rsid w:val="00615405"/>
    <w:rsid w:val="00627DB3"/>
    <w:rsid w:val="0063585C"/>
    <w:rsid w:val="00640098"/>
    <w:rsid w:val="00642796"/>
    <w:rsid w:val="00642B4F"/>
    <w:rsid w:val="006457CC"/>
    <w:rsid w:val="00653881"/>
    <w:rsid w:val="006544D8"/>
    <w:rsid w:val="00656825"/>
    <w:rsid w:val="00661551"/>
    <w:rsid w:val="0066442F"/>
    <w:rsid w:val="00665386"/>
    <w:rsid w:val="00672577"/>
    <w:rsid w:val="0067612F"/>
    <w:rsid w:val="00681A3F"/>
    <w:rsid w:val="00690BAA"/>
    <w:rsid w:val="00694FC4"/>
    <w:rsid w:val="0069643A"/>
    <w:rsid w:val="006A2C27"/>
    <w:rsid w:val="006A733F"/>
    <w:rsid w:val="006B5E4E"/>
    <w:rsid w:val="006D082D"/>
    <w:rsid w:val="006D23ED"/>
    <w:rsid w:val="006D7F34"/>
    <w:rsid w:val="006E6A3F"/>
    <w:rsid w:val="006F7D6A"/>
    <w:rsid w:val="006F7E71"/>
    <w:rsid w:val="00704F31"/>
    <w:rsid w:val="0070633E"/>
    <w:rsid w:val="007073DC"/>
    <w:rsid w:val="00731389"/>
    <w:rsid w:val="00735BEF"/>
    <w:rsid w:val="00751C96"/>
    <w:rsid w:val="00754A4E"/>
    <w:rsid w:val="007707D0"/>
    <w:rsid w:val="00792E11"/>
    <w:rsid w:val="007943BA"/>
    <w:rsid w:val="00794A15"/>
    <w:rsid w:val="007B7BAD"/>
    <w:rsid w:val="007D0143"/>
    <w:rsid w:val="007E27D2"/>
    <w:rsid w:val="007E6A4E"/>
    <w:rsid w:val="007F5E28"/>
    <w:rsid w:val="00805E7A"/>
    <w:rsid w:val="008124B5"/>
    <w:rsid w:val="008200E6"/>
    <w:rsid w:val="00821AC5"/>
    <w:rsid w:val="00822973"/>
    <w:rsid w:val="00823A69"/>
    <w:rsid w:val="00837253"/>
    <w:rsid w:val="0084085B"/>
    <w:rsid w:val="008455C6"/>
    <w:rsid w:val="008538A7"/>
    <w:rsid w:val="00855BAC"/>
    <w:rsid w:val="00863C0C"/>
    <w:rsid w:val="00863F75"/>
    <w:rsid w:val="00880930"/>
    <w:rsid w:val="00884129"/>
    <w:rsid w:val="008907B0"/>
    <w:rsid w:val="008A1B2C"/>
    <w:rsid w:val="008B1629"/>
    <w:rsid w:val="008C24C7"/>
    <w:rsid w:val="008C2E21"/>
    <w:rsid w:val="008D1A1D"/>
    <w:rsid w:val="009125D4"/>
    <w:rsid w:val="00917822"/>
    <w:rsid w:val="00926467"/>
    <w:rsid w:val="009320D0"/>
    <w:rsid w:val="00936BD8"/>
    <w:rsid w:val="009408D3"/>
    <w:rsid w:val="009477DA"/>
    <w:rsid w:val="009563DD"/>
    <w:rsid w:val="00963229"/>
    <w:rsid w:val="00967DFE"/>
    <w:rsid w:val="009704C5"/>
    <w:rsid w:val="00972269"/>
    <w:rsid w:val="00974C41"/>
    <w:rsid w:val="00980DF0"/>
    <w:rsid w:val="00986825"/>
    <w:rsid w:val="00987B8A"/>
    <w:rsid w:val="00991E2A"/>
    <w:rsid w:val="00995554"/>
    <w:rsid w:val="009B273B"/>
    <w:rsid w:val="009C0FE5"/>
    <w:rsid w:val="009C46BD"/>
    <w:rsid w:val="009D3618"/>
    <w:rsid w:val="009D6013"/>
    <w:rsid w:val="009E5487"/>
    <w:rsid w:val="009F2654"/>
    <w:rsid w:val="009F617B"/>
    <w:rsid w:val="009F6CD3"/>
    <w:rsid w:val="009F7810"/>
    <w:rsid w:val="009F7D11"/>
    <w:rsid w:val="00A04513"/>
    <w:rsid w:val="00A07F3A"/>
    <w:rsid w:val="00A12018"/>
    <w:rsid w:val="00A41776"/>
    <w:rsid w:val="00A45165"/>
    <w:rsid w:val="00A46E70"/>
    <w:rsid w:val="00A60D18"/>
    <w:rsid w:val="00A652F1"/>
    <w:rsid w:val="00A718ED"/>
    <w:rsid w:val="00A76E27"/>
    <w:rsid w:val="00A81D31"/>
    <w:rsid w:val="00A833E4"/>
    <w:rsid w:val="00A90EDB"/>
    <w:rsid w:val="00A910E8"/>
    <w:rsid w:val="00A92669"/>
    <w:rsid w:val="00A93609"/>
    <w:rsid w:val="00AB2341"/>
    <w:rsid w:val="00AC26FE"/>
    <w:rsid w:val="00AC44E6"/>
    <w:rsid w:val="00AC74DE"/>
    <w:rsid w:val="00AE2FDA"/>
    <w:rsid w:val="00AF104D"/>
    <w:rsid w:val="00AF53FA"/>
    <w:rsid w:val="00AF57DF"/>
    <w:rsid w:val="00AF795E"/>
    <w:rsid w:val="00B0058B"/>
    <w:rsid w:val="00B0270B"/>
    <w:rsid w:val="00B10CAE"/>
    <w:rsid w:val="00B11BCB"/>
    <w:rsid w:val="00B1358E"/>
    <w:rsid w:val="00B20509"/>
    <w:rsid w:val="00B2648C"/>
    <w:rsid w:val="00B26FD4"/>
    <w:rsid w:val="00B2763C"/>
    <w:rsid w:val="00B452A3"/>
    <w:rsid w:val="00B56B89"/>
    <w:rsid w:val="00B621E7"/>
    <w:rsid w:val="00B83F61"/>
    <w:rsid w:val="00B90A01"/>
    <w:rsid w:val="00B92A76"/>
    <w:rsid w:val="00B96090"/>
    <w:rsid w:val="00BB76A7"/>
    <w:rsid w:val="00BC445E"/>
    <w:rsid w:val="00C157F8"/>
    <w:rsid w:val="00C161C1"/>
    <w:rsid w:val="00C306BF"/>
    <w:rsid w:val="00C32932"/>
    <w:rsid w:val="00C33731"/>
    <w:rsid w:val="00C37714"/>
    <w:rsid w:val="00C41273"/>
    <w:rsid w:val="00C4279F"/>
    <w:rsid w:val="00C42BCF"/>
    <w:rsid w:val="00C500D3"/>
    <w:rsid w:val="00C51838"/>
    <w:rsid w:val="00C574E3"/>
    <w:rsid w:val="00C57F5C"/>
    <w:rsid w:val="00C60DB9"/>
    <w:rsid w:val="00C640D5"/>
    <w:rsid w:val="00C75C57"/>
    <w:rsid w:val="00C859E9"/>
    <w:rsid w:val="00C905DC"/>
    <w:rsid w:val="00CA0265"/>
    <w:rsid w:val="00CB4641"/>
    <w:rsid w:val="00CB75B5"/>
    <w:rsid w:val="00CC662B"/>
    <w:rsid w:val="00CC6E98"/>
    <w:rsid w:val="00CE7FC3"/>
    <w:rsid w:val="00CF3301"/>
    <w:rsid w:val="00D079EB"/>
    <w:rsid w:val="00D21984"/>
    <w:rsid w:val="00D42D8F"/>
    <w:rsid w:val="00D51488"/>
    <w:rsid w:val="00D65275"/>
    <w:rsid w:val="00D6542E"/>
    <w:rsid w:val="00D74E22"/>
    <w:rsid w:val="00D81A9A"/>
    <w:rsid w:val="00D90CF8"/>
    <w:rsid w:val="00D96D6C"/>
    <w:rsid w:val="00DA1C06"/>
    <w:rsid w:val="00DB08CD"/>
    <w:rsid w:val="00DB25CD"/>
    <w:rsid w:val="00DB7E93"/>
    <w:rsid w:val="00DC641E"/>
    <w:rsid w:val="00DD1B38"/>
    <w:rsid w:val="00DE3AA6"/>
    <w:rsid w:val="00DF4355"/>
    <w:rsid w:val="00E01ADB"/>
    <w:rsid w:val="00E03687"/>
    <w:rsid w:val="00E04F48"/>
    <w:rsid w:val="00E10C76"/>
    <w:rsid w:val="00E264B1"/>
    <w:rsid w:val="00E31951"/>
    <w:rsid w:val="00E32AD4"/>
    <w:rsid w:val="00E37AF1"/>
    <w:rsid w:val="00E52F1F"/>
    <w:rsid w:val="00E57844"/>
    <w:rsid w:val="00EA3975"/>
    <w:rsid w:val="00EB3BFA"/>
    <w:rsid w:val="00EC324B"/>
    <w:rsid w:val="00EC4055"/>
    <w:rsid w:val="00EC6276"/>
    <w:rsid w:val="00ED5BB0"/>
    <w:rsid w:val="00ED744C"/>
    <w:rsid w:val="00ED75C0"/>
    <w:rsid w:val="00EE3319"/>
    <w:rsid w:val="00EE3C1C"/>
    <w:rsid w:val="00EE50C2"/>
    <w:rsid w:val="00EE6B89"/>
    <w:rsid w:val="00EF6345"/>
    <w:rsid w:val="00F040F2"/>
    <w:rsid w:val="00F07272"/>
    <w:rsid w:val="00F2391E"/>
    <w:rsid w:val="00F25714"/>
    <w:rsid w:val="00F26D61"/>
    <w:rsid w:val="00F366EE"/>
    <w:rsid w:val="00F508A6"/>
    <w:rsid w:val="00F62977"/>
    <w:rsid w:val="00F6491B"/>
    <w:rsid w:val="00F75175"/>
    <w:rsid w:val="00F75676"/>
    <w:rsid w:val="00F8427C"/>
    <w:rsid w:val="00F953EC"/>
    <w:rsid w:val="00FB0E33"/>
    <w:rsid w:val="00FB6DC0"/>
    <w:rsid w:val="00FD6F7C"/>
    <w:rsid w:val="00FF0790"/>
    <w:rsid w:val="00FF2054"/>
    <w:rsid w:val="00FF2B36"/>
    <w:rsid w:val="00FF7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14"/>
    <w:rPr>
      <w:rFonts w:ascii="Calibri" w:eastAsia="Calibri" w:hAnsi="Calibri" w:cs="Times New Roman"/>
    </w:rPr>
  </w:style>
  <w:style w:type="paragraph" w:styleId="1">
    <w:name w:val="heading 1"/>
    <w:basedOn w:val="a"/>
    <w:next w:val="a"/>
    <w:link w:val="10"/>
    <w:qFormat/>
    <w:rsid w:val="00C37714"/>
    <w:pPr>
      <w:keepNext/>
      <w:spacing w:after="0" w:line="240" w:lineRule="auto"/>
      <w:jc w:val="center"/>
      <w:outlineLvl w:val="0"/>
    </w:pPr>
    <w:rPr>
      <w:rFonts w:ascii="Times New Roman" w:eastAsia="Times New Roman" w:hAnsi="Times New Roman"/>
      <w:b/>
      <w:bCs/>
      <w:sz w:val="28"/>
      <w:szCs w:val="24"/>
      <w:lang w:val="en-US" w:eastAsia="ru-RU"/>
    </w:rPr>
  </w:style>
  <w:style w:type="paragraph" w:styleId="2">
    <w:name w:val="heading 2"/>
    <w:basedOn w:val="a"/>
    <w:next w:val="a"/>
    <w:link w:val="20"/>
    <w:semiHidden/>
    <w:unhideWhenUsed/>
    <w:qFormat/>
    <w:rsid w:val="00C37714"/>
    <w:pPr>
      <w:keepNext/>
      <w:keepLines/>
      <w:widowControl w:val="0"/>
      <w:suppressAutoHyphens/>
      <w:spacing w:before="200" w:after="0" w:line="240" w:lineRule="auto"/>
      <w:outlineLvl w:val="1"/>
    </w:pPr>
    <w:rPr>
      <w:rFonts w:ascii="Cambria" w:eastAsia="Times New Roman" w:hAnsi="Cambria" w:cs="Mangal"/>
      <w:b/>
      <w:bCs/>
      <w:color w:val="4F81BD"/>
      <w:kern w:val="2"/>
      <w:sz w:val="23"/>
      <w:szCs w:val="23"/>
      <w:lang w:eastAsia="hi-IN" w:bidi="hi-IN"/>
    </w:rPr>
  </w:style>
  <w:style w:type="paragraph" w:styleId="3">
    <w:name w:val="heading 3"/>
    <w:basedOn w:val="a"/>
    <w:next w:val="a"/>
    <w:link w:val="30"/>
    <w:semiHidden/>
    <w:unhideWhenUsed/>
    <w:qFormat/>
    <w:rsid w:val="00C37714"/>
    <w:pPr>
      <w:keepNext/>
      <w:spacing w:after="0" w:line="240" w:lineRule="auto"/>
      <w:jc w:val="center"/>
      <w:outlineLvl w:val="2"/>
    </w:pPr>
    <w:rPr>
      <w:rFonts w:ascii="Times New Roman" w:eastAsia="Times New Roman" w:hAnsi="Times New Roman"/>
      <w:b/>
      <w:bCs/>
      <w:sz w:val="20"/>
      <w:szCs w:val="24"/>
      <w:lang w:eastAsia="ru-RU"/>
    </w:rPr>
  </w:style>
  <w:style w:type="paragraph" w:styleId="5">
    <w:name w:val="heading 5"/>
    <w:basedOn w:val="a"/>
    <w:next w:val="a"/>
    <w:link w:val="50"/>
    <w:uiPriority w:val="9"/>
    <w:semiHidden/>
    <w:unhideWhenUsed/>
    <w:qFormat/>
    <w:rsid w:val="00C37714"/>
    <w:pPr>
      <w:keepNext/>
      <w:keepLines/>
      <w:spacing w:before="200" w:after="0"/>
      <w:outlineLvl w:val="4"/>
    </w:pPr>
    <w:rPr>
      <w:rFonts w:ascii="Cambria" w:eastAsia="Times New Roman"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714"/>
    <w:rPr>
      <w:rFonts w:ascii="Times New Roman" w:eastAsia="Times New Roman" w:hAnsi="Times New Roman" w:cs="Times New Roman"/>
      <w:b/>
      <w:bCs/>
      <w:sz w:val="28"/>
      <w:szCs w:val="24"/>
      <w:lang w:val="en-US" w:eastAsia="ru-RU"/>
    </w:rPr>
  </w:style>
  <w:style w:type="character" w:customStyle="1" w:styleId="20">
    <w:name w:val="Заголовок 2 Знак"/>
    <w:basedOn w:val="a0"/>
    <w:link w:val="2"/>
    <w:semiHidden/>
    <w:rsid w:val="00C37714"/>
    <w:rPr>
      <w:rFonts w:ascii="Cambria" w:eastAsia="Times New Roman" w:hAnsi="Cambria" w:cs="Mangal"/>
      <w:b/>
      <w:bCs/>
      <w:color w:val="4F81BD"/>
      <w:kern w:val="2"/>
      <w:sz w:val="23"/>
      <w:szCs w:val="23"/>
      <w:lang w:eastAsia="hi-IN" w:bidi="hi-IN"/>
    </w:rPr>
  </w:style>
  <w:style w:type="character" w:customStyle="1" w:styleId="30">
    <w:name w:val="Заголовок 3 Знак"/>
    <w:basedOn w:val="a0"/>
    <w:link w:val="3"/>
    <w:semiHidden/>
    <w:rsid w:val="00C37714"/>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uiPriority w:val="9"/>
    <w:semiHidden/>
    <w:rsid w:val="00C37714"/>
    <w:rPr>
      <w:rFonts w:ascii="Cambria" w:eastAsia="Times New Roman" w:hAnsi="Cambria" w:cs="Times New Roman"/>
      <w:color w:val="243F60"/>
      <w:sz w:val="20"/>
      <w:szCs w:val="20"/>
    </w:rPr>
  </w:style>
  <w:style w:type="character" w:styleId="a3">
    <w:name w:val="Hyperlink"/>
    <w:semiHidden/>
    <w:unhideWhenUsed/>
    <w:rsid w:val="00C37714"/>
    <w:rPr>
      <w:color w:val="0000FF"/>
      <w:u w:val="single"/>
    </w:rPr>
  </w:style>
  <w:style w:type="character" w:styleId="a4">
    <w:name w:val="FollowedHyperlink"/>
    <w:basedOn w:val="a0"/>
    <w:uiPriority w:val="99"/>
    <w:semiHidden/>
    <w:unhideWhenUsed/>
    <w:rsid w:val="00C37714"/>
    <w:rPr>
      <w:color w:val="800080" w:themeColor="followedHyperlink"/>
      <w:u w:val="single"/>
    </w:rPr>
  </w:style>
  <w:style w:type="paragraph" w:styleId="HTML">
    <w:name w:val="HTML Preformatted"/>
    <w:basedOn w:val="a"/>
    <w:link w:val="HTML0"/>
    <w:semiHidden/>
    <w:unhideWhenUsed/>
    <w:rsid w:val="00C3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semiHidden/>
    <w:rsid w:val="00C37714"/>
    <w:rPr>
      <w:rFonts w:ascii="Courier New" w:eastAsia="Times New Roman" w:hAnsi="Courier New" w:cs="Times New Roman"/>
      <w:sz w:val="20"/>
      <w:szCs w:val="20"/>
      <w:lang w:eastAsia="ru-RU"/>
    </w:rPr>
  </w:style>
  <w:style w:type="character" w:styleId="a5">
    <w:name w:val="Strong"/>
    <w:uiPriority w:val="22"/>
    <w:qFormat/>
    <w:rsid w:val="00C37714"/>
    <w:rPr>
      <w:b/>
      <w:bCs w:val="0"/>
      <w:spacing w:val="0"/>
    </w:rPr>
  </w:style>
  <w:style w:type="paragraph" w:styleId="a6">
    <w:name w:val="Normal (Web)"/>
    <w:basedOn w:val="a"/>
    <w:uiPriority w:val="99"/>
    <w:unhideWhenUsed/>
    <w:rsid w:val="00C3771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C37714"/>
    <w:pPr>
      <w:widowControl w:val="0"/>
      <w:tabs>
        <w:tab w:val="center" w:pos="4677"/>
        <w:tab w:val="right" w:pos="9355"/>
      </w:tabs>
      <w:suppressAutoHyphens/>
      <w:spacing w:after="0" w:line="240" w:lineRule="auto"/>
    </w:pPr>
    <w:rPr>
      <w:rFonts w:ascii="Times New Roman" w:eastAsia="DejaVu Sans" w:hAnsi="Times New Roman" w:cs="Mangal"/>
      <w:kern w:val="2"/>
      <w:sz w:val="21"/>
      <w:szCs w:val="21"/>
      <w:lang w:eastAsia="hi-IN" w:bidi="hi-IN"/>
    </w:rPr>
  </w:style>
  <w:style w:type="character" w:customStyle="1" w:styleId="a8">
    <w:name w:val="Верхний колонтитул Знак"/>
    <w:basedOn w:val="a0"/>
    <w:link w:val="a7"/>
    <w:uiPriority w:val="99"/>
    <w:rsid w:val="00C37714"/>
    <w:rPr>
      <w:rFonts w:ascii="Times New Roman" w:eastAsia="DejaVu Sans" w:hAnsi="Times New Roman" w:cs="Mangal"/>
      <w:kern w:val="2"/>
      <w:sz w:val="21"/>
      <w:szCs w:val="21"/>
      <w:lang w:eastAsia="hi-IN" w:bidi="hi-IN"/>
    </w:rPr>
  </w:style>
  <w:style w:type="paragraph" w:styleId="a9">
    <w:name w:val="footer"/>
    <w:basedOn w:val="a"/>
    <w:link w:val="aa"/>
    <w:unhideWhenUsed/>
    <w:rsid w:val="00C37714"/>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rsid w:val="00C37714"/>
    <w:rPr>
      <w:rFonts w:ascii="Times New Roman" w:eastAsia="Times New Roman" w:hAnsi="Times New Roman" w:cs="Times New Roman"/>
      <w:sz w:val="20"/>
      <w:szCs w:val="20"/>
      <w:lang w:eastAsia="ru-RU"/>
    </w:rPr>
  </w:style>
  <w:style w:type="paragraph" w:styleId="ab">
    <w:name w:val="Title"/>
    <w:basedOn w:val="a"/>
    <w:link w:val="ac"/>
    <w:uiPriority w:val="99"/>
    <w:qFormat/>
    <w:rsid w:val="00C37714"/>
    <w:pPr>
      <w:spacing w:after="0" w:line="240" w:lineRule="auto"/>
      <w:jc w:val="center"/>
    </w:pPr>
    <w:rPr>
      <w:rFonts w:ascii="Times New Roman" w:eastAsia="Times New Roman" w:hAnsi="Times New Roman"/>
      <w:b/>
      <w:sz w:val="24"/>
      <w:szCs w:val="20"/>
      <w:lang w:eastAsia="ru-RU"/>
    </w:rPr>
  </w:style>
  <w:style w:type="character" w:customStyle="1" w:styleId="ac">
    <w:name w:val="Название Знак"/>
    <w:basedOn w:val="a0"/>
    <w:link w:val="ab"/>
    <w:uiPriority w:val="99"/>
    <w:rsid w:val="00C37714"/>
    <w:rPr>
      <w:rFonts w:ascii="Times New Roman" w:eastAsia="Times New Roman" w:hAnsi="Times New Roman" w:cs="Times New Roman"/>
      <w:b/>
      <w:sz w:val="24"/>
      <w:szCs w:val="20"/>
      <w:lang w:eastAsia="ru-RU"/>
    </w:rPr>
  </w:style>
  <w:style w:type="paragraph" w:styleId="ad">
    <w:name w:val="Body Text"/>
    <w:basedOn w:val="a"/>
    <w:link w:val="ae"/>
    <w:uiPriority w:val="99"/>
    <w:semiHidden/>
    <w:unhideWhenUsed/>
    <w:rsid w:val="00C37714"/>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semiHidden/>
    <w:rsid w:val="00C37714"/>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C37714"/>
    <w:pPr>
      <w:widowControl w:val="0"/>
      <w:suppressAutoHyphens/>
      <w:spacing w:after="120" w:line="240" w:lineRule="auto"/>
      <w:ind w:left="283"/>
    </w:pPr>
    <w:rPr>
      <w:rFonts w:ascii="Times New Roman" w:eastAsia="DejaVu Sans" w:hAnsi="Times New Roman" w:cs="DejaVu Sans"/>
      <w:kern w:val="2"/>
      <w:sz w:val="24"/>
      <w:szCs w:val="24"/>
      <w:lang w:eastAsia="hi-IN" w:bidi="hi-IN"/>
    </w:rPr>
  </w:style>
  <w:style w:type="character" w:customStyle="1" w:styleId="af0">
    <w:name w:val="Основной текст с отступом Знак"/>
    <w:basedOn w:val="a0"/>
    <w:link w:val="af"/>
    <w:uiPriority w:val="99"/>
    <w:semiHidden/>
    <w:rsid w:val="00C37714"/>
    <w:rPr>
      <w:rFonts w:ascii="Times New Roman" w:eastAsia="DejaVu Sans" w:hAnsi="Times New Roman" w:cs="DejaVu Sans"/>
      <w:kern w:val="2"/>
      <w:sz w:val="24"/>
      <w:szCs w:val="24"/>
      <w:lang w:eastAsia="hi-IN" w:bidi="hi-IN"/>
    </w:rPr>
  </w:style>
  <w:style w:type="paragraph" w:styleId="21">
    <w:name w:val="Body Text 2"/>
    <w:basedOn w:val="a"/>
    <w:link w:val="22"/>
    <w:uiPriority w:val="99"/>
    <w:semiHidden/>
    <w:unhideWhenUsed/>
    <w:rsid w:val="00C37714"/>
    <w:pPr>
      <w:spacing w:after="120" w:line="480" w:lineRule="auto"/>
    </w:pPr>
  </w:style>
  <w:style w:type="character" w:customStyle="1" w:styleId="22">
    <w:name w:val="Основной текст 2 Знак"/>
    <w:basedOn w:val="a0"/>
    <w:link w:val="21"/>
    <w:uiPriority w:val="99"/>
    <w:semiHidden/>
    <w:rsid w:val="00C37714"/>
    <w:rPr>
      <w:rFonts w:ascii="Calibri" w:eastAsia="Calibri" w:hAnsi="Calibri" w:cs="Times New Roman"/>
    </w:rPr>
  </w:style>
  <w:style w:type="paragraph" w:styleId="31">
    <w:name w:val="Body Text 3"/>
    <w:basedOn w:val="a"/>
    <w:link w:val="32"/>
    <w:uiPriority w:val="99"/>
    <w:unhideWhenUsed/>
    <w:rsid w:val="00C37714"/>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C37714"/>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C37714"/>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uiPriority w:val="99"/>
    <w:semiHidden/>
    <w:rsid w:val="00C37714"/>
    <w:rPr>
      <w:rFonts w:ascii="Times New Roman" w:eastAsia="Times New Roman" w:hAnsi="Times New Roman" w:cs="Times New Roman"/>
      <w:sz w:val="16"/>
      <w:szCs w:val="16"/>
      <w:lang w:eastAsia="ru-RU"/>
    </w:rPr>
  </w:style>
  <w:style w:type="character" w:customStyle="1" w:styleId="af1">
    <w:name w:val="Цитата Знак"/>
    <w:link w:val="af2"/>
    <w:semiHidden/>
    <w:locked/>
    <w:rsid w:val="00C37714"/>
    <w:rPr>
      <w:rFonts w:ascii="Times New Roman" w:eastAsia="Times New Roman" w:hAnsi="Times New Roman" w:cs="Times New Roman"/>
      <w:sz w:val="28"/>
    </w:rPr>
  </w:style>
  <w:style w:type="paragraph" w:styleId="af2">
    <w:name w:val="Block Text"/>
    <w:basedOn w:val="a"/>
    <w:link w:val="af1"/>
    <w:semiHidden/>
    <w:unhideWhenUsed/>
    <w:rsid w:val="00C37714"/>
    <w:pPr>
      <w:spacing w:after="0" w:line="240" w:lineRule="auto"/>
      <w:ind w:left="284" w:right="-524"/>
    </w:pPr>
    <w:rPr>
      <w:rFonts w:ascii="Times New Roman" w:eastAsia="Times New Roman" w:hAnsi="Times New Roman"/>
      <w:sz w:val="28"/>
    </w:rPr>
  </w:style>
  <w:style w:type="paragraph" w:styleId="af3">
    <w:name w:val="Balloon Text"/>
    <w:basedOn w:val="a"/>
    <w:link w:val="af4"/>
    <w:uiPriority w:val="99"/>
    <w:semiHidden/>
    <w:unhideWhenUsed/>
    <w:rsid w:val="00C37714"/>
    <w:pPr>
      <w:spacing w:after="0" w:line="240" w:lineRule="auto"/>
    </w:pPr>
    <w:rPr>
      <w:rFonts w:ascii="Tahoma" w:hAnsi="Tahoma"/>
      <w:sz w:val="16"/>
      <w:szCs w:val="16"/>
    </w:rPr>
  </w:style>
  <w:style w:type="character" w:customStyle="1" w:styleId="af4">
    <w:name w:val="Текст выноски Знак"/>
    <w:basedOn w:val="a0"/>
    <w:link w:val="af3"/>
    <w:uiPriority w:val="99"/>
    <w:semiHidden/>
    <w:rsid w:val="00C37714"/>
    <w:rPr>
      <w:rFonts w:ascii="Tahoma" w:eastAsia="Calibri" w:hAnsi="Tahoma" w:cs="Times New Roman"/>
      <w:sz w:val="16"/>
      <w:szCs w:val="16"/>
    </w:rPr>
  </w:style>
  <w:style w:type="paragraph" w:styleId="af5">
    <w:name w:val="No Spacing"/>
    <w:link w:val="af6"/>
    <w:uiPriority w:val="1"/>
    <w:qFormat/>
    <w:rsid w:val="00C37714"/>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C37714"/>
    <w:pPr>
      <w:ind w:left="720"/>
      <w:contextualSpacing/>
    </w:pPr>
  </w:style>
  <w:style w:type="paragraph" w:customStyle="1" w:styleId="11">
    <w:name w:val="Абзац списка1"/>
    <w:basedOn w:val="a"/>
    <w:uiPriority w:val="99"/>
    <w:semiHidden/>
    <w:rsid w:val="00C37714"/>
    <w:pPr>
      <w:widowControl w:val="0"/>
      <w:suppressAutoHyphens/>
      <w:spacing w:after="0" w:line="240" w:lineRule="auto"/>
      <w:ind w:left="720"/>
      <w:contextualSpacing/>
    </w:pPr>
    <w:rPr>
      <w:rFonts w:ascii="Times New Roman" w:eastAsia="DejaVu Sans" w:hAnsi="Times New Roman" w:cs="Mangal"/>
      <w:kern w:val="2"/>
      <w:sz w:val="24"/>
      <w:szCs w:val="21"/>
      <w:lang w:eastAsia="hi-IN" w:bidi="hi-IN"/>
    </w:rPr>
  </w:style>
  <w:style w:type="paragraph" w:customStyle="1" w:styleId="12">
    <w:name w:val="Знак Знак Знак Знак Знак Знак1 Знак"/>
    <w:basedOn w:val="a"/>
    <w:uiPriority w:val="99"/>
    <w:semiHidden/>
    <w:rsid w:val="00C37714"/>
    <w:pPr>
      <w:spacing w:after="160" w:line="240" w:lineRule="exact"/>
    </w:pPr>
    <w:rPr>
      <w:rFonts w:ascii="Verdana" w:hAnsi="Verdana"/>
      <w:sz w:val="20"/>
      <w:szCs w:val="20"/>
      <w:lang w:val="en-US"/>
    </w:rPr>
  </w:style>
  <w:style w:type="paragraph" w:customStyle="1" w:styleId="110">
    <w:name w:val="Знак Знак Знак Знак Знак Знак1 Знак1"/>
    <w:basedOn w:val="a"/>
    <w:uiPriority w:val="99"/>
    <w:semiHidden/>
    <w:rsid w:val="00C37714"/>
    <w:pPr>
      <w:spacing w:after="160" w:line="240" w:lineRule="exact"/>
    </w:pPr>
    <w:rPr>
      <w:rFonts w:ascii="Verdana" w:hAnsi="Verdana"/>
      <w:sz w:val="20"/>
      <w:szCs w:val="20"/>
      <w:lang w:val="en-US"/>
    </w:rPr>
  </w:style>
  <w:style w:type="paragraph" w:customStyle="1" w:styleId="ConsPlusCell">
    <w:name w:val="ConsPlusCell"/>
    <w:uiPriority w:val="99"/>
    <w:semiHidden/>
    <w:rsid w:val="00C3771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a"/>
    <w:basedOn w:val="a"/>
    <w:uiPriority w:val="99"/>
    <w:semiHidden/>
    <w:rsid w:val="00C377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name w:val="Стиль"/>
    <w:uiPriority w:val="99"/>
    <w:semiHidden/>
    <w:rsid w:val="00C3771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Default">
    <w:name w:val="Default"/>
    <w:uiPriority w:val="99"/>
    <w:semiHidden/>
    <w:rsid w:val="00C377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semiHidden/>
    <w:rsid w:val="00C377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Заголовок 2 - стандартный"/>
    <w:basedOn w:val="a"/>
    <w:autoRedefine/>
    <w:uiPriority w:val="99"/>
    <w:semiHidden/>
    <w:rsid w:val="00C37714"/>
    <w:pPr>
      <w:autoSpaceDE w:val="0"/>
      <w:autoSpaceDN w:val="0"/>
      <w:spacing w:before="120" w:after="60" w:line="320" w:lineRule="exact"/>
      <w:jc w:val="center"/>
    </w:pPr>
    <w:rPr>
      <w:rFonts w:ascii="Times New Roman" w:eastAsia="Times New Roman" w:hAnsi="Times New Roman"/>
      <w:sz w:val="24"/>
      <w:szCs w:val="24"/>
      <w:lang w:eastAsia="ru-RU"/>
    </w:rPr>
  </w:style>
  <w:style w:type="paragraph" w:customStyle="1" w:styleId="P9">
    <w:name w:val="P9"/>
    <w:basedOn w:val="a"/>
    <w:uiPriority w:val="99"/>
    <w:semiHidden/>
    <w:rsid w:val="00C37714"/>
    <w:pPr>
      <w:widowControl w:val="0"/>
      <w:adjustRightInd w:val="0"/>
      <w:spacing w:after="0" w:line="240" w:lineRule="auto"/>
    </w:pPr>
    <w:rPr>
      <w:rFonts w:ascii="Arial" w:eastAsia="Arial Unicode MS" w:hAnsi="Arial" w:cs="Mangal"/>
      <w:sz w:val="24"/>
      <w:szCs w:val="20"/>
      <w:lang w:eastAsia="ru-RU"/>
    </w:rPr>
  </w:style>
  <w:style w:type="paragraph" w:customStyle="1" w:styleId="afa">
    <w:name w:val="Прижатый влево"/>
    <w:basedOn w:val="a"/>
    <w:next w:val="a"/>
    <w:uiPriority w:val="99"/>
    <w:semiHidden/>
    <w:rsid w:val="00C377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table" w:styleId="afb">
    <w:name w:val="Table Grid"/>
    <w:basedOn w:val="a1"/>
    <w:uiPriority w:val="59"/>
    <w:rsid w:val="00C37714"/>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basedOn w:val="a0"/>
    <w:link w:val="af5"/>
    <w:uiPriority w:val="1"/>
    <w:locked/>
    <w:rsid w:val="009F6CD3"/>
    <w:rPr>
      <w:rFonts w:ascii="Calibri" w:eastAsia="Times New Roman" w:hAnsi="Calibri" w:cs="Times New Roman"/>
      <w:lang w:eastAsia="ru-RU"/>
    </w:rPr>
  </w:style>
  <w:style w:type="table" w:customStyle="1" w:styleId="23">
    <w:name w:val="Сетка таблицы2"/>
    <w:basedOn w:val="a1"/>
    <w:uiPriority w:val="39"/>
    <w:rsid w:val="00A9360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A93609"/>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1B28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B2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14"/>
    <w:rPr>
      <w:rFonts w:ascii="Calibri" w:eastAsia="Calibri" w:hAnsi="Calibri" w:cs="Times New Roman"/>
    </w:rPr>
  </w:style>
  <w:style w:type="paragraph" w:styleId="1">
    <w:name w:val="heading 1"/>
    <w:basedOn w:val="a"/>
    <w:next w:val="a"/>
    <w:link w:val="10"/>
    <w:qFormat/>
    <w:rsid w:val="00C37714"/>
    <w:pPr>
      <w:keepNext/>
      <w:spacing w:after="0" w:line="240" w:lineRule="auto"/>
      <w:jc w:val="center"/>
      <w:outlineLvl w:val="0"/>
    </w:pPr>
    <w:rPr>
      <w:rFonts w:ascii="Times New Roman" w:eastAsia="Times New Roman" w:hAnsi="Times New Roman"/>
      <w:b/>
      <w:bCs/>
      <w:sz w:val="28"/>
      <w:szCs w:val="24"/>
      <w:lang w:val="en-US" w:eastAsia="ru-RU"/>
    </w:rPr>
  </w:style>
  <w:style w:type="paragraph" w:styleId="2">
    <w:name w:val="heading 2"/>
    <w:basedOn w:val="a"/>
    <w:next w:val="a"/>
    <w:link w:val="20"/>
    <w:semiHidden/>
    <w:unhideWhenUsed/>
    <w:qFormat/>
    <w:rsid w:val="00C37714"/>
    <w:pPr>
      <w:keepNext/>
      <w:keepLines/>
      <w:widowControl w:val="0"/>
      <w:suppressAutoHyphens/>
      <w:spacing w:before="200" w:after="0" w:line="240" w:lineRule="auto"/>
      <w:outlineLvl w:val="1"/>
    </w:pPr>
    <w:rPr>
      <w:rFonts w:ascii="Cambria" w:eastAsia="Times New Roman" w:hAnsi="Cambria" w:cs="Mangal"/>
      <w:b/>
      <w:bCs/>
      <w:color w:val="4F81BD"/>
      <w:kern w:val="2"/>
      <w:sz w:val="23"/>
      <w:szCs w:val="23"/>
      <w:lang w:val="x-none" w:eastAsia="hi-IN" w:bidi="hi-IN"/>
    </w:rPr>
  </w:style>
  <w:style w:type="paragraph" w:styleId="3">
    <w:name w:val="heading 3"/>
    <w:basedOn w:val="a"/>
    <w:next w:val="a"/>
    <w:link w:val="30"/>
    <w:semiHidden/>
    <w:unhideWhenUsed/>
    <w:qFormat/>
    <w:rsid w:val="00C37714"/>
    <w:pPr>
      <w:keepNext/>
      <w:spacing w:after="0" w:line="240" w:lineRule="auto"/>
      <w:jc w:val="center"/>
      <w:outlineLvl w:val="2"/>
    </w:pPr>
    <w:rPr>
      <w:rFonts w:ascii="Times New Roman" w:eastAsia="Times New Roman" w:hAnsi="Times New Roman"/>
      <w:b/>
      <w:bCs/>
      <w:sz w:val="20"/>
      <w:szCs w:val="24"/>
      <w:lang w:val="x-none" w:eastAsia="ru-RU"/>
    </w:rPr>
  </w:style>
  <w:style w:type="paragraph" w:styleId="5">
    <w:name w:val="heading 5"/>
    <w:basedOn w:val="a"/>
    <w:next w:val="a"/>
    <w:link w:val="50"/>
    <w:uiPriority w:val="9"/>
    <w:semiHidden/>
    <w:unhideWhenUsed/>
    <w:qFormat/>
    <w:rsid w:val="00C37714"/>
    <w:pPr>
      <w:keepNext/>
      <w:keepLines/>
      <w:spacing w:before="200" w:after="0"/>
      <w:outlineLvl w:val="4"/>
    </w:pPr>
    <w:rPr>
      <w:rFonts w:ascii="Cambria" w:eastAsia="Times New Roman"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714"/>
    <w:rPr>
      <w:rFonts w:ascii="Times New Roman" w:eastAsia="Times New Roman" w:hAnsi="Times New Roman" w:cs="Times New Roman"/>
      <w:b/>
      <w:bCs/>
      <w:sz w:val="28"/>
      <w:szCs w:val="24"/>
      <w:lang w:val="en-US" w:eastAsia="ru-RU"/>
    </w:rPr>
  </w:style>
  <w:style w:type="character" w:customStyle="1" w:styleId="20">
    <w:name w:val="Заголовок 2 Знак"/>
    <w:basedOn w:val="a0"/>
    <w:link w:val="2"/>
    <w:semiHidden/>
    <w:rsid w:val="00C37714"/>
    <w:rPr>
      <w:rFonts w:ascii="Cambria" w:eastAsia="Times New Roman" w:hAnsi="Cambria" w:cs="Mangal"/>
      <w:b/>
      <w:bCs/>
      <w:color w:val="4F81BD"/>
      <w:kern w:val="2"/>
      <w:sz w:val="23"/>
      <w:szCs w:val="23"/>
      <w:lang w:val="x-none" w:eastAsia="hi-IN" w:bidi="hi-IN"/>
    </w:rPr>
  </w:style>
  <w:style w:type="character" w:customStyle="1" w:styleId="30">
    <w:name w:val="Заголовок 3 Знак"/>
    <w:basedOn w:val="a0"/>
    <w:link w:val="3"/>
    <w:semiHidden/>
    <w:rsid w:val="00C37714"/>
    <w:rPr>
      <w:rFonts w:ascii="Times New Roman" w:eastAsia="Times New Roman" w:hAnsi="Times New Roman" w:cs="Times New Roman"/>
      <w:b/>
      <w:bCs/>
      <w:sz w:val="20"/>
      <w:szCs w:val="24"/>
      <w:lang w:val="x-none" w:eastAsia="ru-RU"/>
    </w:rPr>
  </w:style>
  <w:style w:type="character" w:customStyle="1" w:styleId="50">
    <w:name w:val="Заголовок 5 Знак"/>
    <w:basedOn w:val="a0"/>
    <w:link w:val="5"/>
    <w:uiPriority w:val="9"/>
    <w:semiHidden/>
    <w:rsid w:val="00C37714"/>
    <w:rPr>
      <w:rFonts w:ascii="Cambria" w:eastAsia="Times New Roman" w:hAnsi="Cambria" w:cs="Times New Roman"/>
      <w:color w:val="243F60"/>
      <w:sz w:val="20"/>
      <w:szCs w:val="20"/>
      <w:lang w:val="x-none" w:eastAsia="x-none"/>
    </w:rPr>
  </w:style>
  <w:style w:type="character" w:styleId="a3">
    <w:name w:val="Hyperlink"/>
    <w:semiHidden/>
    <w:unhideWhenUsed/>
    <w:rsid w:val="00C37714"/>
    <w:rPr>
      <w:color w:val="0000FF"/>
      <w:u w:val="single"/>
    </w:rPr>
  </w:style>
  <w:style w:type="character" w:styleId="a4">
    <w:name w:val="FollowedHyperlink"/>
    <w:basedOn w:val="a0"/>
    <w:uiPriority w:val="99"/>
    <w:semiHidden/>
    <w:unhideWhenUsed/>
    <w:rsid w:val="00C37714"/>
    <w:rPr>
      <w:color w:val="800080" w:themeColor="followedHyperlink"/>
      <w:u w:val="single"/>
    </w:rPr>
  </w:style>
  <w:style w:type="paragraph" w:styleId="HTML">
    <w:name w:val="HTML Preformatted"/>
    <w:basedOn w:val="a"/>
    <w:link w:val="HTML0"/>
    <w:semiHidden/>
    <w:unhideWhenUsed/>
    <w:rsid w:val="00C37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semiHidden/>
    <w:rsid w:val="00C37714"/>
    <w:rPr>
      <w:rFonts w:ascii="Courier New" w:eastAsia="Times New Roman" w:hAnsi="Courier New" w:cs="Times New Roman"/>
      <w:sz w:val="20"/>
      <w:szCs w:val="20"/>
      <w:lang w:val="x-none" w:eastAsia="ru-RU"/>
    </w:rPr>
  </w:style>
  <w:style w:type="character" w:styleId="a5">
    <w:name w:val="Strong"/>
    <w:qFormat/>
    <w:rsid w:val="00C37714"/>
    <w:rPr>
      <w:b/>
      <w:bCs w:val="0"/>
      <w:spacing w:val="0"/>
    </w:rPr>
  </w:style>
  <w:style w:type="paragraph" w:styleId="a6">
    <w:name w:val="Normal (Web)"/>
    <w:basedOn w:val="a"/>
    <w:uiPriority w:val="99"/>
    <w:semiHidden/>
    <w:unhideWhenUsed/>
    <w:rsid w:val="00C3771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semiHidden/>
    <w:unhideWhenUsed/>
    <w:rsid w:val="00C37714"/>
    <w:pPr>
      <w:widowControl w:val="0"/>
      <w:tabs>
        <w:tab w:val="center" w:pos="4677"/>
        <w:tab w:val="right" w:pos="9355"/>
      </w:tabs>
      <w:suppressAutoHyphens/>
      <w:spacing w:after="0" w:line="240" w:lineRule="auto"/>
    </w:pPr>
    <w:rPr>
      <w:rFonts w:ascii="Times New Roman" w:eastAsia="DejaVu Sans" w:hAnsi="Times New Roman" w:cs="Mangal"/>
      <w:kern w:val="2"/>
      <w:sz w:val="21"/>
      <w:szCs w:val="21"/>
      <w:lang w:val="x-none" w:eastAsia="hi-IN" w:bidi="hi-IN"/>
    </w:rPr>
  </w:style>
  <w:style w:type="character" w:customStyle="1" w:styleId="a8">
    <w:name w:val="Верхний колонтитул Знак"/>
    <w:basedOn w:val="a0"/>
    <w:link w:val="a7"/>
    <w:uiPriority w:val="99"/>
    <w:semiHidden/>
    <w:rsid w:val="00C37714"/>
    <w:rPr>
      <w:rFonts w:ascii="Times New Roman" w:eastAsia="DejaVu Sans" w:hAnsi="Times New Roman" w:cs="Mangal"/>
      <w:kern w:val="2"/>
      <w:sz w:val="21"/>
      <w:szCs w:val="21"/>
      <w:lang w:val="x-none" w:eastAsia="hi-IN" w:bidi="hi-IN"/>
    </w:rPr>
  </w:style>
  <w:style w:type="paragraph" w:styleId="a9">
    <w:name w:val="footer"/>
    <w:basedOn w:val="a"/>
    <w:link w:val="aa"/>
    <w:uiPriority w:val="99"/>
    <w:semiHidden/>
    <w:unhideWhenUsed/>
    <w:rsid w:val="00C37714"/>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val="x-none" w:eastAsia="ru-RU"/>
    </w:rPr>
  </w:style>
  <w:style w:type="character" w:customStyle="1" w:styleId="aa">
    <w:name w:val="Нижний колонтитул Знак"/>
    <w:basedOn w:val="a0"/>
    <w:link w:val="a9"/>
    <w:uiPriority w:val="99"/>
    <w:semiHidden/>
    <w:rsid w:val="00C37714"/>
    <w:rPr>
      <w:rFonts w:ascii="Times New Roman" w:eastAsia="Times New Roman" w:hAnsi="Times New Roman" w:cs="Times New Roman"/>
      <w:sz w:val="20"/>
      <w:szCs w:val="20"/>
      <w:lang w:val="x-none" w:eastAsia="ru-RU"/>
    </w:rPr>
  </w:style>
  <w:style w:type="paragraph" w:styleId="ab">
    <w:name w:val="Title"/>
    <w:basedOn w:val="a"/>
    <w:link w:val="ac"/>
    <w:uiPriority w:val="99"/>
    <w:qFormat/>
    <w:rsid w:val="00C37714"/>
    <w:pPr>
      <w:spacing w:after="0" w:line="240" w:lineRule="auto"/>
      <w:jc w:val="center"/>
    </w:pPr>
    <w:rPr>
      <w:rFonts w:ascii="Times New Roman" w:eastAsia="Times New Roman" w:hAnsi="Times New Roman"/>
      <w:b/>
      <w:sz w:val="24"/>
      <w:szCs w:val="20"/>
      <w:lang w:val="x-none" w:eastAsia="ru-RU"/>
    </w:rPr>
  </w:style>
  <w:style w:type="character" w:customStyle="1" w:styleId="ac">
    <w:name w:val="Название Знак"/>
    <w:basedOn w:val="a0"/>
    <w:link w:val="ab"/>
    <w:uiPriority w:val="99"/>
    <w:rsid w:val="00C37714"/>
    <w:rPr>
      <w:rFonts w:ascii="Times New Roman" w:eastAsia="Times New Roman" w:hAnsi="Times New Roman" w:cs="Times New Roman"/>
      <w:b/>
      <w:sz w:val="24"/>
      <w:szCs w:val="20"/>
      <w:lang w:val="x-none" w:eastAsia="ru-RU"/>
    </w:rPr>
  </w:style>
  <w:style w:type="paragraph" w:styleId="ad">
    <w:name w:val="Body Text"/>
    <w:basedOn w:val="a"/>
    <w:link w:val="ae"/>
    <w:uiPriority w:val="99"/>
    <w:semiHidden/>
    <w:unhideWhenUsed/>
    <w:rsid w:val="00C37714"/>
    <w:pPr>
      <w:spacing w:after="0" w:line="240" w:lineRule="auto"/>
      <w:jc w:val="both"/>
    </w:pPr>
    <w:rPr>
      <w:rFonts w:ascii="Times New Roman" w:eastAsia="Times New Roman" w:hAnsi="Times New Roman"/>
      <w:sz w:val="24"/>
      <w:szCs w:val="24"/>
      <w:lang w:val="x-none" w:eastAsia="ru-RU"/>
    </w:rPr>
  </w:style>
  <w:style w:type="character" w:customStyle="1" w:styleId="ae">
    <w:name w:val="Основной текст Знак"/>
    <w:basedOn w:val="a0"/>
    <w:link w:val="ad"/>
    <w:uiPriority w:val="99"/>
    <w:semiHidden/>
    <w:rsid w:val="00C37714"/>
    <w:rPr>
      <w:rFonts w:ascii="Times New Roman" w:eastAsia="Times New Roman" w:hAnsi="Times New Roman" w:cs="Times New Roman"/>
      <w:sz w:val="24"/>
      <w:szCs w:val="24"/>
      <w:lang w:val="x-none" w:eastAsia="ru-RU"/>
    </w:rPr>
  </w:style>
  <w:style w:type="paragraph" w:styleId="af">
    <w:name w:val="Body Text Indent"/>
    <w:basedOn w:val="a"/>
    <w:link w:val="af0"/>
    <w:uiPriority w:val="99"/>
    <w:semiHidden/>
    <w:unhideWhenUsed/>
    <w:rsid w:val="00C37714"/>
    <w:pPr>
      <w:widowControl w:val="0"/>
      <w:suppressAutoHyphens/>
      <w:spacing w:after="120" w:line="240" w:lineRule="auto"/>
      <w:ind w:left="283"/>
    </w:pPr>
    <w:rPr>
      <w:rFonts w:ascii="Times New Roman" w:eastAsia="DejaVu Sans" w:hAnsi="Times New Roman" w:cs="DejaVu Sans"/>
      <w:kern w:val="2"/>
      <w:sz w:val="24"/>
      <w:szCs w:val="24"/>
      <w:lang w:val="x-none" w:eastAsia="hi-IN" w:bidi="hi-IN"/>
    </w:rPr>
  </w:style>
  <w:style w:type="character" w:customStyle="1" w:styleId="af0">
    <w:name w:val="Основной текст с отступом Знак"/>
    <w:basedOn w:val="a0"/>
    <w:link w:val="af"/>
    <w:uiPriority w:val="99"/>
    <w:semiHidden/>
    <w:rsid w:val="00C37714"/>
    <w:rPr>
      <w:rFonts w:ascii="Times New Roman" w:eastAsia="DejaVu Sans" w:hAnsi="Times New Roman" w:cs="DejaVu Sans"/>
      <w:kern w:val="2"/>
      <w:sz w:val="24"/>
      <w:szCs w:val="24"/>
      <w:lang w:val="x-none" w:eastAsia="hi-IN" w:bidi="hi-IN"/>
    </w:rPr>
  </w:style>
  <w:style w:type="paragraph" w:styleId="21">
    <w:name w:val="Body Text 2"/>
    <w:basedOn w:val="a"/>
    <w:link w:val="22"/>
    <w:uiPriority w:val="99"/>
    <w:semiHidden/>
    <w:unhideWhenUsed/>
    <w:rsid w:val="00C37714"/>
    <w:pPr>
      <w:spacing w:after="120" w:line="480" w:lineRule="auto"/>
    </w:pPr>
  </w:style>
  <w:style w:type="character" w:customStyle="1" w:styleId="22">
    <w:name w:val="Основной текст 2 Знак"/>
    <w:basedOn w:val="a0"/>
    <w:link w:val="21"/>
    <w:uiPriority w:val="99"/>
    <w:semiHidden/>
    <w:rsid w:val="00C37714"/>
    <w:rPr>
      <w:rFonts w:ascii="Calibri" w:eastAsia="Calibri" w:hAnsi="Calibri" w:cs="Times New Roman"/>
    </w:rPr>
  </w:style>
  <w:style w:type="paragraph" w:styleId="31">
    <w:name w:val="Body Text 3"/>
    <w:basedOn w:val="a"/>
    <w:link w:val="32"/>
    <w:uiPriority w:val="99"/>
    <w:unhideWhenUsed/>
    <w:rsid w:val="00C37714"/>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basedOn w:val="a0"/>
    <w:link w:val="31"/>
    <w:uiPriority w:val="99"/>
    <w:rsid w:val="00C37714"/>
    <w:rPr>
      <w:rFonts w:ascii="Times New Roman" w:eastAsia="Times New Roman" w:hAnsi="Times New Roman" w:cs="Times New Roman"/>
      <w:sz w:val="16"/>
      <w:szCs w:val="16"/>
      <w:lang w:val="x-none" w:eastAsia="ru-RU"/>
    </w:rPr>
  </w:style>
  <w:style w:type="paragraph" w:styleId="33">
    <w:name w:val="Body Text Indent 3"/>
    <w:basedOn w:val="a"/>
    <w:link w:val="34"/>
    <w:uiPriority w:val="99"/>
    <w:semiHidden/>
    <w:unhideWhenUsed/>
    <w:rsid w:val="00C37714"/>
    <w:pPr>
      <w:spacing w:after="120" w:line="240" w:lineRule="auto"/>
      <w:ind w:left="283"/>
    </w:pPr>
    <w:rPr>
      <w:rFonts w:ascii="Times New Roman" w:eastAsia="Times New Roman" w:hAnsi="Times New Roman"/>
      <w:sz w:val="16"/>
      <w:szCs w:val="16"/>
      <w:lang w:val="x-none" w:eastAsia="ru-RU"/>
    </w:rPr>
  </w:style>
  <w:style w:type="character" w:customStyle="1" w:styleId="34">
    <w:name w:val="Основной текст с отступом 3 Знак"/>
    <w:basedOn w:val="a0"/>
    <w:link w:val="33"/>
    <w:uiPriority w:val="99"/>
    <w:semiHidden/>
    <w:rsid w:val="00C37714"/>
    <w:rPr>
      <w:rFonts w:ascii="Times New Roman" w:eastAsia="Times New Roman" w:hAnsi="Times New Roman" w:cs="Times New Roman"/>
      <w:sz w:val="16"/>
      <w:szCs w:val="16"/>
      <w:lang w:val="x-none" w:eastAsia="ru-RU"/>
    </w:rPr>
  </w:style>
  <w:style w:type="character" w:customStyle="1" w:styleId="af1">
    <w:name w:val="Цитата Знак"/>
    <w:link w:val="af2"/>
    <w:semiHidden/>
    <w:locked/>
    <w:rsid w:val="00C37714"/>
    <w:rPr>
      <w:rFonts w:ascii="Times New Roman" w:eastAsia="Times New Roman" w:hAnsi="Times New Roman" w:cs="Times New Roman"/>
      <w:sz w:val="28"/>
      <w:lang w:val="x-none"/>
    </w:rPr>
  </w:style>
  <w:style w:type="paragraph" w:styleId="af2">
    <w:name w:val="Block Text"/>
    <w:basedOn w:val="a"/>
    <w:link w:val="af1"/>
    <w:semiHidden/>
    <w:unhideWhenUsed/>
    <w:rsid w:val="00C37714"/>
    <w:pPr>
      <w:spacing w:after="0" w:line="240" w:lineRule="auto"/>
      <w:ind w:left="284" w:right="-524"/>
    </w:pPr>
    <w:rPr>
      <w:rFonts w:ascii="Times New Roman" w:eastAsia="Times New Roman" w:hAnsi="Times New Roman"/>
      <w:sz w:val="28"/>
      <w:lang w:val="x-none"/>
    </w:rPr>
  </w:style>
  <w:style w:type="paragraph" w:styleId="af3">
    <w:name w:val="Balloon Text"/>
    <w:basedOn w:val="a"/>
    <w:link w:val="af4"/>
    <w:uiPriority w:val="99"/>
    <w:semiHidden/>
    <w:unhideWhenUsed/>
    <w:rsid w:val="00C37714"/>
    <w:pPr>
      <w:spacing w:after="0" w:line="240" w:lineRule="auto"/>
    </w:pPr>
    <w:rPr>
      <w:rFonts w:ascii="Tahoma" w:hAnsi="Tahoma"/>
      <w:sz w:val="16"/>
      <w:szCs w:val="16"/>
      <w:lang w:val="x-none" w:eastAsia="x-none"/>
    </w:rPr>
  </w:style>
  <w:style w:type="character" w:customStyle="1" w:styleId="af4">
    <w:name w:val="Текст выноски Знак"/>
    <w:basedOn w:val="a0"/>
    <w:link w:val="af3"/>
    <w:uiPriority w:val="99"/>
    <w:semiHidden/>
    <w:rsid w:val="00C37714"/>
    <w:rPr>
      <w:rFonts w:ascii="Tahoma" w:eastAsia="Calibri" w:hAnsi="Tahoma" w:cs="Times New Roman"/>
      <w:sz w:val="16"/>
      <w:szCs w:val="16"/>
      <w:lang w:val="x-none" w:eastAsia="x-none"/>
    </w:rPr>
  </w:style>
  <w:style w:type="paragraph" w:styleId="af5">
    <w:name w:val="No Spacing"/>
    <w:link w:val="af6"/>
    <w:uiPriority w:val="1"/>
    <w:qFormat/>
    <w:rsid w:val="00C37714"/>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C37714"/>
    <w:pPr>
      <w:ind w:left="720"/>
      <w:contextualSpacing/>
    </w:pPr>
  </w:style>
  <w:style w:type="paragraph" w:customStyle="1" w:styleId="11">
    <w:name w:val="Абзац списка1"/>
    <w:basedOn w:val="a"/>
    <w:uiPriority w:val="99"/>
    <w:semiHidden/>
    <w:rsid w:val="00C37714"/>
    <w:pPr>
      <w:widowControl w:val="0"/>
      <w:suppressAutoHyphens/>
      <w:spacing w:after="0" w:line="240" w:lineRule="auto"/>
      <w:ind w:left="720"/>
      <w:contextualSpacing/>
    </w:pPr>
    <w:rPr>
      <w:rFonts w:ascii="Times New Roman" w:eastAsia="DejaVu Sans" w:hAnsi="Times New Roman" w:cs="Mangal"/>
      <w:kern w:val="2"/>
      <w:sz w:val="24"/>
      <w:szCs w:val="21"/>
      <w:lang w:eastAsia="hi-IN" w:bidi="hi-IN"/>
    </w:rPr>
  </w:style>
  <w:style w:type="paragraph" w:customStyle="1" w:styleId="12">
    <w:name w:val="Знак Знак Знак Знак Знак Знак1 Знак"/>
    <w:basedOn w:val="a"/>
    <w:uiPriority w:val="99"/>
    <w:semiHidden/>
    <w:rsid w:val="00C37714"/>
    <w:pPr>
      <w:spacing w:after="160" w:line="240" w:lineRule="exact"/>
    </w:pPr>
    <w:rPr>
      <w:rFonts w:ascii="Verdana" w:hAnsi="Verdana"/>
      <w:sz w:val="20"/>
      <w:szCs w:val="20"/>
      <w:lang w:val="en-US"/>
    </w:rPr>
  </w:style>
  <w:style w:type="paragraph" w:customStyle="1" w:styleId="110">
    <w:name w:val="Знак Знак Знак Знак Знак Знак1 Знак1"/>
    <w:basedOn w:val="a"/>
    <w:uiPriority w:val="99"/>
    <w:semiHidden/>
    <w:rsid w:val="00C37714"/>
    <w:pPr>
      <w:spacing w:after="160" w:line="240" w:lineRule="exact"/>
    </w:pPr>
    <w:rPr>
      <w:rFonts w:ascii="Verdana" w:hAnsi="Verdana"/>
      <w:sz w:val="20"/>
      <w:szCs w:val="20"/>
      <w:lang w:val="en-US"/>
    </w:rPr>
  </w:style>
  <w:style w:type="paragraph" w:customStyle="1" w:styleId="ConsPlusCell">
    <w:name w:val="ConsPlusCell"/>
    <w:uiPriority w:val="99"/>
    <w:semiHidden/>
    <w:rsid w:val="00C3771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a"/>
    <w:basedOn w:val="a"/>
    <w:uiPriority w:val="99"/>
    <w:semiHidden/>
    <w:rsid w:val="00C377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name w:val="Стиль"/>
    <w:uiPriority w:val="99"/>
    <w:semiHidden/>
    <w:rsid w:val="00C3771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Default">
    <w:name w:val="Default"/>
    <w:uiPriority w:val="99"/>
    <w:semiHidden/>
    <w:rsid w:val="00C377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semiHidden/>
    <w:rsid w:val="00C377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Заголовок 2 - стандартный"/>
    <w:basedOn w:val="a"/>
    <w:autoRedefine/>
    <w:uiPriority w:val="99"/>
    <w:semiHidden/>
    <w:rsid w:val="00C37714"/>
    <w:pPr>
      <w:autoSpaceDE w:val="0"/>
      <w:autoSpaceDN w:val="0"/>
      <w:spacing w:before="120" w:after="60" w:line="320" w:lineRule="exact"/>
      <w:jc w:val="center"/>
    </w:pPr>
    <w:rPr>
      <w:rFonts w:ascii="Times New Roman" w:eastAsia="Times New Roman" w:hAnsi="Times New Roman"/>
      <w:sz w:val="24"/>
      <w:szCs w:val="24"/>
      <w:lang w:eastAsia="ru-RU"/>
    </w:rPr>
  </w:style>
  <w:style w:type="paragraph" w:customStyle="1" w:styleId="P9">
    <w:name w:val="P9"/>
    <w:basedOn w:val="a"/>
    <w:uiPriority w:val="99"/>
    <w:semiHidden/>
    <w:rsid w:val="00C37714"/>
    <w:pPr>
      <w:widowControl w:val="0"/>
      <w:adjustRightInd w:val="0"/>
      <w:spacing w:after="0" w:line="240" w:lineRule="auto"/>
    </w:pPr>
    <w:rPr>
      <w:rFonts w:ascii="Arial" w:eastAsia="Arial Unicode MS" w:hAnsi="Arial" w:cs="Mangal"/>
      <w:sz w:val="24"/>
      <w:szCs w:val="20"/>
      <w:lang w:eastAsia="ru-RU"/>
    </w:rPr>
  </w:style>
  <w:style w:type="paragraph" w:customStyle="1" w:styleId="afa">
    <w:name w:val="Прижатый влево"/>
    <w:basedOn w:val="a"/>
    <w:next w:val="a"/>
    <w:uiPriority w:val="99"/>
    <w:semiHidden/>
    <w:rsid w:val="00C377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table" w:styleId="afb">
    <w:name w:val="Table Grid"/>
    <w:basedOn w:val="a1"/>
    <w:uiPriority w:val="59"/>
    <w:rsid w:val="00C37714"/>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basedOn w:val="a0"/>
    <w:link w:val="af5"/>
    <w:uiPriority w:val="1"/>
    <w:locked/>
    <w:rsid w:val="009F6CD3"/>
    <w:rPr>
      <w:rFonts w:ascii="Calibri" w:eastAsia="Times New Roman" w:hAnsi="Calibri" w:cs="Times New Roman"/>
      <w:lang w:eastAsia="ru-RU"/>
    </w:rPr>
  </w:style>
  <w:style w:type="table" w:customStyle="1" w:styleId="23">
    <w:name w:val="Сетка таблицы2"/>
    <w:basedOn w:val="a1"/>
    <w:uiPriority w:val="39"/>
    <w:rsid w:val="00A9360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A93609"/>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843745">
      <w:bodyDiv w:val="1"/>
      <w:marLeft w:val="0"/>
      <w:marRight w:val="0"/>
      <w:marTop w:val="0"/>
      <w:marBottom w:val="0"/>
      <w:divBdr>
        <w:top w:val="none" w:sz="0" w:space="0" w:color="auto"/>
        <w:left w:val="none" w:sz="0" w:space="0" w:color="auto"/>
        <w:bottom w:val="none" w:sz="0" w:space="0" w:color="auto"/>
        <w:right w:val="none" w:sz="0" w:space="0" w:color="auto"/>
      </w:divBdr>
    </w:div>
    <w:div w:id="107284358">
      <w:bodyDiv w:val="1"/>
      <w:marLeft w:val="0"/>
      <w:marRight w:val="0"/>
      <w:marTop w:val="0"/>
      <w:marBottom w:val="0"/>
      <w:divBdr>
        <w:top w:val="none" w:sz="0" w:space="0" w:color="auto"/>
        <w:left w:val="none" w:sz="0" w:space="0" w:color="auto"/>
        <w:bottom w:val="none" w:sz="0" w:space="0" w:color="auto"/>
        <w:right w:val="none" w:sz="0" w:space="0" w:color="auto"/>
      </w:divBdr>
    </w:div>
    <w:div w:id="149294014">
      <w:bodyDiv w:val="1"/>
      <w:marLeft w:val="0"/>
      <w:marRight w:val="0"/>
      <w:marTop w:val="0"/>
      <w:marBottom w:val="0"/>
      <w:divBdr>
        <w:top w:val="none" w:sz="0" w:space="0" w:color="auto"/>
        <w:left w:val="none" w:sz="0" w:space="0" w:color="auto"/>
        <w:bottom w:val="none" w:sz="0" w:space="0" w:color="auto"/>
        <w:right w:val="none" w:sz="0" w:space="0" w:color="auto"/>
      </w:divBdr>
    </w:div>
    <w:div w:id="255215084">
      <w:bodyDiv w:val="1"/>
      <w:marLeft w:val="0"/>
      <w:marRight w:val="0"/>
      <w:marTop w:val="0"/>
      <w:marBottom w:val="0"/>
      <w:divBdr>
        <w:top w:val="none" w:sz="0" w:space="0" w:color="auto"/>
        <w:left w:val="none" w:sz="0" w:space="0" w:color="auto"/>
        <w:bottom w:val="none" w:sz="0" w:space="0" w:color="auto"/>
        <w:right w:val="none" w:sz="0" w:space="0" w:color="auto"/>
      </w:divBdr>
    </w:div>
    <w:div w:id="448859117">
      <w:bodyDiv w:val="1"/>
      <w:marLeft w:val="0"/>
      <w:marRight w:val="0"/>
      <w:marTop w:val="0"/>
      <w:marBottom w:val="0"/>
      <w:divBdr>
        <w:top w:val="none" w:sz="0" w:space="0" w:color="auto"/>
        <w:left w:val="none" w:sz="0" w:space="0" w:color="auto"/>
        <w:bottom w:val="none" w:sz="0" w:space="0" w:color="auto"/>
        <w:right w:val="none" w:sz="0" w:space="0" w:color="auto"/>
      </w:divBdr>
    </w:div>
    <w:div w:id="531844260">
      <w:bodyDiv w:val="1"/>
      <w:marLeft w:val="0"/>
      <w:marRight w:val="0"/>
      <w:marTop w:val="0"/>
      <w:marBottom w:val="0"/>
      <w:divBdr>
        <w:top w:val="none" w:sz="0" w:space="0" w:color="auto"/>
        <w:left w:val="none" w:sz="0" w:space="0" w:color="auto"/>
        <w:bottom w:val="none" w:sz="0" w:space="0" w:color="auto"/>
        <w:right w:val="none" w:sz="0" w:space="0" w:color="auto"/>
      </w:divBdr>
    </w:div>
    <w:div w:id="619337454">
      <w:bodyDiv w:val="1"/>
      <w:marLeft w:val="0"/>
      <w:marRight w:val="0"/>
      <w:marTop w:val="0"/>
      <w:marBottom w:val="0"/>
      <w:divBdr>
        <w:top w:val="none" w:sz="0" w:space="0" w:color="auto"/>
        <w:left w:val="none" w:sz="0" w:space="0" w:color="auto"/>
        <w:bottom w:val="none" w:sz="0" w:space="0" w:color="auto"/>
        <w:right w:val="none" w:sz="0" w:space="0" w:color="auto"/>
      </w:divBdr>
    </w:div>
    <w:div w:id="748766751">
      <w:bodyDiv w:val="1"/>
      <w:marLeft w:val="0"/>
      <w:marRight w:val="0"/>
      <w:marTop w:val="0"/>
      <w:marBottom w:val="0"/>
      <w:divBdr>
        <w:top w:val="none" w:sz="0" w:space="0" w:color="auto"/>
        <w:left w:val="none" w:sz="0" w:space="0" w:color="auto"/>
        <w:bottom w:val="none" w:sz="0" w:space="0" w:color="auto"/>
        <w:right w:val="none" w:sz="0" w:space="0" w:color="auto"/>
      </w:divBdr>
    </w:div>
    <w:div w:id="883980221">
      <w:bodyDiv w:val="1"/>
      <w:marLeft w:val="0"/>
      <w:marRight w:val="0"/>
      <w:marTop w:val="0"/>
      <w:marBottom w:val="0"/>
      <w:divBdr>
        <w:top w:val="none" w:sz="0" w:space="0" w:color="auto"/>
        <w:left w:val="none" w:sz="0" w:space="0" w:color="auto"/>
        <w:bottom w:val="none" w:sz="0" w:space="0" w:color="auto"/>
        <w:right w:val="none" w:sz="0" w:space="0" w:color="auto"/>
      </w:divBdr>
    </w:div>
    <w:div w:id="1075199630">
      <w:bodyDiv w:val="1"/>
      <w:marLeft w:val="0"/>
      <w:marRight w:val="0"/>
      <w:marTop w:val="0"/>
      <w:marBottom w:val="0"/>
      <w:divBdr>
        <w:top w:val="none" w:sz="0" w:space="0" w:color="auto"/>
        <w:left w:val="none" w:sz="0" w:space="0" w:color="auto"/>
        <w:bottom w:val="none" w:sz="0" w:space="0" w:color="auto"/>
        <w:right w:val="none" w:sz="0" w:space="0" w:color="auto"/>
      </w:divBdr>
    </w:div>
    <w:div w:id="1234244172">
      <w:bodyDiv w:val="1"/>
      <w:marLeft w:val="0"/>
      <w:marRight w:val="0"/>
      <w:marTop w:val="0"/>
      <w:marBottom w:val="0"/>
      <w:divBdr>
        <w:top w:val="none" w:sz="0" w:space="0" w:color="auto"/>
        <w:left w:val="none" w:sz="0" w:space="0" w:color="auto"/>
        <w:bottom w:val="none" w:sz="0" w:space="0" w:color="auto"/>
        <w:right w:val="none" w:sz="0" w:space="0" w:color="auto"/>
      </w:divBdr>
    </w:div>
    <w:div w:id="1277761654">
      <w:bodyDiv w:val="1"/>
      <w:marLeft w:val="0"/>
      <w:marRight w:val="0"/>
      <w:marTop w:val="0"/>
      <w:marBottom w:val="0"/>
      <w:divBdr>
        <w:top w:val="none" w:sz="0" w:space="0" w:color="auto"/>
        <w:left w:val="none" w:sz="0" w:space="0" w:color="auto"/>
        <w:bottom w:val="none" w:sz="0" w:space="0" w:color="auto"/>
        <w:right w:val="none" w:sz="0" w:space="0" w:color="auto"/>
      </w:divBdr>
    </w:div>
    <w:div w:id="1500732541">
      <w:bodyDiv w:val="1"/>
      <w:marLeft w:val="0"/>
      <w:marRight w:val="0"/>
      <w:marTop w:val="0"/>
      <w:marBottom w:val="0"/>
      <w:divBdr>
        <w:top w:val="none" w:sz="0" w:space="0" w:color="auto"/>
        <w:left w:val="none" w:sz="0" w:space="0" w:color="auto"/>
        <w:bottom w:val="none" w:sz="0" w:space="0" w:color="auto"/>
        <w:right w:val="none" w:sz="0" w:space="0" w:color="auto"/>
      </w:divBdr>
    </w:div>
    <w:div w:id="1801651632">
      <w:bodyDiv w:val="1"/>
      <w:marLeft w:val="0"/>
      <w:marRight w:val="0"/>
      <w:marTop w:val="0"/>
      <w:marBottom w:val="0"/>
      <w:divBdr>
        <w:top w:val="none" w:sz="0" w:space="0" w:color="auto"/>
        <w:left w:val="none" w:sz="0" w:space="0" w:color="auto"/>
        <w:bottom w:val="none" w:sz="0" w:space="0" w:color="auto"/>
        <w:right w:val="none" w:sz="0" w:space="0" w:color="auto"/>
      </w:divBdr>
    </w:div>
    <w:div w:id="1831169325">
      <w:bodyDiv w:val="1"/>
      <w:marLeft w:val="0"/>
      <w:marRight w:val="0"/>
      <w:marTop w:val="0"/>
      <w:marBottom w:val="0"/>
      <w:divBdr>
        <w:top w:val="none" w:sz="0" w:space="0" w:color="auto"/>
        <w:left w:val="none" w:sz="0" w:space="0" w:color="auto"/>
        <w:bottom w:val="none" w:sz="0" w:space="0" w:color="auto"/>
        <w:right w:val="none" w:sz="0" w:space="0" w:color="auto"/>
      </w:divBdr>
    </w:div>
    <w:div w:id="1981688699">
      <w:bodyDiv w:val="1"/>
      <w:marLeft w:val="0"/>
      <w:marRight w:val="0"/>
      <w:marTop w:val="0"/>
      <w:marBottom w:val="0"/>
      <w:divBdr>
        <w:top w:val="none" w:sz="0" w:space="0" w:color="auto"/>
        <w:left w:val="none" w:sz="0" w:space="0" w:color="auto"/>
        <w:bottom w:val="none" w:sz="0" w:space="0" w:color="auto"/>
        <w:right w:val="none" w:sz="0" w:space="0" w:color="auto"/>
      </w:divBdr>
    </w:div>
    <w:div w:id="20168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A42F-4D39-42AA-AEA4-FF63D690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33</Pages>
  <Words>9300</Words>
  <Characters>53012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SvetVal</dc:creator>
  <cp:lastModifiedBy>Диана</cp:lastModifiedBy>
  <cp:revision>157</cp:revision>
  <cp:lastPrinted>2017-11-09T01:06:00Z</cp:lastPrinted>
  <dcterms:created xsi:type="dcterms:W3CDTF">2017-07-28T11:32:00Z</dcterms:created>
  <dcterms:modified xsi:type="dcterms:W3CDTF">2018-01-31T06:17:00Z</dcterms:modified>
</cp:coreProperties>
</file>